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57125758C8C8418A9951EE24F9AADC60" style="width:451.4pt;height:397.2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ANEXA 2</w:t>
      </w:r>
    </w:p>
    <w:p>
      <w:pPr>
        <w:rPr>
          <w:noProof/>
        </w:rPr>
      </w:pPr>
    </w:p>
    <w:p>
      <w:pPr>
        <w:pStyle w:val="TableTitle"/>
        <w:outlineLvl w:val="0"/>
        <w:rPr>
          <w:noProof/>
        </w:rPr>
      </w:pPr>
      <w:r>
        <w:rPr>
          <w:noProof/>
        </w:rPr>
        <w:t>Tabel de corespondență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Directiva 2013/32/UE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Prezentul regulament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Articolul 1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 litera (a)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(1) litera (a)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 literele (b)-(f)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(2) literele (a)-(e)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 literele (g)-(m)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(1) literele (b)-(h)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 literele (n)-(q)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(2) literele (f)-(i)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(2) litera (j)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 alineatul (1)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2 alineatul (1)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(2)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 alineatul (2)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3 alineatul (3)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3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(1)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5 alineatul (1) și articolul 5 alineatul (2)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(2)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5 alineatul (4)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(3)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5 alineatul (5) și articolul 12 alineatul (6)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(4)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5 alineatul (5)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4 alineatul (5)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25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26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(1) primul paragraf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27 alineatul (1) 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(1) al doilea paragraf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6 alineatul (1) al treilea paragraf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Articolul 5 alineatul (3) și articolul 5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28 alineatul (2) și articolul 39 alineatul (1) litera (a)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(4)</w:t>
            </w:r>
          </w:p>
        </w:tc>
      </w:tr>
      <w:tr>
        <w:trPr>
          <w:trHeight w:val="561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31 alineatul (1)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(7)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(9)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(10)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32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32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32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(1) și articolul 30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30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(1) și articolul 9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9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(3)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(3)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33 alineatul (2) litera (b)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33 alineatul (2) litera (d)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(3)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  <w:color w:val="000000" w:themeColor="text1"/>
              </w:rPr>
              <w:t>Articolul 10 alineatul (3)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  <w:color w:val="000000" w:themeColor="text1"/>
              </w:rPr>
              <w:t>Articolul 33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53 alineatul (4)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11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11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11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12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(1)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 literele (b)-(g) și al doilea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(1)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(1)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(1)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Articolul 12 alineatul (1) litera (e)</w:t>
            </w:r>
          </w:p>
        </w:tc>
        <w:tc>
          <w:tcPr>
            <w:tcW w:w="4655" w:type="dxa"/>
          </w:tcPr>
          <w:p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Articolul 8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(1) litera (f)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8 alineatul (2) litera (h)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53 alineatul (1)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7 alineatul (2)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 literele (a), (b) și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(2) litera (d)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(7)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 litera (f)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7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(1)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10 alineatul (1) și articolul 11 alineatul (1) 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(1)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(4), articolul 12 alineatul (6) și articolul 12 alineatul (7)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14 alineatul (1) al treilea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(1) al patrulea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(2) primul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(5)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(5)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(5) al doilea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(9)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(5) al doilea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39 alineatul (1) litera (d)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(8) al doilea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(8)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11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 litera (e)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(2) al doilea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11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(3)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(3)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17 alineatul (5)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13 alineatul (5)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(5)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(5) al treilea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13 alineatul (7)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18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(1), articolul 23 alineatul (2) și articolul 23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18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18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(1) și articolul 15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15 alineatul (1)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(3)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(5)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(5)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(5) litera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(3)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15 alineatul (5) al doilea paragraf</w:t>
            </w:r>
          </w:p>
        </w:tc>
      </w:tr>
      <w:tr>
        <w:trPr>
          <w:trHeight w:val="533"/>
        </w:trP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(3) al treilea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(1)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(1)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(2)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(2)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(2)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21 alineatul (2) al treilea paragraf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21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22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14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22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17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16 alineatul (1) și articolul 16 alineatul (2)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(4)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(4)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16 alineatul (5)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23 alineatul (4) al treilea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16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(1) și articolul 20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(2) și articolul 19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19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20 alineatul (2) și articolul 20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(1)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22 alineatul (1), articolul 22 alineatul (3) și articolul 22 alineatul (4)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22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(1) litera (b) și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22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22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(2) al doilea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(3)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(5)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(5)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(5) al treilea paragraf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(5) al treilea paragraf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(5) al treilea paragraf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(5) al patrulea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24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21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(a) punctul (i)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(5)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(a) punctul (ii)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(a) punctul (iii)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(5)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(b) punctul (i)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(5)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25 alineatul (6) al doilea paragraf litera (b) punctul (ii)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(b) punctul (iii)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(5)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(b) punctul (iv)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(5) litera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(b) punctul (v)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(5) litera (d)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(b) punctul (vi)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25 alineatul (6) al doilea paragraf litera (b) al doilea subparagraf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(5) litera (d)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25 alineatul (6) al doilea paragraf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26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27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(1)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(1) al doilea paragraf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39 alineatul (1) litera (d)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(1) al doilea paragraf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(1) literele (e) și (f)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alineatul (1) literele (b) și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(1) al treilea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39 alineatele (2), (3) și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28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29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34 alineatul (2)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 al treilea paragraf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(3)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 al treilea paragraf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(3)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 al treilea paragraf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(3) al patrulea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(6)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(7)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(e)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(f)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(h)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(g)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31 alineatul (8) litera (h)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(g)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(8) litera (j)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 litera (f)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31 alineatul (9)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40 alineatul (3)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32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32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33 alineatul (2) primul paragraf 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36 alineatul (1)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(1)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(1)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(1) litera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33 alineatul (2) litera (e)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(1) litera (d)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(1) și articolul 42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10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34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12 alineatul (3) și articolul 12 alineatul (7)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35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44 alineatul (1)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35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44 alineatul (7)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47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50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50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50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37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50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(3) primul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(2)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(3)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45 alineatul (3) litera (b)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(2)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(2)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(3) și articolul 45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38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(6)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 alineatul (7)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38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50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(4)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(4)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(4)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(6)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36 alineatul (1) litera (d)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40 alineatul (7)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43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(1)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43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(1)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43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43 primul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alineatul (2)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(2)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(2)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(2)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42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41 alineatele (1), (2), (3) și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44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45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(a) punctul (i)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(1) litera (a) punctul (ii)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(a) punctul (ii)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(1) litera (a) punctul (i)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(a) punctul (iii)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(1) litera (a) punctul (iv)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(a) punctul (iv)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(1) litera (a) punctul (iii)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(1)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(2)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(2)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(3)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(4) primul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(6) primul și al treilea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(4) al doilea paragraf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 alineatul (6) al doilea paragraf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(5)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(6)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Articolul 54 alineatul (2) 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(6) litera (a)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(2) litera (a)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(6) litera (b)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(2) litera (b)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(6) litera (c)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(2) litera (c)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(6) litera (d)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(7)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(3)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Articolul 46 alineatul (8)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(4)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 alineatul (5)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(9)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(10)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55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55 alineatul (2)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46 alineatul (11)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47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56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48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 alineatul (1)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49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57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58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59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50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60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51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52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53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61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54</w:t>
            </w:r>
          </w:p>
        </w:tc>
        <w:tc>
          <w:tcPr>
            <w:tcW w:w="465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Articolul 62</w:t>
            </w: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4633" w:type="dxa"/>
          </w:tcPr>
          <w:p>
            <w:pPr>
              <w:rPr>
                <w:noProof/>
              </w:rPr>
            </w:pPr>
          </w:p>
        </w:tc>
        <w:tc>
          <w:tcPr>
            <w:tcW w:w="4655" w:type="dxa"/>
          </w:tcPr>
          <w:p>
            <w:pPr>
              <w:rPr>
                <w:noProof/>
              </w:rPr>
            </w:pP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11AD6" w15:done="0"/>
  <w15:commentEx w15:paraId="21C22AB3" w15:done="0"/>
  <w15:commentEx w15:paraId="7ECC4FCC" w15:done="0"/>
  <w15:commentEx w15:paraId="0936331F" w15:done="0"/>
  <w15:commentEx w15:paraId="7F53E7FA" w15:done="0"/>
  <w15:commentEx w15:paraId="50F7591B" w15:done="0"/>
  <w15:commentEx w15:paraId="1C9886DF" w15:done="0"/>
  <w15:commentEx w15:paraId="6B2D56E1" w15:done="0"/>
  <w15:commentEx w15:paraId="3C22413E" w15:done="0"/>
  <w15:commentEx w15:paraId="092DB899" w15:done="0"/>
  <w15:commentEx w15:paraId="7CE902B1" w15:done="0"/>
  <w15:commentEx w15:paraId="12192875" w15:done="0"/>
  <w15:commentEx w15:paraId="6DCF76E8" w15:done="0"/>
  <w15:commentEx w15:paraId="17990237" w15:done="0"/>
  <w15:commentEx w15:paraId="6A31C720" w15:done="0"/>
  <w15:commentEx w15:paraId="12B1006D" w15:done="0"/>
  <w15:commentEx w15:paraId="2B6A1B5C" w15:done="0"/>
  <w15:commentEx w15:paraId="20A85005" w15:done="0"/>
  <w15:commentEx w15:paraId="357A0C02" w15:done="0"/>
  <w15:commentEx w15:paraId="262B718F" w15:done="0"/>
  <w15:commentEx w15:paraId="245375B7" w15:done="0"/>
  <w15:commentEx w15:paraId="6BB043B4" w15:done="0"/>
  <w15:commentEx w15:paraId="1D69050F" w15:done="0"/>
  <w15:commentEx w15:paraId="60F3D143" w15:done="0"/>
  <w15:commentEx w15:paraId="04AFD5C1" w15:done="0"/>
  <w15:commentEx w15:paraId="68A7FB7E" w15:done="0"/>
  <w15:commentEx w15:paraId="55CCBE91" w15:done="0"/>
  <w15:commentEx w15:paraId="0C91D9CB" w15:done="0"/>
  <w15:commentEx w15:paraId="0F67FB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7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57125758C8C8418A9951EE24F9AADC60"/>
    <w:docVar w:name="LW_CROSSREFERENCE" w:val="&lt;UNUSED&gt;"/>
    <w:docVar w:name="LW_DocType" w:val="ANNEX"/>
    <w:docVar w:name="LW_EMISSION" w:val="13.7.2016"/>
    <w:docVar w:name="LW_EMISSION_ISODATE" w:val="2016-07-1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MARKING" w:val="&lt;UNUSED&gt;"/>
    <w:docVar w:name="LW_NOM.INST" w:val="COMISIA EUROPEAN\u258?"/>
    <w:docVar w:name="LW_NOM.INST_JOINTDOC" w:val="&lt;EMPTY&gt;"/>
    <w:docVar w:name="LW_OBJETACTEPRINCIPAL" w:val="de instituire a unei proceduri comune în materie de protec\u539?ie interna\u539?ional\u259? în Uniune \u537?i de abrogare a Directivei 2013/32/UE"/>
    <w:docVar w:name="LW_OBJETACTEPRINCIPAL.CP" w:val="de instituire a unei proceduri comune în materie de protec\u539?ie interna\u539?ional\u259? în Uniune \u537?i de abrogare a Directivei 2013/32/UE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" w:val="[\u8230?]"/>
    <w:docVar w:name="LW_TITRE.OBJ.CP" w:val="&lt;UNUSED&gt;"/>
    <w:docVar w:name="LW_TYPE.DOC" w:val="ANEX\u258?"/>
    <w:docVar w:name="LW_TYPE.DOC.CP" w:val="ANEX\u258?"/>
    <w:docVar w:name="LW_TYPEACTEPRINCIPAL" w:val="Propunerea de_x000b_regulament al Parlamentului European \u537?i al Consiliului"/>
    <w:docVar w:name="LW_TYPEACTEPRINCIPAL.CP" w:val="Propunerea de_x000b_regulament al Parlamentului European \u537?i al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ro-RO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ro-R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ro-RO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FAE3-0B7F-4A4E-9983-7DD02CFD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17</Pages>
  <Words>2946</Words>
  <Characters>15708</Characters>
  <Application>Microsoft Office Word</Application>
  <DocSecurity>0</DocSecurity>
  <Lines>785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2016-07-06T07:13:00Z</cp:lastPrinted>
  <dcterms:created xsi:type="dcterms:W3CDTF">2016-08-31T08:44:00Z</dcterms:created>
  <dcterms:modified xsi:type="dcterms:W3CDTF">2016-09-01T12:47:00Z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2</vt:lpwstr>
  </property>
  <property fmtid="{D5CDD505-2E9C-101B-9397-08002B2CF9AE}" pid="8" name="Last annex">
    <vt:lpwstr>2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