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4187A98D-63D3-4C46-B0C6-004F7088D112" style="width:450.6pt;height:447.7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Style w:val="Heading3"/>
        <w:spacing w:before="87"/>
        <w:ind w:left="0"/>
        <w:rPr>
          <w:noProof/>
          <w:color w:val="034EA2"/>
          <w:sz w:val="24"/>
          <w:szCs w:val="24"/>
        </w:rPr>
      </w:pPr>
      <w:bookmarkStart w:id="1" w:name="_GoBack"/>
      <w:bookmarkEnd w:id="1"/>
      <w:r>
        <w:rPr>
          <w:noProof/>
          <w:color w:val="034EA2"/>
          <w:sz w:val="24"/>
        </w:rPr>
        <w:lastRenderedPageBreak/>
        <w:t>I PRIEDAS</w:t>
      </w:r>
    </w:p>
    <w:p>
      <w:pPr>
        <w:spacing w:before="132" w:line="232" w:lineRule="auto"/>
        <w:ind w:right="1545"/>
        <w:rPr>
          <w:noProof/>
          <w:color w:val="034EA2"/>
          <w:sz w:val="32"/>
          <w:szCs w:val="24"/>
        </w:rPr>
      </w:pPr>
      <w:r>
        <w:rPr>
          <w:noProof/>
          <w:color w:val="034EA2"/>
          <w:sz w:val="32"/>
        </w:rPr>
        <w:t>Ekonominės padėties pažanga</w:t>
      </w:r>
    </w:p>
    <w:p>
      <w:pPr>
        <w:pStyle w:val="BodyText"/>
        <w:spacing w:before="10"/>
        <w:rPr>
          <w:rFonts w:ascii="EC Square Sans Pro Light"/>
          <w:noProof/>
          <w:sz w:val="14"/>
        </w:rPr>
      </w:pPr>
    </w:p>
    <w:p>
      <w:pPr>
        <w:pStyle w:val="BodyText"/>
        <w:spacing w:before="198" w:line="244" w:lineRule="auto"/>
        <w:ind w:right="38"/>
        <w:jc w:val="both"/>
        <w:rPr>
          <w:noProof/>
          <w:color w:val="58595B"/>
          <w:spacing w:val="-5"/>
          <w:sz w:val="24"/>
          <w:szCs w:val="24"/>
        </w:rPr>
      </w:pPr>
      <w:r>
        <w:rPr>
          <w:noProof/>
          <w:color w:val="58595B"/>
          <w:spacing w:val="-5"/>
          <w:sz w:val="24"/>
        </w:rPr>
        <w:t>ES plataus užmojo darbo vietų kūrimo, ekonomikos augimo ir investicijų darbotvarkė ir su bendrąja rinka susijęs darbas prisidėjo prie tvirto ekonomikos atsigavimo. Europos ekonomika augo šešerius metus iš eilės. Nuo J.-C. Junckerio vadovaujamos Komisijos kadencijos pradžios sukurta apie 12,6 mln. darbo vietų, o šiame šimtmetyje nedarbas yra rekordiškai žemas. Be to, pagerėjo įvairių sričių viešųjų finansų būklė, o turto pasiskirstymas tarp valstybių narių ir vėl mažėja.</w:t>
      </w:r>
    </w:p>
    <w:p>
      <w:pPr>
        <w:pStyle w:val="BodyText"/>
        <w:rPr>
          <w:noProof/>
          <w:sz w:val="24"/>
        </w:rPr>
      </w:pPr>
    </w:p>
    <w:p>
      <w:pPr>
        <w:pStyle w:val="BodyText"/>
        <w:rPr>
          <w:noProof/>
          <w:sz w:val="24"/>
        </w:rPr>
      </w:pPr>
    </w:p>
    <w:p>
      <w:pPr>
        <w:pStyle w:val="Heading6"/>
        <w:spacing w:before="198"/>
        <w:jc w:val="both"/>
        <w:rPr>
          <w:rFonts w:ascii="EC Square Sans Pro" w:eastAsia="EC Square Sans Pro" w:hAnsi="EC Square Sans Pro" w:cs="EC Square Sans Pro"/>
          <w:noProof/>
          <w:color w:val="034EA2"/>
          <w:sz w:val="28"/>
          <w:szCs w:val="28"/>
        </w:rPr>
      </w:pPr>
      <w:r>
        <w:rPr>
          <w:rFonts w:ascii="EC Square Sans Pro" w:hAnsi="EC Square Sans Pro"/>
          <w:noProof/>
          <w:color w:val="034EA2"/>
          <w:sz w:val="28"/>
        </w:rPr>
        <w:t>TVIRTAS AUGIMAS IR DIDESNĖS INVESTICIJOS</w:t>
      </w:r>
    </w:p>
    <w:p>
      <w:pPr>
        <w:pStyle w:val="BodyText"/>
        <w:spacing w:before="198" w:line="244" w:lineRule="auto"/>
        <w:ind w:right="38"/>
        <w:jc w:val="both"/>
        <w:rPr>
          <w:noProof/>
          <w:color w:val="58595B"/>
          <w:spacing w:val="-5"/>
          <w:sz w:val="24"/>
          <w:szCs w:val="24"/>
        </w:rPr>
      </w:pPr>
      <w:r>
        <w:rPr>
          <w:noProof/>
          <w:color w:val="58595B"/>
          <w:spacing w:val="-5"/>
          <w:sz w:val="24"/>
        </w:rPr>
        <w:t>Pastaraisiais metais Europa nuo ekonomikos atsigavimo perėjo prie plėtros.</w:t>
      </w:r>
    </w:p>
    <w:p>
      <w:pPr>
        <w:pStyle w:val="BodyText"/>
        <w:spacing w:before="198" w:line="244" w:lineRule="auto"/>
        <w:ind w:left="-284" w:right="38"/>
        <w:jc w:val="both"/>
        <w:rPr>
          <w:noProof/>
        </w:rPr>
      </w:pPr>
      <w:r>
        <w:rPr>
          <w:noProof/>
          <w:lang w:val="en-GB" w:eastAsia="en-GB" w:bidi="ar-SA"/>
        </w:rPr>
        <mc:AlternateContent>
          <mc:Choice Requires="wpg">
            <w:drawing>
              <wp:inline distT="0" distB="0" distL="0" distR="0">
                <wp:extent cx="6186880" cy="5601335"/>
                <wp:effectExtent l="0" t="0" r="4445" b="0"/>
                <wp:docPr id="38" name="Group 37"/>
                <wp:cNvGraphicFramePr/>
                <a:graphic xmlns:a="http://schemas.openxmlformats.org/drawingml/2006/main">
                  <a:graphicData uri="http://schemas.microsoft.com/office/word/2010/wordprocessingGroup">
                    <wpg:wgp>
                      <wpg:cNvGrpSpPr/>
                      <wpg:grpSpPr>
                        <a:xfrm>
                          <a:off x="0" y="0"/>
                          <a:ext cx="6186880" cy="5601335"/>
                          <a:chOff x="0" y="0"/>
                          <a:chExt cx="6186880" cy="5601335"/>
                        </a:xfrm>
                      </wpg:grpSpPr>
                      <pic:pic xmlns:pic="http://schemas.openxmlformats.org/drawingml/2006/picture">
                        <pic:nvPicPr>
                          <pic:cNvPr id="2" name="Picture 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9012" y="187753"/>
                            <a:ext cx="2092960" cy="44513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034DA2"/>
                                  <w:kern w:val="24"/>
                                </w:rPr>
                                <w:t>EKONOMIKOS AUGIMAS</w:t>
                              </w:r>
                            </w:p>
                            <w:p>
                              <w:pPr>
                                <w:pStyle w:val="NormalWeb"/>
                                <w:spacing w:before="0" w:beforeAutospacing="0" w:after="0" w:afterAutospacing="0"/>
                                <w:jc w:val="center"/>
                              </w:pPr>
                              <w:r>
                                <w:rPr>
                                  <w:rFonts w:ascii="EC Square Sans Pro Medium" w:hAnsi="EC Square Sans Pro Medium" w:cstheme="minorBidi"/>
                                  <w:color w:val="034DA2"/>
                                  <w:kern w:val="24"/>
                                  <w:sz w:val="21"/>
                                </w:rPr>
                                <w:t xml:space="preserve"> ES ir euro zonoje </w:t>
                              </w:r>
                            </w:p>
                          </w:txbxContent>
                        </wps:txbx>
                        <wps:bodyPr wrap="square">
                          <a:spAutoFit/>
                        </wps:bodyPr>
                      </wps:wsp>
                      <wps:wsp>
                        <wps:cNvPr id="4" name="Rectangle 4"/>
                        <wps:cNvSpPr/>
                        <wps:spPr>
                          <a:xfrm>
                            <a:off x="250844" y="246362"/>
                            <a:ext cx="5760720" cy="1061720"/>
                          </a:xfrm>
                          <a:prstGeom prst="rect">
                            <a:avLst/>
                          </a:prstGeom>
                        </wps:spPr>
                        <wps:txbx>
                          <w:txbxContent>
                            <w:p>
                              <w:pPr>
                                <w:pStyle w:val="NormalWeb"/>
                                <w:spacing w:before="0" w:beforeAutospacing="0" w:after="0" w:afterAutospacing="0"/>
                                <w:rPr>
                                  <w:rFonts w:ascii="EC Square Sans Pro" w:hAnsi="EC Square Sans Pro" w:cstheme="minorBidi"/>
                                  <w:color w:val="034DA2"/>
                                  <w:kern w:val="24"/>
                                  <w:sz w:val="21"/>
                                </w:rPr>
                              </w:pPr>
                              <w:r>
                                <w:rPr>
                                  <w:rFonts w:ascii="EC Square Sans Pro" w:hAnsi="EC Square Sans Pro" w:cstheme="minorBidi"/>
                                  <w:color w:val="034DA2"/>
                                  <w:kern w:val="24"/>
                                  <w:sz w:val="21"/>
                                </w:rPr>
                                <w:t xml:space="preserve">pastaraisiais metais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 xml:space="preserve">augimas ES ir euro </w:t>
                              </w:r>
                            </w:p>
                            <w:p>
                              <w:pPr>
                                <w:pStyle w:val="NormalWeb"/>
                                <w:spacing w:before="0" w:beforeAutospacing="0" w:after="0" w:afterAutospacing="0"/>
                              </w:pPr>
                              <w:r>
                                <w:rPr>
                                  <w:rFonts w:ascii="EC Square Sans Pro" w:hAnsi="EC Square Sans Pro" w:cstheme="minorBidi"/>
                                  <w:color w:val="034DA2"/>
                                  <w:kern w:val="24"/>
                                  <w:sz w:val="21"/>
                                </w:rPr>
                                <w:t>zonoje siekė apie</w:t>
                              </w:r>
                            </w:p>
                            <w:p>
                              <w:pPr>
                                <w:pStyle w:val="NormalWeb"/>
                                <w:spacing w:before="0" w:beforeAutospacing="0" w:after="0" w:afterAutospacing="0"/>
                              </w:pPr>
                              <w:r>
                                <w:rPr>
                                  <w:rFonts w:ascii="EC Square Sans Pro" w:hAnsi="EC Square Sans Pro" w:cstheme="minorBidi"/>
                                  <w:b/>
                                  <w:color w:val="3DB093"/>
                                  <w:kern w:val="24"/>
                                  <w:sz w:val="40"/>
                                </w:rPr>
                                <w:t>2</w:t>
                              </w:r>
                              <w:r>
                                <w:rPr>
                                  <w:rFonts w:ascii="Arial" w:hAnsi="Arial" w:cs="Arial"/>
                                  <w:b/>
                                  <w:color w:val="3DB093"/>
                                  <w:kern w:val="24"/>
                                  <w:sz w:val="40"/>
                                </w:rPr>
                                <w:t> </w:t>
                              </w:r>
                              <w:r>
                                <w:rPr>
                                  <w:rFonts w:ascii="EC Square Sans Pro" w:hAnsi="EC Square Sans Pro" w:cstheme="minorBidi"/>
                                  <w:b/>
                                  <w:color w:val="3DB093"/>
                                  <w:kern w:val="24"/>
                                  <w:sz w:val="40"/>
                                </w:rPr>
                                <w:t>%</w:t>
                              </w:r>
                            </w:p>
                            <w:p>
                              <w:pPr>
                                <w:pStyle w:val="NormalWeb"/>
                                <w:spacing w:before="0" w:beforeAutospacing="0" w:after="0" w:afterAutospacing="0"/>
                              </w:pPr>
                              <w:r>
                                <w:rPr>
                                  <w:rFonts w:ascii="EC Square Sans Pro" w:hAnsi="EC Square Sans Pro" w:cstheme="minorBidi"/>
                                  <w:color w:val="034DA2"/>
                                  <w:kern w:val="24"/>
                                  <w:sz w:val="21"/>
                                </w:rPr>
                                <w:t xml:space="preserve">   </w:t>
                              </w:r>
                            </w:p>
                          </w:txbxContent>
                        </wps:txbx>
                        <wps:bodyPr wrap="none">
                          <a:spAutoFit/>
                        </wps:bodyPr>
                      </wps:wsp>
                      <wps:wsp>
                        <wps:cNvPr id="5" name="Rectangle 5"/>
                        <wps:cNvSpPr/>
                        <wps:spPr>
                          <a:xfrm>
                            <a:off x="179713" y="1430317"/>
                            <a:ext cx="1250315" cy="563245"/>
                          </a:xfrm>
                          <a:prstGeom prst="rect">
                            <a:avLst/>
                          </a:prstGeom>
                        </wps:spPr>
                        <wps:txbx>
                          <w:txbxContent>
                            <w:p>
                              <w:pPr>
                                <w:pStyle w:val="NormalWeb"/>
                                <w:spacing w:before="0" w:beforeAutospacing="0" w:after="0" w:afterAutospacing="0"/>
                              </w:pPr>
                              <w:r>
                                <w:rPr>
                                  <w:rFonts w:ascii="EC Square Sans Pro" w:hAnsi="EC Square Sans Pro" w:cstheme="minorBidi"/>
                                  <w:color w:val="034DA2"/>
                                  <w:kern w:val="24"/>
                                  <w:sz w:val="21"/>
                                </w:rPr>
                                <w:t>2018 m. augimas užfiksuotas visose valstybėse narėse</w:t>
                              </w:r>
                            </w:p>
                          </w:txbxContent>
                        </wps:txbx>
                        <wps:bodyPr wrap="square">
                          <a:spAutoFit/>
                        </wps:bodyPr>
                      </wps:wsp>
                      <wps:wsp>
                        <wps:cNvPr id="6" name="Rectangle 6"/>
                        <wps:cNvSpPr/>
                        <wps:spPr>
                          <a:xfrm>
                            <a:off x="4131928" y="184328"/>
                            <a:ext cx="1891651" cy="892552"/>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34DA2"/>
                                  <w:kern w:val="24"/>
                                  <w:sz w:val="21"/>
                                </w:rPr>
                                <w:t>ES ir euro zonos ekonomika šiuo metu auga</w:t>
                              </w:r>
                            </w:p>
                            <w:p>
                              <w:pPr>
                                <w:pStyle w:val="NormalWeb"/>
                                <w:spacing w:before="0" w:beforeAutospacing="0" w:after="0" w:afterAutospacing="0"/>
                                <w:jc w:val="right"/>
                              </w:pPr>
                              <w:r>
                                <w:rPr>
                                  <w:rFonts w:ascii="EC Square Sans Pro" w:hAnsi="EC Square Sans Pro" w:cstheme="minorBidi"/>
                                  <w:b/>
                                  <w:color w:val="3DB093"/>
                                  <w:kern w:val="24"/>
                                  <w:sz w:val="40"/>
                                </w:rPr>
                                <w:t>24</w:t>
                              </w:r>
                            </w:p>
                            <w:p>
                              <w:pPr>
                                <w:pStyle w:val="NormalWeb"/>
                                <w:spacing w:before="0" w:beforeAutospacing="0" w:after="0" w:afterAutospacing="0"/>
                                <w:jc w:val="right"/>
                              </w:pPr>
                              <w:r>
                                <w:rPr>
                                  <w:rFonts w:ascii="EC Square Sans Pro" w:hAnsi="EC Square Sans Pro" w:cstheme="minorBidi"/>
                                  <w:b/>
                                  <w:color w:val="3DB093"/>
                                  <w:kern w:val="24"/>
                                  <w:sz w:val="21"/>
                                </w:rPr>
                                <w:t>ketvirtį iš eilės</w:t>
                              </w:r>
                            </w:p>
                          </w:txbxContent>
                        </wps:txbx>
                        <wps:bodyPr wrap="square">
                          <a:spAutoFit/>
                        </wps:bodyPr>
                      </wps:wsp>
                      <wps:wsp>
                        <wps:cNvPr id="7" name="Rectangle 7"/>
                        <wps:cNvSpPr/>
                        <wps:spPr>
                          <a:xfrm>
                            <a:off x="4482754" y="1306210"/>
                            <a:ext cx="1540510" cy="742315"/>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34DA2"/>
                                  <w:kern w:val="24"/>
                                  <w:sz w:val="21"/>
                                </w:rPr>
                                <w:t>Nepaisant visuotinių problemų, tikimasi, kad ES</w:t>
                              </w:r>
                              <w:r>
                                <w:t xml:space="preserve"> </w:t>
                              </w:r>
                              <w:r>
                                <w:rPr>
                                  <w:rFonts w:ascii="EC Square Sans Pro" w:hAnsi="EC Square Sans Pro" w:cstheme="minorBidi"/>
                                  <w:b/>
                                  <w:color w:val="3DB093"/>
                                  <w:kern w:val="24"/>
                                  <w:sz w:val="21"/>
                                </w:rPr>
                                <w:t>ir toliau augs 2019 ir 2020 m.</w:t>
                              </w:r>
                            </w:p>
                          </w:txbxContent>
                        </wps:txbx>
                        <wps:bodyPr wrap="square">
                          <a:spAutoFit/>
                        </wps:bodyPr>
                      </wps:wsp>
                      <wps:wsp>
                        <wps:cNvPr id="8" name="Rectangle 8"/>
                        <wps:cNvSpPr/>
                        <wps:spPr>
                          <a:xfrm>
                            <a:off x="250865" y="2206362"/>
                            <a:ext cx="4191000" cy="41719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Bendrasis vidaus produktas (BVP) nuolat auga</w:t>
                              </w:r>
                            </w:p>
                            <w:p>
                              <w:pPr>
                                <w:pStyle w:val="NormalWeb"/>
                                <w:spacing w:before="0" w:beforeAutospacing="0" w:after="0" w:afterAutospacing="0"/>
                              </w:pPr>
                              <w:r>
                                <w:rPr>
                                  <w:rFonts w:ascii="EC Square Sans Pro" w:hAnsi="EC Square Sans Pro" w:cstheme="minorBidi"/>
                                  <w:color w:val="034DA2"/>
                                  <w:kern w:val="24"/>
                                  <w:sz w:val="21"/>
                                </w:rPr>
                                <w:t>realiojo BVP pokytis (%)</w:t>
                              </w:r>
                            </w:p>
                          </w:txbxContent>
                        </wps:txbx>
                        <wps:bodyPr wrap="square">
                          <a:spAutoFit/>
                        </wps:bodyPr>
                      </wps:wsp>
                      <wps:wsp>
                        <wps:cNvPr id="9" name="Rectangle 9"/>
                        <wps:cNvSpPr/>
                        <wps:spPr>
                          <a:xfrm>
                            <a:off x="1690241" y="2569588"/>
                            <a:ext cx="2768600"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J.-C Junckerio vadovaujama Komisija pradeda darbą</w:t>
                              </w:r>
                            </w:p>
                          </w:txbxContent>
                        </wps:txbx>
                        <wps:bodyPr wrap="none">
                          <a:spAutoFit/>
                        </wps:bodyPr>
                      </wps:wsp>
                      <wps:wsp>
                        <wps:cNvPr id="10" name="Rectangle 10"/>
                        <wps:cNvSpPr/>
                        <wps:spPr>
                          <a:xfrm>
                            <a:off x="3845205" y="2568243"/>
                            <a:ext cx="614045" cy="226060"/>
                          </a:xfrm>
                          <a:prstGeom prst="rect">
                            <a:avLst/>
                          </a:prstGeom>
                        </wps:spPr>
                        <wps:txbx>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prognozė</w:t>
                              </w:r>
                            </w:p>
                          </w:txbxContent>
                        </wps:txbx>
                        <wps:bodyPr wrap="none">
                          <a:spAutoFit/>
                        </wps:bodyPr>
                      </wps:wsp>
                      <wps:wsp>
                        <wps:cNvPr id="11" name="TextBox 12"/>
                        <wps:cNvSpPr txBox="1"/>
                        <wps:spPr>
                          <a:xfrm>
                            <a:off x="649609"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23" name="Rectangle 23"/>
                        <wps:cNvSpPr/>
                        <wps:spPr>
                          <a:xfrm>
                            <a:off x="0" y="5240655"/>
                            <a:ext cx="3778250" cy="360680"/>
                          </a:xfrm>
                          <a:prstGeom prst="rect">
                            <a:avLst/>
                          </a:prstGeom>
                        </wps:spPr>
                        <wps:txbx>
                          <w:txbxContent>
                            <w:p>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Šaltinis:</w:t>
                              </w:r>
                              <w:r>
                                <w:rPr>
                                  <w:rFonts w:ascii="EC Square Sans Pro" w:hAnsi="EC Square Sans Pro" w:cstheme="minorBidi"/>
                                  <w:color w:val="808080" w:themeColor="background1" w:themeShade="80"/>
                                  <w:kern w:val="24"/>
                                  <w:position w:val="6"/>
                                  <w:sz w:val="36"/>
                                  <w:vertAlign w:val="superscript"/>
                                </w:rPr>
                                <w:t xml:space="preserve"> Europos Komisija (Eurostatas, išskyrus prognozes).</w:t>
                              </w:r>
                            </w:p>
                          </w:txbxContent>
                        </wps:txbx>
                        <wps:bodyPr>
                          <a:spAutoFit/>
                        </wps:bodyPr>
                      </wps:wsp>
                      <wps:wsp>
                        <wps:cNvPr id="24" name="Rectangle 24"/>
                        <wps:cNvSpPr/>
                        <wps:spPr>
                          <a:xfrm>
                            <a:off x="708137" y="3237811"/>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wps:txbx>
                        <wps:bodyPr wrap="none">
                          <a:spAutoFit/>
                        </wps:bodyPr>
                      </wps:wsp>
                      <wps:wsp>
                        <wps:cNvPr id="25" name="Rectangle 25"/>
                        <wps:cNvSpPr/>
                        <wps:spPr>
                          <a:xfrm>
                            <a:off x="708137" y="3380238"/>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wps:txbx>
                        <wps:bodyPr wrap="none">
                          <a:spAutoFit/>
                        </wps:bodyPr>
                      </wps:wsp>
                      <wps:wsp>
                        <wps:cNvPr id="26" name="Rectangle 26"/>
                        <wps:cNvSpPr/>
                        <wps:spPr>
                          <a:xfrm>
                            <a:off x="3791770" y="3025757"/>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wps:txbx>
                        <wps:bodyPr wrap="none">
                          <a:spAutoFit/>
                        </wps:bodyPr>
                      </wps:wsp>
                      <wps:wsp>
                        <wps:cNvPr id="27" name="Rectangle 27"/>
                        <wps:cNvSpPr/>
                        <wps:spPr>
                          <a:xfrm>
                            <a:off x="3791770" y="3342645"/>
                            <a:ext cx="340158" cy="230832"/>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wps:txbx>
                        <wps:bodyPr wrap="square">
                          <a:spAutoFit/>
                        </wps:bodyPr>
                      </wps:wsp>
                      <wpg:grpSp>
                        <wpg:cNvPr id="30" name="Group 30"/>
                        <wpg:cNvGrpSpPr/>
                        <wpg:grpSpPr>
                          <a:xfrm>
                            <a:off x="4791001" y="3931607"/>
                            <a:ext cx="1393190" cy="1003871"/>
                            <a:chOff x="4791001" y="3931607"/>
                            <a:chExt cx="1393190" cy="1003871"/>
                          </a:xfrm>
                        </wpg:grpSpPr>
                        <wps:wsp>
                          <wps:cNvPr id="32" name="Rectangle 32"/>
                          <wps:cNvSpPr/>
                          <wps:spPr>
                            <a:xfrm>
                              <a:off x="4791001" y="4574798"/>
                              <a:ext cx="1393190"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 xml:space="preserve">Pastaba. 2019 ir 2020 m. </w:t>
                                </w:r>
                              </w:p>
                              <w:p>
                                <w:pPr>
                                  <w:pStyle w:val="NormalWeb"/>
                                  <w:spacing w:before="0" w:beforeAutospacing="0" w:after="0" w:afterAutospacing="0"/>
                                </w:pPr>
                                <w:r>
                                  <w:rPr>
                                    <w:rFonts w:ascii="EC Square Sans Pro" w:hAnsi="EC Square Sans Pro" w:cstheme="minorBidi"/>
                                    <w:color w:val="808080" w:themeColor="background1" w:themeShade="80"/>
                                    <w:kern w:val="24"/>
                                    <w:sz w:val="18"/>
                                  </w:rPr>
                                  <w:t>prognozės.</w:t>
                                </w:r>
                              </w:p>
                            </w:txbxContent>
                          </wps:txbx>
                          <wps:bodyPr wrap="none">
                            <a:spAutoFit/>
                          </wps:bodyPr>
                        </wps:wsp>
                        <wps:wsp>
                          <wps:cNvPr id="33" name="Rectangle 33"/>
                          <wps:cNvSpPr/>
                          <wps:spPr>
                            <a:xfrm>
                              <a:off x="4922669" y="3931607"/>
                              <a:ext cx="648970"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ES 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 zona</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wgp>
                  </a:graphicData>
                </a:graphic>
              </wp:inline>
            </w:drawing>
          </mc:Choice>
          <mc:Fallback>
            <w:pict>
              <v:group id="Group 37" o:spid="_x0000_s1026" style="width:487.15pt;height:441.05pt;mso-position-horizontal-relative:char;mso-position-vertical-relative:line" coordsize="61868,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">
                <v:shape id="Picture 2" o:spid="_x0000_s1027" type="#_x0000_t75" style="position:absolute;left:177;width:61691;height:51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b+/AAAA2gAAAA8AAABkcnMvZG93bnJldi54bWxEj92qwjAQhO8F3yGs4J2m9kKkxygiCIqC&#10;+PMAS7M25TSb0kRbfXojCF4OM/MNM192thIPanzpWMFknIAgzp0uuVBwvWxGMxA+IGusHJOCJ3lY&#10;Lvq9OWbatXyixzkUIkLYZ6jAhFBnUvrckEU/djVx9G6usRiibAqpG2wj3FYyTZKptFhyXDBY09pQ&#10;/n++WwW354R0nuyvd7M+vtqdPxxN6pUaDrrVH4hAXfiFv+2tVpDC50q8AXLx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PlW/vwAAANoAAAAPAAAAAAAAAAAAAAAAAJ8CAABk&#10;cnMvZG93bnJldi54bWxQSwUGAAAAAAQABAD3AAAAiwMAAAAA&#10;">
                  <v:imagedata r:id="rId16" o:title=""/>
                  <v:path arrowok="t"/>
                </v:shape>
                <v:rect id="Rectangle 3" o:spid="_x0000_s1028" style="position:absolute;left:20390;top:1877;width:20929;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0NcMA&#10;AADaAAAADwAAAGRycy9kb3ducmV2LnhtbESP0WrCQBRE3wX/YbmCL6IbrVhNXUW0hehbox9wzV6T&#10;1OzdkF01/ftuQfBxmJkzzHLdmkrcqXGlZQXjUQSCOLO65FzB6fg1nINwHlljZZkU/JKD9arbWWKs&#10;7YO/6Z76XAQIuxgVFN7XsZQuK8igG9maOHgX2xj0QTa51A0+AtxUchJFM2mw5LBQYE3bgrJrejMK&#10;9ofp4bRN5M91Ue4GyXsayfPsU6l+r918gPDU+lf42U60gjf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T0NcMAAADa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034DA2"/>
                            <w:kern w:val="24"/>
                          </w:rPr>
                          <w:t>EKONOMIKOS AUGIMAS</w:t>
                        </w:r>
                      </w:p>
                      <w:p>
                        <w:pPr>
                          <w:pStyle w:val="NormalWeb"/>
                          <w:spacing w:before="0" w:beforeAutospacing="0" w:after="0" w:afterAutospacing="0"/>
                          <w:jc w:val="center"/>
                        </w:pPr>
                        <w:r>
                          <w:rPr>
                            <w:rFonts w:ascii="EC Square Sans Pro Medium" w:hAnsi="EC Square Sans Pro Medium" w:cstheme="minorBidi"/>
                            <w:color w:val="034DA2"/>
                            <w:kern w:val="24"/>
                            <w:sz w:val="21"/>
                          </w:rPr>
                          <w:t xml:space="preserve"> ES ir euro zonoje </w:t>
                        </w:r>
                      </w:p>
                    </w:txbxContent>
                  </v:textbox>
                </v:rect>
                <v:rect id="Rectangle 4" o:spid="_x0000_s1029" style="position:absolute;left:2508;top:2463;width:57607;height:10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U2sEA&#10;AADaAAAADwAAAGRycy9kb3ducmV2LnhtbESP3WoCMRSE7wXfIZxCb6QmiohsjVLEtqJX/jzAYXPc&#10;DW5OliSu27dvCgUvh5lvhlmue9eIjkK0njVMxgoEcemN5UrD5fz5tgARE7LBxjNp+KEI69VwsMTC&#10;+AcfqTulSuQSjgVqqFNqCyljWZPDOPYtcfauPjhMWYZKmoCPXO4aOVVqLh1azgs1trSpqbyd7k7D&#10;7Gu639qROljX3fGyl0F980Hr15f+4x1Eoj49w//0zmQO/q7kG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lNrBAAAA2gAAAA8AAAAAAAAAAAAAAAAAmAIAAGRycy9kb3du&#10;cmV2LnhtbFBLBQYAAAAABAAEAPUAAACGAwAAAAA=&#10;" filled="f" stroked="f">
                  <v:textbox style="mso-fit-shape-to-text:t">
                    <w:txbxContent>
                      <w:p>
                        <w:pPr>
                          <w:pStyle w:val="NormalWeb"/>
                          <w:spacing w:before="0" w:beforeAutospacing="0" w:after="0" w:afterAutospacing="0"/>
                          <w:rPr>
                            <w:rFonts w:ascii="EC Square Sans Pro" w:hAnsi="EC Square Sans Pro" w:cstheme="minorBidi"/>
                            <w:color w:val="034DA2"/>
                            <w:kern w:val="24"/>
                            <w:sz w:val="21"/>
                          </w:rPr>
                        </w:pPr>
                        <w:r>
                          <w:rPr>
                            <w:rFonts w:ascii="EC Square Sans Pro" w:hAnsi="EC Square Sans Pro" w:cstheme="minorBidi"/>
                            <w:color w:val="034DA2"/>
                            <w:kern w:val="24"/>
                            <w:sz w:val="21"/>
                          </w:rPr>
                          <w:t xml:space="preserve">pastaraisiais metais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 xml:space="preserve">augimas ES ir euro </w:t>
                        </w:r>
                      </w:p>
                      <w:p>
                        <w:pPr>
                          <w:pStyle w:val="NormalWeb"/>
                          <w:spacing w:before="0" w:beforeAutospacing="0" w:after="0" w:afterAutospacing="0"/>
                        </w:pPr>
                        <w:r>
                          <w:rPr>
                            <w:rFonts w:ascii="EC Square Sans Pro" w:hAnsi="EC Square Sans Pro" w:cstheme="minorBidi"/>
                            <w:color w:val="034DA2"/>
                            <w:kern w:val="24"/>
                            <w:sz w:val="21"/>
                          </w:rPr>
                          <w:t>zonoje siekė apie</w:t>
                        </w:r>
                      </w:p>
                      <w:p>
                        <w:pPr>
                          <w:pStyle w:val="NormalWeb"/>
                          <w:spacing w:before="0" w:beforeAutospacing="0" w:after="0" w:afterAutospacing="0"/>
                        </w:pPr>
                        <w:r>
                          <w:rPr>
                            <w:rFonts w:ascii="EC Square Sans Pro" w:hAnsi="EC Square Sans Pro" w:cstheme="minorBidi"/>
                            <w:b/>
                            <w:color w:val="3DB093"/>
                            <w:kern w:val="24"/>
                            <w:sz w:val="40"/>
                          </w:rPr>
                          <w:t>2</w:t>
                        </w:r>
                        <w:r>
                          <w:rPr>
                            <w:rFonts w:ascii="Arial" w:hAnsi="Arial" w:cs="Arial"/>
                            <w:b/>
                            <w:color w:val="3DB093"/>
                            <w:kern w:val="24"/>
                            <w:sz w:val="40"/>
                          </w:rPr>
                          <w:t> </w:t>
                        </w:r>
                        <w:r>
                          <w:rPr>
                            <w:rFonts w:ascii="EC Square Sans Pro" w:hAnsi="EC Square Sans Pro" w:cstheme="minorBidi"/>
                            <w:b/>
                            <w:color w:val="3DB093"/>
                            <w:kern w:val="24"/>
                            <w:sz w:val="40"/>
                          </w:rPr>
                          <w:t>%</w:t>
                        </w:r>
                      </w:p>
                      <w:p>
                        <w:pPr>
                          <w:pStyle w:val="NormalWeb"/>
                          <w:spacing w:before="0" w:beforeAutospacing="0" w:after="0" w:afterAutospacing="0"/>
                        </w:pPr>
                        <w:r>
                          <w:rPr>
                            <w:rFonts w:ascii="EC Square Sans Pro" w:hAnsi="EC Square Sans Pro" w:cstheme="minorBidi"/>
                            <w:color w:val="034DA2"/>
                            <w:kern w:val="24"/>
                            <w:sz w:val="21"/>
                          </w:rPr>
                          <w:t xml:space="preserve">   </w:t>
                        </w:r>
                      </w:p>
                    </w:txbxContent>
                  </v:textbox>
                </v:rect>
                <v:rect id="Rectangle 5" o:spid="_x0000_s1030" style="position:absolute;left:1797;top:14303;width:12503;height:5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J2sMA&#10;AADaAAAADwAAAGRycy9kb3ducmV2LnhtbESP0WrCQBRE3wX/YbmCL6IbpVpNXUW0hehbox9wzV6T&#10;1OzdkF01/ftuQfBxmJkzzHLdmkrcqXGlZQXjUQSCOLO65FzB6fg1nINwHlljZZkU/JKD9arbWWKs&#10;7YO/6Z76XAQIuxgVFN7XsZQuK8igG9maOHgX2xj0QTa51A0+AtxUchJFM2mw5LBQYE3bgrJrejMK&#10;9oe3w2mbyJ/rotwNkvc0kufZp1L9Xrv5AOGp9a/ws51oBVP4vx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HJ2sMAAADa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color w:val="034DA2"/>
                            <w:kern w:val="24"/>
                            <w:sz w:val="21"/>
                          </w:rPr>
                          <w:t>2018 m. augimas užfiksuotas visose valstybėse narėse</w:t>
                        </w:r>
                      </w:p>
                    </w:txbxContent>
                  </v:textbox>
                </v:rect>
                <v:rect id="Rectangle 6" o:spid="_x0000_s1031" style="position:absolute;left:41319;top:1843;width:18916;height:8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XrcQA&#10;AADaAAAADwAAAGRycy9kb3ducmV2LnhtbESP3WrCQBSE7wu+w3IEb4puKiWtqasUfyB61zQPcJo9&#10;JtHs2ZBdNX17VxC8HGbmG2a+7E0jLtS52rKCt0kEgriwuuZSQf67HX+CcB5ZY2OZFPyTg+Vi8DLH&#10;RNsr/9Al86UIEHYJKqi8bxMpXVGRQTexLXHwDrYz6IPsSqk7vAa4aeQ0imJpsOawUGFLq4qKU3Y2&#10;Cnb7932+SuXxNKvXr+lHFsm/eKPUaNh/f4Hw1Ptn+NFOtYIY7lfCD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V63EAAAA2gAAAA8AAAAAAAAAAAAAAAAAmAIAAGRycy9k&#10;b3ducmV2LnhtbFBLBQYAAAAABAAEAPUAAACJAw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34DA2"/>
                            <w:kern w:val="24"/>
                            <w:sz w:val="21"/>
                          </w:rPr>
                          <w:t>ES ir euro zonos ekonomika šiuo metu auga</w:t>
                        </w:r>
                      </w:p>
                      <w:p>
                        <w:pPr>
                          <w:pStyle w:val="NormalWeb"/>
                          <w:spacing w:before="0" w:beforeAutospacing="0" w:after="0" w:afterAutospacing="0"/>
                          <w:jc w:val="right"/>
                        </w:pPr>
                        <w:r>
                          <w:rPr>
                            <w:rFonts w:ascii="EC Square Sans Pro" w:hAnsi="EC Square Sans Pro" w:cstheme="minorBidi"/>
                            <w:b/>
                            <w:color w:val="3DB093"/>
                            <w:kern w:val="24"/>
                            <w:sz w:val="40"/>
                          </w:rPr>
                          <w:t>24</w:t>
                        </w:r>
                      </w:p>
                      <w:p>
                        <w:pPr>
                          <w:pStyle w:val="NormalWeb"/>
                          <w:spacing w:before="0" w:beforeAutospacing="0" w:after="0" w:afterAutospacing="0"/>
                          <w:jc w:val="right"/>
                        </w:pPr>
                        <w:r>
                          <w:rPr>
                            <w:rFonts w:ascii="EC Square Sans Pro" w:hAnsi="EC Square Sans Pro" w:cstheme="minorBidi"/>
                            <w:b/>
                            <w:color w:val="3DB093"/>
                            <w:kern w:val="24"/>
                            <w:sz w:val="21"/>
                          </w:rPr>
                          <w:t>ketvirtį iš eilės</w:t>
                        </w:r>
                      </w:p>
                    </w:txbxContent>
                  </v:textbox>
                </v:rect>
                <v:rect id="Rectangle 7" o:spid="_x0000_s1032" style="position:absolute;left:44827;top:13062;width:15405;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NsQA&#10;AADaAAAADwAAAGRycy9kb3ducmV2LnhtbESP0WrCQBRE3wv+w3KFvpS6UUTb1DVIVEh9M/UDbrO3&#10;SWr2bshuk/j33ULBx2FmzjCbZDSN6KlztWUF81kEgriwuuZSweXj+PwCwnlkjY1lUnAjB8l28rDB&#10;WNuBz9TnvhQBwi5GBZX3bSylKyoy6Ga2JQ7el+0M+iC7UuoOhwA3jVxE0UoarDksVNhSWlFxzX+M&#10;gvfT8nRJM/l9fa33T9k6j+Tn6qDU43TcvYHwNPp7+L+daQVr+LsSb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8jbEAAAA2gAAAA8AAAAAAAAAAAAAAAAAmAIAAGRycy9k&#10;b3ducmV2LnhtbFBLBQYAAAAABAAEAPUAAACJAw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34DA2"/>
                            <w:kern w:val="24"/>
                            <w:sz w:val="21"/>
                          </w:rPr>
                          <w:t>Nepaisant visuotinių problemų, tikimasi, kad ES</w:t>
                        </w:r>
                        <w:r>
                          <w:t xml:space="preserve"> </w:t>
                        </w:r>
                        <w:r>
                          <w:rPr>
                            <w:rFonts w:ascii="EC Square Sans Pro" w:hAnsi="EC Square Sans Pro" w:cstheme="minorBidi"/>
                            <w:b/>
                            <w:color w:val="3DB093"/>
                            <w:kern w:val="24"/>
                            <w:sz w:val="21"/>
                          </w:rPr>
                          <w:t>ir toliau augs 2019 ir 2020 m.</w:t>
                        </w:r>
                      </w:p>
                    </w:txbxContent>
                  </v:textbox>
                </v:rect>
                <v:rect id="Rectangle 8" o:spid="_x0000_s1033" style="position:absolute;left:2508;top:22063;width:4191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mRL8A&#10;AADaAAAADwAAAGRycy9kb3ducmV2LnhtbERPy4rCMBTdC/5DuIIb0XRk8FGNIo4DHXdWP+DaXNtq&#10;c1OaqPXvzWLA5eG8l+vWVOJBjSstK/gaRSCIM6tLzhWcjr/DGQjnkTVWlknBixysV93OEmNtn3yg&#10;R+pzEULYxaig8L6OpXRZQQbdyNbEgbvYxqAPsMmlbvAZwk0lx1E0kQZLDg0F1rQtKLuld6Pgb/+9&#10;P20Teb3Ny59BMk0jeZ7slOr32s0ChKfWf8T/7kQrCFvDlXA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GZEvwAAANo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Bendrasis vidaus produktas (BVP) nuolat auga</w:t>
                        </w:r>
                      </w:p>
                      <w:p>
                        <w:pPr>
                          <w:pStyle w:val="NormalWeb"/>
                          <w:spacing w:before="0" w:beforeAutospacing="0" w:after="0" w:afterAutospacing="0"/>
                        </w:pPr>
                        <w:r>
                          <w:rPr>
                            <w:rFonts w:ascii="EC Square Sans Pro" w:hAnsi="EC Square Sans Pro" w:cstheme="minorBidi"/>
                            <w:color w:val="034DA2"/>
                            <w:kern w:val="24"/>
                            <w:sz w:val="21"/>
                          </w:rPr>
                          <w:t>realiojo BVP pokytis (%)</w:t>
                        </w:r>
                      </w:p>
                    </w:txbxContent>
                  </v:textbox>
                </v:rect>
                <v:rect id="Rectangle 9" o:spid="_x0000_s1034" style="position:absolute;left:16902;top:25695;width:27686;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7RMEA&#10;AADaAAAADwAAAGRycy9kb3ducmV2LnhtbESP0WoCMRRE3wX/IVyhL6JJpUi7GqWUVkWfav2Ay+Z2&#10;N3RzsyRxXf/eFAQfh5k5wyzXvWtERyFazxqepwoEcemN5UrD6edr8goiJmSDjWfScKUI69VwsMTC&#10;+At/U3dMlcgQjgVqqFNqCyljWZPDOPUtcfZ+fXCYsgyVNAEvGe4aOVNqLh1azgs1tvRRU/l3PDsN&#10;L5vZ/tOO1cG67oynvQxqywetn0b9+wJEoj49wvf2zmh4g/8r+Qb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BO0TBAAAA2g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J.-C Junckerio vadovaujama Komisija pradeda darbą</w:t>
                        </w:r>
                      </w:p>
                    </w:txbxContent>
                  </v:textbox>
                </v:rect>
                <v:rect id="Rectangle 10" o:spid="_x0000_s1035" style="position:absolute;left:38452;top:25682;width:6140;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vVMMA&#10;AADbAAAADwAAAGRycy9kb3ducmV2LnhtbESP3WoCMRCF7wt9hzCF3pSaVETKahQp/UOvan2AYTPu&#10;BjeTJYnr9u07F4J3M5wz53yzXI+hUwOl7CNbeJkYUMR1dJ4bC4ffj+dXULkgO+wik4U/yrBe3d8t&#10;sXLxwj807EujJIRzhRbaUvpK61y3FDBPYk8s2jGmgEXW1GiX8CLhodNTY+Y6oGdpaLGnt5bq0/4c&#10;LMw+p9t3/2R2PgxnPGx1Ml+8s/bxYdwsQBUay818vf52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vVM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prognozė</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13" o:spid="_x0000_s1037" type="#_x0000_t202" style="position:absolute;left:9728;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14" o:spid="_x0000_s1038" type="#_x0000_t202" style="position:absolute;left:12814;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15" o:spid="_x0000_s1039" type="#_x0000_t202" style="position:absolute;left:15901;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16" o:spid="_x0000_s1040" type="#_x0000_t202" style="position:absolute;left:18891;top:489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17" o:spid="_x0000_s1041" type="#_x0000_t202" style="position:absolute;left:21977;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18" o:spid="_x0000_s1042" type="#_x0000_t202" style="position:absolute;left:25102;top:49033;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19" o:spid="_x0000_s1043" type="#_x0000_t202" style="position:absolute;left:28188;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20" o:spid="_x0000_s1044" type="#_x0000_t202" style="position:absolute;left:31276;top:489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21" o:spid="_x0000_s1045" type="#_x0000_t202" style="position:absolute;left:34361;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22" o:spid="_x0000_s1046" type="#_x0000_t202" style="position:absolute;left:37369;top:4900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23" o:spid="_x0000_s1047" type="#_x0000_t202" style="position:absolute;left:40534;top:48981;width:4572;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rect id="Rectangle 23" o:spid="_x0000_s1048" style="position:absolute;top:52406;width:37782;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tQ8QA&#10;AADbAAAADwAAAGRycy9kb3ducmV2LnhtbESP0WrCQBRE3wv9h+UWfCm6qUrU1FVELUTfjH7ANXub&#10;pGbvhuyq6d93C4KPw8ycYebLztTiRq2rLCv4GEQgiHOrKy4UnI5f/SkI55E11pZJwS85WC5eX+aY&#10;aHvnA90yX4gAYZeggtL7JpHS5SUZdAPbEAfv27YGfZBtIXWL9wA3tRxGUSwNVhwWSmxoXVJ+ya5G&#10;wW4/3p/Wqfy5zKrNezrJInmOt0r13rrVJwhPnX+GH+1UKxiO4P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bUPEAAAA2wAAAA8AAAAAAAAAAAAAAAAAmAIAAGRycy9k&#10;b3ducmV2LnhtbFBLBQYAAAAABAAEAPUAAACJAwAAAAA=&#10;" filled="f" stroked="f">
                  <v:textbox style="mso-fit-shape-to-text:t">
                    <w:txbxContent>
                      <w:p>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Šaltinis:</w:t>
                        </w:r>
                        <w:r>
                          <w:rPr>
                            <w:rFonts w:ascii="EC Square Sans Pro" w:hAnsi="EC Square Sans Pro" w:cstheme="minorBidi"/>
                            <w:color w:val="808080" w:themeColor="background1" w:themeShade="80"/>
                            <w:kern w:val="24"/>
                            <w:position w:val="6"/>
                            <w:sz w:val="36"/>
                            <w:vertAlign w:val="superscript"/>
                          </w:rPr>
                          <w:t xml:space="preserve"> Europos Komisija (Eurostatas, išskyrus prognozes).</w:t>
                        </w:r>
                      </w:p>
                    </w:txbxContent>
                  </v:textbox>
                </v:rect>
                <v:rect id="Rectangle 24" o:spid="_x0000_s1049" style="position:absolute;left:7081;top:32378;width:3401;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6sMA&#10;AADbAAAADwAAAGRycy9kb3ducmV2LnhtbESP3WoCMRSE7wt9h3AK3pSauEgpq1FE/Cl6VesDHDbH&#10;3eDmZEniur59Uyj0cpiZb5j5cnCt6ClE61nDZKxAEFfeWK41nL+3bx8gYkI22HomDQ+KsFw8P82x&#10;NP7OX9SfUi0yhGOJGpqUulLKWDXkMI59R5y9iw8OU5ahlibgPcNdKwul3qVDy3mhwY7WDVXX081p&#10;mO6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tj6s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v:textbox>
                </v:rect>
                <v:rect id="Rectangle 25" o:spid="_x0000_s1050" style="position:absolute;left:7081;top:33802;width:3401;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GccMA&#10;AADbAAAADwAAAGRycy9kb3ducmV2LnhtbESP0WoCMRRE3wv9h3ALvhRNurRSVqOI1Fr0SesHXDbX&#10;3eDmZkniuv17Uyj0cZiZM8x8ObhW9BSi9azhZaJAEFfeWK41nL4343cQMSEbbD2Thh+KsFw8Psyx&#10;NP7GB+qPqRYZwrFEDU1KXSllrBpyGCe+I87e2QeHKctQSxPwluGulYVSU+nQcl5osKN1Q9XleHUa&#10;Xj+L3Yd9Vnvr+iuedjKoLe+1Hj0NqxmIREP6D/+1v4yG4g1+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fGcc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v:textbox>
                </v:rect>
                <v:rect id="Rectangle 26" o:spid="_x0000_s1051" style="position:absolute;left:37917;top:30257;width:3402;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v:textbox>
                </v:rect>
                <v:rect id="Rectangle 27" o:spid="_x0000_s1052" style="position:absolute;left:37917;top:33426;width:3402;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9ncMA&#10;AADbAAAADwAAAGRycy9kb3ducmV2LnhtbESP0WoCMRRE3wv9h3ALvhRNupRaVqOI1Fr0SesHXDbX&#10;3eDmZkniuv17Uyj0cZiZM8x8ObhW9BSi9azhZaJAEFfeWK41nL4343cQMSEbbD2Thh+KsFw8Psyx&#10;NP7GB+qPqRYZwrFEDU1KXSllrBpyGCe+I87e2QeHKctQSxPwluGulYVSb9Kh5bzQYEfrhqrL8eo0&#10;vH4Wuw/7rPbW9Vc87WRQW95rPXoaVjMQiYb0H/5rfxkNxRR+v+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n9nc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v:textbox>
                </v:rect>
                <v:rect id="Rectangle 28" o:spid="_x0000_s1053" style="position:absolute;left:27158;top:35030;width:2562;height:1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VocAA&#10;AADbAAAADwAAAGRycy9kb3ducmV2LnhtbERPy4rCMBTdD/gP4QruxtQio1SjiI4yDG58fMClubbF&#10;5qYkmdr69WYx4PJw3st1Z2rRkvOVZQWTcQKCOLe64kLB9bL/nIPwAVljbZkU9ORhvRp8LDHT9sEn&#10;as+hEDGEfYYKyhCaTEqfl2TQj21DHLmbdQZDhK6Q2uEjhptapknyJQ1WHBtKbGhbUn4//xkF7dMd&#10;jn16xFlfnL673Vb/TtOg1GjYbRYgAnXhLf53/2gFaRwb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oVocAAAADbAAAADwAAAAAAAAAAAAAAAACYAgAAZHJzL2Rvd25y&#10;ZXYueG1sUEsFBgAAAAAEAAQA9QAAAIUDAAAAAA==&#10;" fillcolor="#f8f8f8" stroked="f" strokeweight="2pt"/>
                <v:rect id="Rectangle 29" o:spid="_x0000_s1054" style="position:absolute;left:26169;top:34556;width:4038;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aqcUA&#10;AADbAAAADwAAAGRycy9kb3ducmV2LnhtbESP0WrCQBRE3wv+w3ILvhTdNBSrqWuQVCH1rdEPuGZv&#10;k9Ts3ZBdY/r33ULBx2FmzjDrdDStGKh3jWUFz/MIBHFpdcOVgtNxP1uCcB5ZY2uZFPyQg3QzeVhj&#10;ou2NP2kofCUChF2CCmrvu0RKV9Zk0M1tRxy8L9sb9EH2ldQ93gLctDKOooU02HBYqLGjrKbyUlyN&#10;go/Dy+GU5fL7smren/LXIpLnxU6p6eO4fQPhafT38H871wriF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lqpxQAAANs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v:textbox>
                </v:rect>
                <v:group id="Group 30" o:spid="_x0000_s1055" style="position:absolute;left:47910;top:39316;width:13931;height:10038" coordorigin="47910,39316" coordsize="13931,10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2" o:spid="_x0000_s1056" style="position:absolute;left:47910;top:45747;width:13931;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NQMEA&#10;AADbAAAADwAAAGRycy9kb3ducmV2LnhtbESPzYrCQBCE78K+w9AL3nRiFkSio+iC4GFZ8ecBmkyb&#10;CWZ6QqZX49s7C4LHoqq+ohar3jfqRl2sAxuYjDNQxGWwNVcGzqftaAYqCrLFJjAZeFCE1fJjsMDC&#10;hjsf6HaUSiUIxwINOJG20DqWjjzGcWiJk3cJnUdJsqu07fCe4L7ReZZNtcea04LDlr4dldfjnzdQ&#10;tfn2l0Wi+P3mpz5ND5nbOGOGn/16Dkqol3f41d5ZA185/H9JP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wjUDBAAAA2w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 xml:space="preserve">Pastaba. 2019 ir 2020 m. </w:t>
                          </w:r>
                        </w:p>
                        <w:p>
                          <w:pPr>
                            <w:pStyle w:val="NormalWeb"/>
                            <w:spacing w:before="0" w:beforeAutospacing="0" w:after="0" w:afterAutospacing="0"/>
                          </w:pPr>
                          <w:r>
                            <w:rPr>
                              <w:rFonts w:ascii="EC Square Sans Pro" w:hAnsi="EC Square Sans Pro" w:cstheme="minorBidi"/>
                              <w:color w:val="808080" w:themeColor="background1" w:themeShade="80"/>
                              <w:kern w:val="24"/>
                              <w:sz w:val="18"/>
                            </w:rPr>
                            <w:t>prognozės.</w:t>
                          </w:r>
                        </w:p>
                      </w:txbxContent>
                    </v:textbox>
                  </v:rect>
                  <v:rect id="Rectangle 33" o:spid="_x0000_s1057" style="position:absolute;left:49226;top:39316;width:6490;height:3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o28IA&#10;AADbAAAADwAAAGRycy9kb3ducmV2LnhtbESPzWrDMBCE74W8g9hAb42cGEJxo4Q4YOghtOTnARZr&#10;a5lYK2NtY+ftq0Khx2FmvmE2u8l36k5DbAMbWC4yUMR1sC03Bq6X6uUVVBRki11gMvCgCLvt7GmD&#10;hQ0jn+h+lkYlCMcCDTiRvtA61o48xkXoiZP3FQaPkuTQaDvgmOC+06ssW2uPLacFhz0dHNW387c3&#10;0PSr6oNFovjP8the1qfMlc6Y5/m0fwMlNMl/+K/9bg3kOfx+ST9A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bwgAAANsAAAAPAAAAAAAAAAAAAAAAAJgCAABkcnMvZG93&#10;bnJldi54bWxQSwUGAAAAAAQABAD1AAAAhwM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ES 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 zona</w:t>
                          </w:r>
                        </w:p>
                      </w:txbxContent>
                    </v:textbox>
                  </v:rect>
                  <v:oval id="Oval 34" o:spid="_x0000_s1058" style="position:absolute;left:48800;top:40014;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tZsYA&#10;AADbAAAADwAAAGRycy9kb3ducmV2LnhtbESPW2sCMRSE3wX/QziCL1Kz1dLK1ihF8QJeQNuHfTxs&#10;TncXNydLEnX9902h0MdhZr5hpvPW1OJGzleWFTwPExDEudUVFwq+PldPExA+IGusLZOCB3mYz7qd&#10;Kaba3vlEt3MoRISwT1FBGUKTSunzkgz6oW2Io/dtncEQpSukdniPcFPLUZK8SoMVx4USG1qUlF/O&#10;V6MAV263SLaDbP/WbA7L9THb+0umVL/XfryDCNSG//Bfe6sVjF/g90v8A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LtZsYAAADbAAAADwAAAAAAAAAAAAAAAACYAgAAZHJz&#10;L2Rvd25yZXYueG1sUEsFBgAAAAAEAAQA9QAAAIsDAAAAAA==&#10;" fillcolor="#034da2" stroked="f" strokeweight="2pt"/>
                  <v:oval id="Oval 35" o:spid="_x0000_s1059" style="position:absolute;left:48800;top:41320;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PsIA&#10;AADbAAAADwAAAGRycy9kb3ducmV2LnhtbESPQWsCMRSE7wX/Q3iF3mqii2K3RpGC4KUHV8Hrc/Pc&#10;LN28LEmq23/fCILHYWa+YZbrwXXiSiG2njVMxgoEce1Ny42G42H7vgARE7LBzjNp+KMI69XoZYml&#10;8Tfe07VKjcgQjiVqsCn1pZSxtuQwjn1PnL2LDw5TlqGRJuAtw10np0rNpcOW84LFnr4s1T/Vr9NQ&#10;zT8GRX5RhHN3OX6r6WlS2ELrt9dh8wki0ZCe4Ud7ZzQUM7h/y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o+wgAAANsAAAAPAAAAAAAAAAAAAAAAAJgCAABkcnMvZG93&#10;bnJldi54bWxQSwUGAAAAAAQABAD1AAAAhwMAAAAA&#10;" fillcolor="#3db093" stroked="f" strokeweight="2pt"/>
                </v:group>
                <v:shape id="TextBox 35" o:spid="_x0000_s1060" type="#_x0000_t202" style="position:absolute;left:43408;top:4896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w10:anchorlock/>
              </v:group>
            </w:pict>
          </mc:Fallback>
        </mc:AlternateContent>
      </w:r>
    </w:p>
    <w:p>
      <w:pPr>
        <w:pStyle w:val="BodyText"/>
        <w:spacing w:before="198" w:line="244" w:lineRule="auto"/>
        <w:ind w:left="-284" w:right="38"/>
        <w:jc w:val="both"/>
        <w:rPr>
          <w:noProof/>
        </w:rPr>
      </w:pPr>
    </w:p>
    <w:p>
      <w:pPr>
        <w:widowControl/>
        <w:autoSpaceDE/>
        <w:autoSpaceDN/>
        <w:spacing w:after="200" w:line="276" w:lineRule="auto"/>
        <w:rPr>
          <w:noProof/>
          <w:color w:val="034EA2"/>
          <w:sz w:val="24"/>
          <w:szCs w:val="24"/>
        </w:rPr>
      </w:pPr>
      <w:r>
        <w:rPr>
          <w:noProof/>
        </w:rPr>
        <w:br w:type="page"/>
      </w:r>
    </w:p>
    <w:p>
      <w:pPr>
        <w:pStyle w:val="BodyText"/>
        <w:spacing w:before="198" w:line="244" w:lineRule="auto"/>
        <w:ind w:right="38"/>
        <w:jc w:val="both"/>
        <w:rPr>
          <w:rStyle w:val="A7"/>
          <w:noProof/>
          <w:sz w:val="23"/>
          <w:szCs w:val="23"/>
        </w:rPr>
      </w:pPr>
      <w:r>
        <w:rPr>
          <w:noProof/>
          <w:color w:val="034EA2"/>
          <w:sz w:val="24"/>
          <w:szCs w:val="24"/>
          <w:lang w:val="en-GB" w:eastAsia="en-GB" w:bidi="ar-SA"/>
        </w:rPr>
        <mc:AlternateContent>
          <mc:Choice Requires="wpg">
            <w:drawing>
              <wp:inline distT="0" distB="0" distL="0" distR="0">
                <wp:extent cx="6150864" cy="9323078"/>
                <wp:effectExtent l="0" t="0" r="2540" b="0"/>
                <wp:docPr id="39" name="Group 81"/>
                <wp:cNvGraphicFramePr/>
                <a:graphic xmlns:a="http://schemas.openxmlformats.org/drawingml/2006/main">
                  <a:graphicData uri="http://schemas.microsoft.com/office/word/2010/wordprocessingGroup">
                    <wpg:wgp>
                      <wpg:cNvGrpSpPr/>
                      <wpg:grpSpPr>
                        <a:xfrm>
                          <a:off x="0" y="0"/>
                          <a:ext cx="6150864" cy="9323078"/>
                          <a:chOff x="50" y="0"/>
                          <a:chExt cx="6150864" cy="9323078"/>
                        </a:xfrm>
                      </wpg:grpSpPr>
                      <pic:pic xmlns:pic="http://schemas.openxmlformats.org/drawingml/2006/picture">
                        <pic:nvPicPr>
                          <pic:cNvPr id="40" name="Picture 4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50" y="0"/>
                            <a:ext cx="6150864" cy="9101328"/>
                          </a:xfrm>
                          <a:prstGeom prst="rect">
                            <a:avLst/>
                          </a:prstGeom>
                        </pic:spPr>
                      </pic:pic>
                      <wpg:grpSp>
                        <wpg:cNvPr id="41" name="Group 41"/>
                        <wpg:cNvGrpSpPr/>
                        <wpg:grpSpPr>
                          <a:xfrm>
                            <a:off x="878853" y="183250"/>
                            <a:ext cx="5127558" cy="800029"/>
                            <a:chOff x="878853" y="183250"/>
                            <a:chExt cx="5127558" cy="800029"/>
                          </a:xfrm>
                        </wpg:grpSpPr>
                        <wps:wsp>
                          <wps:cNvPr id="42" name="Rectangle 42"/>
                          <wps:cNvSpPr/>
                          <wps:spPr>
                            <a:xfrm>
                              <a:off x="878853" y="534195"/>
                              <a:ext cx="720725" cy="382270"/>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36"/>
                                  </w:rPr>
                                  <w:t>49</w:t>
                                </w:r>
                                <w:r>
                                  <w:rPr>
                                    <w:rFonts w:ascii="Arial" w:hAnsi="Arial" w:cs="Arial"/>
                                    <w:b/>
                                    <w:color w:val="3DB093"/>
                                    <w:kern w:val="24"/>
                                    <w:sz w:val="36"/>
                                  </w:rPr>
                                  <w:t> </w:t>
                                </w:r>
                                <w:r>
                                  <w:rPr>
                                    <w:rFonts w:ascii="EC Square Sans Pro" w:hAnsi="EC Square Sans Pro" w:cstheme="minorBidi"/>
                                    <w:b/>
                                    <w:color w:val="3DB093"/>
                                    <w:kern w:val="24"/>
                                    <w:sz w:val="36"/>
                                  </w:rPr>
                                  <w:t>%</w:t>
                                </w:r>
                              </w:p>
                            </w:txbxContent>
                          </wps:txbx>
                          <wps:bodyPr wrap="none">
                            <a:spAutoFit/>
                          </wps:bodyPr>
                        </wps:wsp>
                        <wps:wsp>
                          <wps:cNvPr id="43" name="Rectangle 43"/>
                          <wps:cNvSpPr/>
                          <wps:spPr>
                            <a:xfrm>
                              <a:off x="1490031" y="183250"/>
                              <a:ext cx="4509770" cy="247650"/>
                            </a:xfrm>
                            <a:prstGeom prst="rect">
                              <a:avLst/>
                            </a:prstGeom>
                          </wps:spPr>
                          <wps:txbx>
                            <w:txbxContent>
                              <w:p>
                                <w:pPr>
                                  <w:pStyle w:val="NormalWeb"/>
                                  <w:spacing w:before="0" w:beforeAutospacing="0" w:after="0" w:afterAutospacing="0"/>
                                </w:pPr>
                                <w:r>
                                  <w:rPr>
                                    <w:rFonts w:ascii="EC Square Sans Pro Medium"/>
                                    <w:color w:val="034EA2"/>
                                    <w:sz w:val="20"/>
                                  </w:rPr>
                                  <w:t>Europie</w:t>
                                </w:r>
                                <w:r>
                                  <w:rPr>
                                    <w:rFonts w:ascii="EC Square Sans Pro Medium"/>
                                    <w:color w:val="034EA2"/>
                                    <w:sz w:val="20"/>
                                  </w:rPr>
                                  <w:t>č</w:t>
                                </w:r>
                                <w:r>
                                  <w:rPr>
                                    <w:rFonts w:ascii="EC Square Sans Pro Medium"/>
                                    <w:color w:val="034EA2"/>
                                    <w:sz w:val="20"/>
                                  </w:rPr>
                                  <w:t>iai</w:t>
                                </w:r>
                                <w:r>
                                  <w:t xml:space="preserve"> </w:t>
                                </w:r>
                                <w:r>
                                  <w:rPr>
                                    <w:b/>
                                    <w:color w:val="3DAF93"/>
                                    <w:sz w:val="20"/>
                                  </w:rPr>
                                  <w:t>teigiamai vertina</w:t>
                                </w:r>
                                <w:r>
                                  <w:t xml:space="preserve"> </w:t>
                                </w:r>
                                <w:r>
                                  <w:rPr>
                                    <w:rFonts w:ascii="EC Square Sans Pro Medium"/>
                                    <w:color w:val="034EA2"/>
                                    <w:sz w:val="20"/>
                                  </w:rPr>
                                  <w:t>dabartin</w:t>
                                </w:r>
                                <w:r>
                                  <w:rPr>
                                    <w:rFonts w:ascii="EC Square Sans Pro Medium"/>
                                    <w:color w:val="034EA2"/>
                                    <w:sz w:val="20"/>
                                  </w:rPr>
                                  <w:t>ę</w:t>
                                </w:r>
                                <w:r>
                                  <w:rPr>
                                    <w:rFonts w:ascii="EC Square Sans Pro Medium"/>
                                    <w:color w:val="034EA2"/>
                                    <w:sz w:val="20"/>
                                  </w:rPr>
                                  <w:t xml:space="preserve"> Europos ekonomikos pad</w:t>
                                </w:r>
                                <w:r>
                                  <w:rPr>
                                    <w:rFonts w:ascii="EC Square Sans Pro Medium"/>
                                    <w:color w:val="034EA2"/>
                                    <w:sz w:val="20"/>
                                  </w:rPr>
                                  <w:t>ė</w:t>
                                </w:r>
                                <w:r>
                                  <w:rPr>
                                    <w:rFonts w:ascii="EC Square Sans Pro Medium"/>
                                    <w:color w:val="034EA2"/>
                                    <w:sz w:val="20"/>
                                  </w:rPr>
                                  <w:t>t</w:t>
                                </w:r>
                                <w:r>
                                  <w:rPr>
                                    <w:rFonts w:ascii="EC Square Sans Pro Medium"/>
                                    <w:color w:val="034EA2"/>
                                    <w:sz w:val="20"/>
                                  </w:rPr>
                                  <w:t>į</w:t>
                                </w:r>
                                <w:r>
                                  <w:rPr>
                                    <w:rFonts w:ascii="EC Square Sans Pro Medium"/>
                                    <w:color w:val="034EA2"/>
                                    <w:sz w:val="20"/>
                                  </w:rPr>
                                  <w:t>.</w:t>
                                </w:r>
                              </w:p>
                            </w:txbxContent>
                          </wps:txbx>
                          <wps:bodyPr wrap="square">
                            <a:spAutoFit/>
                          </wps:bodyPr>
                        </wps:wsp>
                        <wps:wsp>
                          <wps:cNvPr id="44" name="Rectangle 44"/>
                          <wps:cNvSpPr/>
                          <wps:spPr>
                            <a:xfrm>
                              <a:off x="4084266" y="674165"/>
                              <a:ext cx="1922145" cy="229235"/>
                            </a:xfrm>
                            <a:prstGeom prst="rect">
                              <a:avLst/>
                            </a:prstGeom>
                            <a:noFill/>
                          </wps:spPr>
                          <wps:txbx>
                            <w:txbxContent>
                              <w:p>
                                <w:pPr>
                                  <w:pStyle w:val="NormalWeb"/>
                                  <w:spacing w:before="0" w:beforeAutospacing="0" w:after="0" w:afterAutospacing="0"/>
                                  <w:rPr>
                                    <w:rFonts w:ascii="EC Square Sans Cond Pro" w:hAnsi="EC Square Sans Cond Pro"/>
                                    <w:sz w:val="18"/>
                                    <w:szCs w:val="18"/>
                                  </w:rPr>
                                </w:pPr>
                                <w:r>
                                  <w:rPr>
                                    <w:rFonts w:ascii="EC Square Sans Cond Pro" w:hAnsi="EC Square Sans Cond Pro"/>
                                    <w:sz w:val="18"/>
                                    <w:szCs w:val="18"/>
                                  </w:rPr>
                                  <w:t>Šaltinis:</w:t>
                                </w:r>
                                <w:r>
                                  <w:rPr>
                                    <w:rFonts w:ascii="EC Square Sans Cond Pro" w:hAnsi="EC Square Sans Cond Pro" w:cstheme="minorBidi"/>
                                    <w:color w:val="808080" w:themeColor="background1" w:themeShade="80"/>
                                    <w:kern w:val="24"/>
                                    <w:sz w:val="18"/>
                                    <w:szCs w:val="18"/>
                                  </w:rPr>
                                  <w:t xml:space="preserve"> „Eurobarometras“, 2018</w:t>
                                </w:r>
                                <w:r>
                                  <w:rPr>
                                    <w:rFonts w:ascii="Arial" w:hAnsi="Arial" w:cs="Arial"/>
                                    <w:color w:val="808080" w:themeColor="background1" w:themeShade="80"/>
                                    <w:kern w:val="24"/>
                                    <w:sz w:val="18"/>
                                    <w:szCs w:val="18"/>
                                  </w:rPr>
                                  <w:t> </w:t>
                                </w:r>
                                <w:r>
                                  <w:rPr>
                                    <w:rFonts w:ascii="EC Square Sans Cond Pro" w:hAnsi="EC Square Sans Cond Pro" w:cstheme="minorBidi"/>
                                    <w:color w:val="808080" w:themeColor="background1" w:themeShade="80"/>
                                    <w:kern w:val="24"/>
                                    <w:sz w:val="18"/>
                                    <w:szCs w:val="18"/>
                                  </w:rPr>
                                  <w:t>m. ruduo.</w:t>
                                </w:r>
                              </w:p>
                            </w:txbxContent>
                          </wps:txbx>
                          <wps:bodyPr wrap="none">
                            <a:spAutoFit/>
                          </wps:bodyPr>
                        </wps:wsp>
                        <wps:wsp>
                          <wps:cNvPr id="45" name="Rectangle 45"/>
                          <wps:cNvSpPr/>
                          <wps:spPr>
                            <a:xfrm>
                              <a:off x="1739188" y="613709"/>
                              <a:ext cx="782955" cy="369570"/>
                            </a:xfrm>
                            <a:prstGeom prst="rect">
                              <a:avLst/>
                            </a:prstGeom>
                            <a:noFill/>
                          </wps:spPr>
                          <wps:txbx>
                            <w:txbxContent>
                              <w:p>
                                <w:pPr>
                                  <w:pStyle w:val="NormalWeb"/>
                                  <w:spacing w:before="0" w:beforeAutospacing="0" w:after="0" w:afterAutospacing="0"/>
                                  <w:rPr>
                                    <w:rFonts w:ascii="EC Square Sans Pro" w:hAnsi="EC Square Sans Pro" w:cstheme="minorBidi"/>
                                    <w:color w:val="808080" w:themeColor="background1" w:themeShade="80"/>
                                    <w:kern w:val="24"/>
                                    <w:sz w:val="18"/>
                                  </w:rPr>
                                </w:pPr>
                                <w:r>
                                  <w:rPr>
                                    <w:rFonts w:ascii="EC Square Sans Pro" w:hAnsi="EC Square Sans Pro" w:cstheme="minorBidi"/>
                                    <w:color w:val="808080" w:themeColor="background1" w:themeShade="80"/>
                                    <w:kern w:val="24"/>
                                    <w:sz w:val="18"/>
                                  </w:rPr>
                                  <w:t>38</w:t>
                                </w:r>
                                <w:r>
                                  <w:rPr>
                                    <w:rFonts w:ascii="Arial" w:hAnsi="Arial" w:cs="Arial"/>
                                    <w:color w:val="808080" w:themeColor="background1" w:themeShade="80"/>
                                    <w:kern w:val="24"/>
                                    <w:sz w:val="18"/>
                                  </w:rPr>
                                  <w:t> </w:t>
                                </w:r>
                                <w:r>
                                  <w:rPr>
                                    <w:rFonts w:ascii="EC Square Sans Pro" w:hAnsi="EC Square Sans Pro" w:cstheme="minorBidi"/>
                                    <w:color w:val="808080" w:themeColor="background1" w:themeShade="80"/>
                                    <w:kern w:val="24"/>
                                    <w:sz w:val="18"/>
                                  </w:rPr>
                                  <w:t xml:space="preserve">% vertina </w:t>
                                </w:r>
                              </w:p>
                              <w:p>
                                <w:pPr>
                                  <w:pStyle w:val="NormalWeb"/>
                                  <w:spacing w:before="0" w:beforeAutospacing="0" w:after="0" w:afterAutospacing="0"/>
                                </w:pPr>
                                <w:r>
                                  <w:rPr>
                                    <w:rFonts w:ascii="EC Square Sans Pro" w:hAnsi="EC Square Sans Pro" w:cstheme="minorBidi"/>
                                    <w:color w:val="808080" w:themeColor="background1" w:themeShade="80"/>
                                    <w:kern w:val="24"/>
                                    <w:sz w:val="18"/>
                                  </w:rPr>
                                  <w:t>neigiamai</w:t>
                                </w:r>
                              </w:p>
                            </w:txbxContent>
                          </wps:txbx>
                          <wps:bodyPr wrap="none">
                            <a:noAutofit/>
                          </wps:bodyPr>
                        </wps:wsp>
                        <wps:wsp>
                          <wps:cNvPr id="46" name="Rectangle 46"/>
                          <wps:cNvSpPr/>
                          <wps:spPr>
                            <a:xfrm>
                              <a:off x="2894498" y="687231"/>
                              <a:ext cx="761365" cy="229235"/>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13</w:t>
                                </w:r>
                                <w:r>
                                  <w:rPr>
                                    <w:rFonts w:ascii="Arial" w:hAnsi="Arial" w:cs="Arial"/>
                                    <w:color w:val="808080" w:themeColor="background1" w:themeShade="80"/>
                                    <w:kern w:val="24"/>
                                    <w:sz w:val="18"/>
                                  </w:rPr>
                                  <w:t> </w:t>
                                </w:r>
                                <w:r>
                                  <w:rPr>
                                    <w:rFonts w:ascii="EC Square Sans Pro" w:hAnsi="EC Square Sans Pro" w:cstheme="minorBidi"/>
                                    <w:color w:val="808080" w:themeColor="background1" w:themeShade="80"/>
                                    <w:kern w:val="24"/>
                                    <w:sz w:val="18"/>
                                  </w:rPr>
                                  <w:t>% nežino</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397" y="1348335"/>
                            <a:ext cx="2768600" cy="229235"/>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3DB093"/>
                                  <w:kern w:val="24"/>
                                  <w:sz w:val="18"/>
                                </w:rPr>
                                <w:t>J.-C Junckerio vadovaujama Komisija pradeda darbą</w:t>
                              </w:r>
                            </w:p>
                          </w:txbxContent>
                        </wps:txbx>
                        <wps:bodyPr wrap="none">
                          <a:spAutoFit/>
                        </wps:bodyPr>
                      </wps:wsp>
                      <wps:wsp>
                        <wps:cNvPr id="50" name="Rectangle 50"/>
                        <wps:cNvSpPr/>
                        <wps:spPr>
                          <a:xfrm>
                            <a:off x="2522144" y="6217895"/>
                            <a:ext cx="1562100" cy="355600"/>
                          </a:xfrm>
                          <a:prstGeom prst="rect">
                            <a:avLst/>
                          </a:prstGeom>
                        </wps:spPr>
                        <wps:txbx>
                          <w:txbxContent>
                            <w:p>
                              <w:pPr>
                                <w:pStyle w:val="NormalWeb"/>
                                <w:spacing w:before="0" w:beforeAutospacing="0" w:after="0" w:afterAutospacing="0"/>
                                <w:jc w:val="center"/>
                                <w:rPr>
                                  <w:rFonts w:ascii="EC Square Sans Pro Medium" w:hAnsi="EC Square Sans Pro Medium" w:cstheme="minorBidi"/>
                                  <w:color w:val="3DB093"/>
                                  <w:kern w:val="24"/>
                                  <w:sz w:val="18"/>
                                </w:rPr>
                              </w:pPr>
                              <w:r>
                                <w:rPr>
                                  <w:rFonts w:ascii="EC Square Sans Pro Medium" w:hAnsi="EC Square Sans Pro Medium" w:cstheme="minorBidi"/>
                                  <w:color w:val="3DB093"/>
                                  <w:kern w:val="24"/>
                                  <w:sz w:val="18"/>
                                </w:rPr>
                                <w:t xml:space="preserve">J.-C Junckerio vadovaujama </w:t>
                              </w:r>
                            </w:p>
                            <w:p>
                              <w:pPr>
                                <w:pStyle w:val="NormalWeb"/>
                                <w:spacing w:before="0" w:beforeAutospacing="0" w:after="0" w:afterAutospacing="0"/>
                                <w:jc w:val="center"/>
                              </w:pPr>
                              <w:r>
                                <w:rPr>
                                  <w:rFonts w:ascii="EC Square Sans Pro Medium" w:hAnsi="EC Square Sans Pro Medium" w:cstheme="minorBidi"/>
                                  <w:color w:val="3DB093"/>
                                  <w:kern w:val="24"/>
                                  <w:sz w:val="18"/>
                                </w:rPr>
                                <w:t>Komisija pradeda darbą</w:t>
                              </w:r>
                            </w:p>
                          </w:txbxContent>
                        </wps:txbx>
                        <wps:bodyPr wrap="none">
                          <a:noAutofit/>
                        </wps:bodyPr>
                      </wps:wsp>
                      <wps:wsp>
                        <wps:cNvPr id="51" name="Rectangle 51"/>
                        <wps:cNvSpPr/>
                        <wps:spPr>
                          <a:xfrm>
                            <a:off x="4483070" y="6274176"/>
                            <a:ext cx="614045" cy="226060"/>
                          </a:xfrm>
                          <a:prstGeom prst="rect">
                            <a:avLst/>
                          </a:prstGeom>
                        </wps:spPr>
                        <wps:txbx>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prognozė</w:t>
                              </w:r>
                            </w:p>
                          </w:txbxContent>
                        </wps:txbx>
                        <wps:bodyPr wrap="none">
                          <a:spAutoFit/>
                        </wps:bodyPr>
                      </wps:wsp>
                      <wps:wsp>
                        <wps:cNvPr id="52" name="Rectangle 52"/>
                        <wps:cNvSpPr/>
                        <wps:spPr>
                          <a:xfrm>
                            <a:off x="177583" y="1098593"/>
                            <a:ext cx="4190365" cy="25971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Ekonominių vertinimų rodiklis labai aukštas</w:t>
                              </w:r>
                            </w:p>
                          </w:txbxContent>
                        </wps:txbx>
                        <wps:bodyPr wrap="square">
                          <a:spAutoFit/>
                        </wps:bodyPr>
                      </wps:wsp>
                      <wps:wsp>
                        <wps:cNvPr id="53" name="TextBox 21"/>
                        <wps:cNvSpPr txBox="1"/>
                        <wps:spPr>
                          <a:xfrm>
                            <a:off x="368338"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wps:txbx>
                        <wps:bodyPr wrap="square" rtlCol="0">
                          <a:spAutoFit/>
                        </wps:bodyPr>
                      </wps:wsp>
                      <wps:wsp>
                        <wps:cNvPr id="1985" name="Rectangle 1985"/>
                        <wps:cNvSpPr/>
                        <wps:spPr>
                          <a:xfrm>
                            <a:off x="450769" y="3736657"/>
                            <a:ext cx="648970" cy="36068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ES 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 zona</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75" y="1683077"/>
                            <a:ext cx="663359"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104,6</w:t>
                              </w:r>
                            </w:p>
                          </w:txbxContent>
                        </wps:txbx>
                        <wps:bodyPr wrap="square">
                          <a:spAutoFit/>
                        </wps:bodyPr>
                      </wps:wsp>
                      <wps:wsp>
                        <wps:cNvPr id="1989" name="Rectangle 1989"/>
                        <wps:cNvSpPr/>
                        <wps:spPr>
                          <a:xfrm>
                            <a:off x="345537" y="1870412"/>
                            <a:ext cx="654097"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103,7</w:t>
                              </w:r>
                            </w:p>
                          </w:txbxContent>
                        </wps:txbx>
                        <wps:bodyPr wrap="square">
                          <a:spAutoFit/>
                        </wps:bodyPr>
                      </wps:wsp>
                      <wps:wsp>
                        <wps:cNvPr id="1990" name="Rectangle 1990"/>
                        <wps:cNvSpPr/>
                        <wps:spPr>
                          <a:xfrm>
                            <a:off x="3362838" y="1776353"/>
                            <a:ext cx="679632"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034DA2"/>
                                  <w:kern w:val="24"/>
                                  <w:sz w:val="20"/>
                                </w:rPr>
                                <w:t>102,2</w:t>
                              </w:r>
                            </w:p>
                          </w:txbxContent>
                        </wps:txbx>
                        <wps:bodyPr wrap="square">
                          <a:spAutoFit/>
                        </wps:bodyPr>
                      </wps:wsp>
                      <wps:wsp>
                        <wps:cNvPr id="1991" name="Rectangle 1991"/>
                        <wps:cNvSpPr/>
                        <wps:spPr>
                          <a:xfrm>
                            <a:off x="3372100" y="2306120"/>
                            <a:ext cx="506337"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99,2</w:t>
                              </w:r>
                            </w:p>
                          </w:txbxContent>
                        </wps:txbx>
                        <wps:bodyPr wrap="square">
                          <a:spAutoFit/>
                        </wps:bodyPr>
                      </wps:wsp>
                      <wps:wsp>
                        <wps:cNvPr id="1992" name="Rectangle 1992"/>
                        <wps:cNvSpPr/>
                        <wps:spPr>
                          <a:xfrm>
                            <a:off x="5512164" y="1530138"/>
                            <a:ext cx="638446"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034DA2"/>
                                  <w:kern w:val="24"/>
                                  <w:sz w:val="20"/>
                                </w:rPr>
                                <w:t>105,5</w:t>
                              </w:r>
                            </w:p>
                          </w:txbxContent>
                        </wps:txbx>
                        <wps:bodyPr wrap="square">
                          <a:spAutoFit/>
                        </wps:bodyPr>
                      </wps:wsp>
                      <wps:wsp>
                        <wps:cNvPr id="1993" name="Rectangle 1993"/>
                        <wps:cNvSpPr/>
                        <wps:spPr>
                          <a:xfrm>
                            <a:off x="5521426" y="2059905"/>
                            <a:ext cx="629184"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105,0</w:t>
                              </w:r>
                            </w:p>
                          </w:txbxContent>
                        </wps:txbx>
                        <wps:bodyPr wrap="square">
                          <a:spAutoFit/>
                        </wps:bodyPr>
                      </wps:wsp>
                      <wps:wsp>
                        <wps:cNvPr id="1994" name="Rectangle 1994"/>
                        <wps:cNvSpPr/>
                        <wps:spPr>
                          <a:xfrm>
                            <a:off x="4401865" y="3891487"/>
                            <a:ext cx="1404620"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Šaltinis</w:t>
                              </w:r>
                              <w:r>
                                <w:rPr>
                                  <w:rFonts w:ascii="EC Square Sans Pro" w:hAnsi="EC Square Sans Pro" w:cstheme="minorBidi"/>
                                  <w:color w:val="808080" w:themeColor="background1" w:themeShade="80"/>
                                  <w:kern w:val="24"/>
                                  <w:sz w:val="18"/>
                                </w:rPr>
                                <w:t>: Europos Komisija.</w:t>
                              </w:r>
                            </w:p>
                          </w:txbxContent>
                        </wps:txbx>
                        <wps:bodyPr wrap="none">
                          <a:spAutoFit/>
                        </wps:bodyPr>
                      </wps:wsp>
                      <wps:wsp>
                        <wps:cNvPr id="1995" name="Rectangle 1995"/>
                        <wps:cNvSpPr/>
                        <wps:spPr>
                          <a:xfrm>
                            <a:off x="990282" y="4739926"/>
                            <a:ext cx="1971040" cy="428625"/>
                          </a:xfrm>
                          <a:prstGeom prst="rect">
                            <a:avLst/>
                          </a:prstGeom>
                        </wps:spPr>
                        <wps:txbx>
                          <w:txbxContent>
                            <w:p>
                              <w:pPr>
                                <w:pStyle w:val="NormalWeb"/>
                                <w:spacing w:before="0" w:beforeAutospacing="0" w:after="0" w:afterAutospacing="0"/>
                                <w:rPr>
                                  <w:rFonts w:ascii="EC Square Sans Cond Pro" w:hAnsi="EC Square Sans Cond Pro"/>
                                  <w:sz w:val="21"/>
                                  <w:szCs w:val="21"/>
                                </w:rPr>
                              </w:pPr>
                              <w:r>
                                <w:rPr>
                                  <w:rFonts w:ascii="EC Square Sans Cond Pro" w:hAnsi="EC Square Sans Cond Pro"/>
                                  <w:b/>
                                  <w:color w:val="3DAF93"/>
                                  <w:sz w:val="21"/>
                                  <w:szCs w:val="21"/>
                                </w:rPr>
                                <w:t>Investicijos</w:t>
                              </w:r>
                              <w:r>
                                <w:rPr>
                                  <w:rFonts w:ascii="EC Square Sans Cond Pro" w:hAnsi="EC Square Sans Cond Pro"/>
                                  <w:sz w:val="21"/>
                                  <w:szCs w:val="21"/>
                                </w:rPr>
                                <w:t xml:space="preserve"> </w:t>
                              </w:r>
                              <w:r>
                                <w:rPr>
                                  <w:rFonts w:ascii="EC Square Sans Cond Pro" w:hAnsi="EC Square Sans Cond Pro"/>
                                  <w:color w:val="034EA2"/>
                                  <w:sz w:val="21"/>
                                  <w:szCs w:val="21"/>
                                </w:rPr>
                                <w:t>pasiekė</w:t>
                              </w:r>
                              <w:r>
                                <w:rPr>
                                  <w:rFonts w:ascii="EC Square Sans Cond Pro" w:hAnsi="EC Square Sans Cond Pro"/>
                                  <w:sz w:val="21"/>
                                  <w:szCs w:val="21"/>
                                </w:rPr>
                                <w:t xml:space="preserve"> </w:t>
                              </w:r>
                              <w:r>
                                <w:rPr>
                                  <w:rFonts w:ascii="EC Square Sans Cond Pro" w:hAnsi="EC Square Sans Cond Pro"/>
                                  <w:b/>
                                  <w:color w:val="3DAF93"/>
                                  <w:sz w:val="21"/>
                                  <w:szCs w:val="21"/>
                                </w:rPr>
                                <w:t>prieš krizę buvusį lygį</w:t>
                              </w:r>
                              <w:r>
                                <w:rPr>
                                  <w:rFonts w:ascii="EC Square Sans Cond Pro" w:hAnsi="EC Square Sans Cond Pro"/>
                                  <w:color w:val="034EA2"/>
                                  <w:sz w:val="21"/>
                                  <w:szCs w:val="21"/>
                                </w:rPr>
                                <w:t xml:space="preserve"> ir</w:t>
                              </w:r>
                              <w:r>
                                <w:rPr>
                                  <w:rFonts w:ascii="EC Square Sans Cond Pro" w:hAnsi="EC Square Sans Cond Pro"/>
                                  <w:b/>
                                  <w:color w:val="3DAF93"/>
                                  <w:sz w:val="21"/>
                                  <w:szCs w:val="21"/>
                                </w:rPr>
                                <w:t xml:space="preserve"> nuolat didėja</w:t>
                              </w:r>
                            </w:p>
                          </w:txbxContent>
                        </wps:txbx>
                        <wps:bodyPr wrap="square">
                          <a:spAutoFit/>
                        </wps:bodyPr>
                      </wps:wsp>
                      <wps:wsp>
                        <wps:cNvPr id="1996" name="TextBox 46"/>
                        <wps:cNvSpPr txBox="1"/>
                        <wps:spPr>
                          <a:xfrm>
                            <a:off x="97393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s:wsp>
                        <wps:cNvPr id="133" name="Rectangle 133"/>
                        <wps:cNvSpPr/>
                        <wps:spPr>
                          <a:xfrm>
                            <a:off x="2385857" y="6704009"/>
                            <a:ext cx="1270000" cy="523875"/>
                          </a:xfrm>
                          <a:prstGeom prst="rect">
                            <a:avLst/>
                          </a:prstGeom>
                        </wps:spPr>
                        <wps:txbx>
                          <w:txbxContent>
                            <w:p>
                              <w:pPr>
                                <w:pStyle w:val="NormalWeb"/>
                                <w:spacing w:before="0" w:beforeAutospacing="0" w:after="0" w:afterAutospacing="0"/>
                              </w:pPr>
                              <w:r>
                                <w:rPr>
                                  <w:rFonts w:ascii="EC Square Sans Pro" w:hAnsi="EC Square Sans Pro" w:cstheme="minorBidi"/>
                                  <w:b/>
                                  <w:color w:val="000000" w:themeColor="text1"/>
                                  <w:kern w:val="24"/>
                                  <w:sz w:val="18"/>
                                </w:rPr>
                                <w:t xml:space="preserve">Sumažėjo maždaug </w:t>
                              </w:r>
                            </w:p>
                            <w:p>
                              <w:pPr>
                                <w:pStyle w:val="NormalWeb"/>
                                <w:spacing w:before="0" w:beforeAutospacing="0" w:after="0" w:afterAutospacing="0"/>
                              </w:pPr>
                              <w:r>
                                <w:rPr>
                                  <w:rFonts w:ascii="EC Square Sans Pro" w:hAnsi="EC Square Sans Pro" w:cstheme="minorBidi"/>
                                  <w:b/>
                                  <w:color w:val="000000" w:themeColor="text1"/>
                                  <w:kern w:val="24"/>
                                  <w:sz w:val="18"/>
                                </w:rPr>
                                <w:t>20</w:t>
                              </w:r>
                              <w:r>
                                <w:rPr>
                                  <w:rFonts w:ascii="Arial" w:hAnsi="Arial" w:cs="Arial"/>
                                  <w:b/>
                                  <w:color w:val="000000" w:themeColor="text1"/>
                                  <w:kern w:val="24"/>
                                  <w:sz w:val="18"/>
                                </w:rPr>
                                <w:t> </w:t>
                              </w:r>
                              <w:r>
                                <w:rPr>
                                  <w:rFonts w:ascii="EC Square Sans Pro" w:hAnsi="EC Square Sans Pro" w:cstheme="minorBidi"/>
                                  <w:b/>
                                  <w:color w:val="000000" w:themeColor="text1"/>
                                  <w:kern w:val="24"/>
                                  <w:sz w:val="18"/>
                                </w:rPr>
                                <w:t xml:space="preserve">%, palyginti </w:t>
                              </w:r>
                            </w:p>
                            <w:p>
                              <w:pPr>
                                <w:pStyle w:val="NormalWeb"/>
                                <w:spacing w:before="0" w:beforeAutospacing="0" w:after="0" w:afterAutospacing="0"/>
                              </w:pPr>
                              <w:r>
                                <w:rPr>
                                  <w:rFonts w:ascii="EC Square Sans Pro" w:hAnsi="EC Square Sans Pro" w:cstheme="minorBidi"/>
                                  <w:b/>
                                  <w:color w:val="000000" w:themeColor="text1"/>
                                  <w:kern w:val="24"/>
                                  <w:sz w:val="18"/>
                                </w:rPr>
                                <w:t>su 2008 m.</w:t>
                              </w:r>
                            </w:p>
                          </w:txbxContent>
                        </wps:txbx>
                        <wps:bodyPr wrap="square">
                          <a:spAutoFit/>
                        </wps:bodyPr>
                      </wps:wsp>
                      <wps:wsp>
                        <wps:cNvPr id="134" name="Rectangle 134"/>
                        <wps:cNvSpPr/>
                        <wps:spPr>
                          <a:xfrm>
                            <a:off x="518803" y="8823177"/>
                            <a:ext cx="459105" cy="2260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ES 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168" y="8823177"/>
                            <a:ext cx="648970" cy="226060"/>
                          </a:xfrm>
                          <a:prstGeom prst="rect">
                            <a:avLst/>
                          </a:prstGeom>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Euro zona</w:t>
                              </w:r>
                            </w:p>
                          </w:txbxContent>
                        </wps:txbx>
                        <wps:bodyPr wrap="none">
                          <a:spAutoFit/>
                        </wps:bodyPr>
                      </wps:wsp>
                      <wps:wsp>
                        <wps:cNvPr id="139" name="Rectangle 139"/>
                        <wps:cNvSpPr/>
                        <wps:spPr>
                          <a:xfrm>
                            <a:off x="3075431" y="4456372"/>
                            <a:ext cx="3075433" cy="261610"/>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Iki 2020 m. Junckerio fondas turėtų užtikrinti:</w:t>
                              </w:r>
                            </w:p>
                          </w:txbxContent>
                        </wps:txbx>
                        <wps:bodyPr wrap="square">
                          <a:spAutoFit/>
                        </wps:bodyPr>
                      </wps:wsp>
                      <wps:wsp>
                        <wps:cNvPr id="140" name="Rectangle 140"/>
                        <wps:cNvSpPr/>
                        <wps:spPr>
                          <a:xfrm>
                            <a:off x="3092889" y="4769571"/>
                            <a:ext cx="1071880" cy="1356360"/>
                          </a:xfrm>
                          <a:prstGeom prst="rect">
                            <a:avLst/>
                          </a:prstGeom>
                        </wps:spPr>
                        <wps:txbx>
                          <w:txbxContent>
                            <w:p>
                              <w:pPr>
                                <w:pStyle w:val="NormalWeb"/>
                                <w:spacing w:before="0" w:beforeAutospacing="0" w:after="0" w:afterAutospacing="0"/>
                              </w:pPr>
                              <w:r>
                                <w:rPr>
                                  <w:rFonts w:ascii="EC Square Sans Pro" w:hAnsi="EC Square Sans Pro" w:cstheme="minorBidi"/>
                                  <w:b/>
                                  <w:color w:val="3DB093"/>
                                  <w:kern w:val="24"/>
                                  <w:sz w:val="40"/>
                                </w:rPr>
                                <w:t>500 mlrd.</w:t>
                              </w:r>
                            </w:p>
                            <w:p>
                              <w:pPr>
                                <w:pStyle w:val="NormalWeb"/>
                                <w:spacing w:before="0" w:beforeAutospacing="0" w:after="0" w:afterAutospacing="0"/>
                              </w:pPr>
                              <w:r>
                                <w:rPr>
                                  <w:rFonts w:ascii="EC Square Sans Pro" w:hAnsi="EC Square Sans Pro" w:cstheme="minorBidi"/>
                                  <w:b/>
                                  <w:color w:val="3DB093"/>
                                  <w:kern w:val="24"/>
                                  <w:sz w:val="21"/>
                                </w:rPr>
                                <w:t>EUR</w:t>
                              </w:r>
                              <w:r>
                                <w:rPr>
                                  <w:rFonts w:ascii="EC Square Sans Pro" w:hAnsi="EC Square Sans Pro" w:cstheme="minorBidi"/>
                                  <w:color w:val="034DA2"/>
                                  <w:kern w:val="24"/>
                                  <w:sz w:val="21"/>
                                </w:rPr>
                                <w:t xml:space="preserve"> </w:t>
                              </w:r>
                            </w:p>
                            <w:p>
                              <w:pPr>
                                <w:pStyle w:val="NormalWeb"/>
                                <w:spacing w:before="0" w:beforeAutospacing="0" w:after="0" w:afterAutospacing="0"/>
                              </w:pPr>
                              <w:r>
                                <w:rPr>
                                  <w:rFonts w:ascii="EC Square Sans Pro Medium"/>
                                  <w:color w:val="034EA2"/>
                                  <w:sz w:val="20"/>
                                </w:rPr>
                                <w:t>papildom</w:t>
                              </w:r>
                              <w:r>
                                <w:rPr>
                                  <w:rFonts w:ascii="EC Square Sans Pro Medium"/>
                                  <w:color w:val="034EA2"/>
                                  <w:sz w:val="20"/>
                                </w:rPr>
                                <w:t>ų</w:t>
                              </w:r>
                              <w:r>
                                <w:t xml:space="preserve"> </w:t>
                              </w:r>
                              <w:r>
                                <w:rPr>
                                  <w:b/>
                                  <w:color w:val="3DAF93"/>
                                  <w:sz w:val="20"/>
                                </w:rPr>
                                <w:t>investicijų</w:t>
                              </w:r>
                              <w:r>
                                <w:t xml:space="preserve"> </w:t>
                              </w:r>
                              <w:r>
                                <w:rPr>
                                  <w:rFonts w:ascii="EC Square Sans Pro Medium"/>
                                  <w:color w:val="034EA2"/>
                                  <w:sz w:val="20"/>
                                </w:rPr>
                                <w:t>visoje Europoje</w:t>
                              </w:r>
                            </w:p>
                          </w:txbxContent>
                        </wps:txbx>
                        <wps:bodyPr wrap="square">
                          <a:spAutoFit/>
                        </wps:bodyPr>
                      </wps:wsp>
                      <wps:wsp>
                        <wps:cNvPr id="141" name="Rectangle 141"/>
                        <wps:cNvSpPr/>
                        <wps:spPr>
                          <a:xfrm>
                            <a:off x="4164873" y="5381372"/>
                            <a:ext cx="1071880" cy="74866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DB093"/>
                                  <w:kern w:val="24"/>
                                  <w:sz w:val="40"/>
                                </w:rPr>
                                <w:t xml:space="preserve">1,4 </w:t>
                              </w:r>
                            </w:p>
                            <w:p>
                              <w:pPr>
                                <w:pStyle w:val="NormalWeb"/>
                                <w:spacing w:before="0" w:beforeAutospacing="0" w:after="0" w:afterAutospacing="0"/>
                                <w:jc w:val="center"/>
                              </w:pPr>
                              <w:r>
                                <w:rPr>
                                  <w:rFonts w:ascii="EC Square Sans Pro" w:hAnsi="EC Square Sans Pro" w:cstheme="minorBidi"/>
                                  <w:b/>
                                  <w:color w:val="3DB093"/>
                                  <w:kern w:val="24"/>
                                  <w:sz w:val="21"/>
                                </w:rPr>
                                <w:t>mln. darbo vietų</w:t>
                              </w:r>
                              <w:r>
                                <w:rPr>
                                  <w:rFonts w:ascii="EC Square Sans Pro" w:hAnsi="EC Square Sans Pro" w:cstheme="minorBidi"/>
                                  <w:color w:val="034DA2"/>
                                  <w:kern w:val="24"/>
                                  <w:sz w:val="21"/>
                                </w:rPr>
                                <w:t xml:space="preserve"> </w:t>
                              </w:r>
                            </w:p>
                          </w:txbxContent>
                        </wps:txbx>
                        <wps:bodyPr wrap="square">
                          <a:spAutoFit/>
                        </wps:bodyPr>
                      </wps:wsp>
                      <wps:wsp>
                        <wps:cNvPr id="142" name="Rectangle 142"/>
                        <wps:cNvSpPr/>
                        <wps:spPr>
                          <a:xfrm>
                            <a:off x="5244769" y="4773540"/>
                            <a:ext cx="906145" cy="739775"/>
                          </a:xfrm>
                          <a:prstGeom prst="rect">
                            <a:avLst/>
                          </a:prstGeom>
                        </wps:spPr>
                        <wps:txbx>
                          <w:txbxContent>
                            <w:p>
                              <w:pPr>
                                <w:pStyle w:val="NormalWeb"/>
                                <w:spacing w:before="0" w:beforeAutospacing="0" w:after="0" w:afterAutospacing="0"/>
                                <w:jc w:val="right"/>
                              </w:pPr>
                              <w:r>
                                <w:rPr>
                                  <w:rFonts w:ascii="EC Square Sans Pro" w:hAnsi="EC Square Sans Pro" w:cstheme="minorBidi"/>
                                  <w:b/>
                                  <w:color w:val="3DB093"/>
                                  <w:kern w:val="24"/>
                                  <w:sz w:val="40"/>
                                </w:rPr>
                                <w:t>1,3</w:t>
                              </w:r>
                              <w:r>
                                <w:rPr>
                                  <w:rFonts w:ascii="Arial" w:hAnsi="Arial" w:cs="Arial"/>
                                  <w:b/>
                                  <w:color w:val="3DB093"/>
                                  <w:kern w:val="24"/>
                                  <w:sz w:val="40"/>
                                </w:rPr>
                                <w:t> </w:t>
                              </w:r>
                              <w:r>
                                <w:rPr>
                                  <w:rFonts w:ascii="EC Square Sans Pro" w:hAnsi="EC Square Sans Pro" w:cstheme="minorBidi"/>
                                  <w:b/>
                                  <w:color w:val="3DB093"/>
                                  <w:kern w:val="24"/>
                                  <w:sz w:val="40"/>
                                </w:rPr>
                                <w:t>%</w:t>
                              </w:r>
                            </w:p>
                            <w:p>
                              <w:pPr>
                                <w:pStyle w:val="NormalWeb"/>
                                <w:spacing w:before="0" w:beforeAutospacing="0" w:after="0" w:afterAutospacing="0"/>
                                <w:jc w:val="right"/>
                              </w:pPr>
                              <w:r>
                                <w:rPr>
                                  <w:rFonts w:ascii="EC Square Sans Pro" w:hAnsi="EC Square Sans Pro" w:cstheme="minorBidi"/>
                                  <w:b/>
                                  <w:color w:val="3DB093"/>
                                  <w:kern w:val="24"/>
                                  <w:sz w:val="21"/>
                                </w:rPr>
                                <w:t>padidės</w:t>
                              </w:r>
                              <w:r>
                                <w:rPr>
                                  <w:rFonts w:ascii="EC Square Sans Pro" w:hAnsi="EC Square Sans Pro" w:cstheme="minorBidi"/>
                                  <w:color w:val="034DA2"/>
                                  <w:kern w:val="24"/>
                                  <w:sz w:val="21"/>
                                </w:rPr>
                                <w:t xml:space="preserve"> </w:t>
                              </w:r>
                            </w:p>
                            <w:p>
                              <w:pPr>
                                <w:pStyle w:val="NormalWeb"/>
                                <w:spacing w:before="0" w:beforeAutospacing="0" w:after="0" w:afterAutospacing="0"/>
                                <w:jc w:val="right"/>
                              </w:pPr>
                              <w:r>
                                <w:rPr>
                                  <w:rFonts w:ascii="EC Square Sans Pro" w:hAnsi="EC Square Sans Pro" w:cstheme="minorBidi"/>
                                  <w:color w:val="034DA2"/>
                                  <w:kern w:val="24"/>
                                  <w:sz w:val="21"/>
                                </w:rPr>
                                <w:t>ES BVP</w:t>
                              </w:r>
                            </w:p>
                          </w:txbxContent>
                        </wps:txbx>
                        <wps:bodyPr wrap="square">
                          <a:spAutoFit/>
                        </wps:bodyPr>
                      </wps:wsp>
                      <wps:wsp>
                        <wps:cNvPr id="143" name="Rectangle 143"/>
                        <wps:cNvSpPr/>
                        <wps:spPr>
                          <a:xfrm>
                            <a:off x="3141739" y="9097018"/>
                            <a:ext cx="2943860" cy="226060"/>
                          </a:xfrm>
                          <a:prstGeom prst="rect">
                            <a:avLst/>
                          </a:prstGeom>
                          <a:noFill/>
                        </wps:spPr>
                        <wps:txbx>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Šaltinis</w:t>
                              </w:r>
                              <w:r>
                                <w:rPr>
                                  <w:rFonts w:ascii="EC Square Sans Pro" w:hAnsi="EC Square Sans Pro" w:cstheme="minorBidi"/>
                                  <w:color w:val="808080" w:themeColor="background1" w:themeShade="80"/>
                                  <w:kern w:val="24"/>
                                  <w:sz w:val="18"/>
                                </w:rPr>
                                <w:t>: Europos Komisija (Eurostatas, išskyrus prognozes).</w:t>
                              </w:r>
                            </w:p>
                          </w:txbxContent>
                        </wps:txbx>
                        <wps:bodyPr wrap="none">
                          <a:spAutoFit/>
                        </wps:bodyPr>
                      </wps:wsp>
                      <wps:wsp>
                        <wps:cNvPr id="144" name="Rectangle 144"/>
                        <wps:cNvSpPr/>
                        <wps:spPr>
                          <a:xfrm>
                            <a:off x="4010717" y="8837011"/>
                            <a:ext cx="1925955" cy="226060"/>
                          </a:xfrm>
                          <a:prstGeom prst="rect">
                            <a:avLst/>
                          </a:prstGeom>
                          <a:noFill/>
                        </wps:spPr>
                        <wps:txbx>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Pastaba. 2019 ir 2020 m. prognozės.</w:t>
                              </w:r>
                            </w:p>
                          </w:txbxContent>
                        </wps:txbx>
                        <wps:bodyPr wrap="none">
                          <a:spAutoFit/>
                        </wps:bodyPr>
                      </wps:wsp>
                      <wps:wsp>
                        <wps:cNvPr id="145" name="Rectangle 145"/>
                        <wps:cNvSpPr/>
                        <wps:spPr>
                          <a:xfrm>
                            <a:off x="165549" y="5867853"/>
                            <a:ext cx="4190365" cy="417195"/>
                          </a:xfrm>
                          <a:prstGeom prst="rect">
                            <a:avLst/>
                          </a:prstGeom>
                        </wps:spPr>
                        <wps:txbx>
                          <w:txbxContent>
                            <w:p>
                              <w:pPr>
                                <w:pStyle w:val="NormalWeb"/>
                                <w:spacing w:before="0" w:beforeAutospacing="0" w:after="0" w:afterAutospacing="0"/>
                              </w:pPr>
                              <w:r>
                                <w:rPr>
                                  <w:rFonts w:ascii="EC Square Sans Pro" w:hAnsi="EC Square Sans Pro" w:cstheme="minorBidi"/>
                                  <w:b/>
                                  <w:color w:val="034DA2"/>
                                  <w:kern w:val="24"/>
                                  <w:sz w:val="21"/>
                                </w:rPr>
                                <w:t>Investicijų daugėja</w:t>
                              </w:r>
                            </w:p>
                            <w:p>
                              <w:pPr>
                                <w:pStyle w:val="NormalWeb"/>
                                <w:spacing w:before="0" w:beforeAutospacing="0" w:after="0" w:afterAutospacing="0"/>
                              </w:pPr>
                              <w:r>
                                <w:rPr>
                                  <w:rFonts w:ascii="EC Square Sans Pro" w:hAnsi="EC Square Sans Pro" w:cstheme="minorBidi"/>
                                  <w:color w:val="034DA2"/>
                                  <w:kern w:val="24"/>
                                  <w:sz w:val="21"/>
                                </w:rPr>
                                <w:t>% pokytis, palyginti su 2008 m. investicijų lygiu</w:t>
                              </w:r>
                            </w:p>
                          </w:txbxContent>
                        </wps:txbx>
                        <wps:bodyPr wrap="square">
                          <a:spAutoFit/>
                        </wps:bodyPr>
                      </wps:wsp>
                      <wps:wsp>
                        <wps:cNvPr id="146" name="Rectangle 146"/>
                        <wps:cNvSpPr/>
                        <wps:spPr>
                          <a:xfrm>
                            <a:off x="990364" y="6661499"/>
                            <a:ext cx="560141"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3,4</w:t>
                              </w:r>
                            </w:p>
                          </w:txbxContent>
                        </wps:txbx>
                        <wps:bodyPr wrap="square">
                          <a:spAutoFit/>
                        </wps:bodyPr>
                      </wps:wsp>
                      <wps:wsp>
                        <wps:cNvPr id="147" name="Rectangle 147"/>
                        <wps:cNvSpPr/>
                        <wps:spPr>
                          <a:xfrm>
                            <a:off x="999626" y="6848833"/>
                            <a:ext cx="550802"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2,8</w:t>
                              </w:r>
                            </w:p>
                          </w:txbxContent>
                        </wps:txbx>
                        <wps:bodyPr wrap="square">
                          <a:spAutoFit/>
                        </wps:bodyPr>
                      </wps:wsp>
                      <wps:wsp>
                        <wps:cNvPr id="148" name="Rectangle 148"/>
                        <wps:cNvSpPr/>
                        <wps:spPr>
                          <a:xfrm>
                            <a:off x="3091292" y="7329486"/>
                            <a:ext cx="616456"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-10,0</w:t>
                              </w:r>
                            </w:p>
                          </w:txbxContent>
                        </wps:txbx>
                        <wps:bodyPr wrap="square">
                          <a:spAutoFit/>
                        </wps:bodyPr>
                      </wps:wsp>
                      <wps:wsp>
                        <wps:cNvPr id="149" name="Rectangle 149"/>
                        <wps:cNvSpPr/>
                        <wps:spPr>
                          <a:xfrm>
                            <a:off x="3114232" y="8121097"/>
                            <a:ext cx="637428"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-15,1</w:t>
                              </w:r>
                            </w:p>
                          </w:txbxContent>
                        </wps:txbx>
                        <wps:bodyPr wrap="square">
                          <a:spAutoFit/>
                        </wps:bodyPr>
                      </wps:wsp>
                      <wps:wsp>
                        <wps:cNvPr id="150" name="Rectangle 150"/>
                        <wps:cNvSpPr/>
                        <wps:spPr>
                          <a:xfrm>
                            <a:off x="4598847" y="6613771"/>
                            <a:ext cx="615214"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5,1</w:t>
                              </w:r>
                            </w:p>
                          </w:txbxContent>
                        </wps:txbx>
                        <wps:bodyPr wrap="square">
                          <a:spAutoFit/>
                        </wps:bodyPr>
                      </wps:wsp>
                      <wps:wsp>
                        <wps:cNvPr id="151" name="Rectangle 151"/>
                        <wps:cNvSpPr/>
                        <wps:spPr>
                          <a:xfrm>
                            <a:off x="4499465" y="7405378"/>
                            <a:ext cx="597440" cy="251460"/>
                          </a:xfrm>
                          <a:prstGeom prst="rect">
                            <a:avLst/>
                          </a:prstGeom>
                          <a:solidFill>
                            <a:srgbClr val="F8F8F8"/>
                          </a:solidFill>
                        </wps:spPr>
                        <wps:txbx>
                          <w:txbxContent>
                            <w:p>
                              <w:pPr>
                                <w:pStyle w:val="NormalWeb"/>
                                <w:spacing w:before="0" w:beforeAutospacing="0" w:after="0" w:afterAutospacing="0"/>
                              </w:pPr>
                              <w:r>
                                <w:rPr>
                                  <w:rFonts w:ascii="EC Square Sans Pro" w:hAnsi="EC Square Sans Pro" w:cstheme="minorBidi"/>
                                  <w:b/>
                                  <w:color w:val="3DB093"/>
                                  <w:kern w:val="24"/>
                                  <w:sz w:val="20"/>
                                </w:rPr>
                                <w:t>-0,1</w:t>
                              </w:r>
                            </w:p>
                          </w:txbxContent>
                        </wps:txbx>
                        <wps:bodyPr wrap="square">
                          <a:spAutoFit/>
                        </wps:bodyPr>
                      </wps:wsp>
                      <wps:wsp>
                        <wps:cNvPr id="152" name="Rectangle 152"/>
                        <wps:cNvSpPr/>
                        <wps:spPr>
                          <a:xfrm>
                            <a:off x="5490203" y="6581481"/>
                            <a:ext cx="595096"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034DA2"/>
                                  <w:kern w:val="24"/>
                                  <w:sz w:val="20"/>
                                </w:rPr>
                                <w:t>10,5</w:t>
                              </w:r>
                            </w:p>
                          </w:txbxContent>
                        </wps:txbx>
                        <wps:bodyPr wrap="square">
                          <a:spAutoFit/>
                        </wps:bodyPr>
                      </wps:wsp>
                      <wps:wsp>
                        <wps:cNvPr id="153" name="Rectangle 153"/>
                        <wps:cNvSpPr/>
                        <wps:spPr>
                          <a:xfrm>
                            <a:off x="5486152" y="6860567"/>
                            <a:ext cx="664458" cy="251460"/>
                          </a:xfrm>
                          <a:prstGeom prst="rect">
                            <a:avLst/>
                          </a:prstGeom>
                          <a:noFill/>
                        </wps:spPr>
                        <wps:txbx>
                          <w:txbxContent>
                            <w:p>
                              <w:pPr>
                                <w:pStyle w:val="NormalWeb"/>
                                <w:spacing w:before="0" w:beforeAutospacing="0" w:after="0" w:afterAutospacing="0"/>
                              </w:pPr>
                              <w:r>
                                <w:rPr>
                                  <w:rFonts w:ascii="EC Square Sans Pro" w:hAnsi="EC Square Sans Pro" w:cstheme="minorBidi"/>
                                  <w:b/>
                                  <w:color w:val="3DB093"/>
                                  <w:kern w:val="24"/>
                                  <w:sz w:val="20"/>
                                </w:rPr>
                                <w:t>5,2</w:t>
                              </w:r>
                            </w:p>
                          </w:txbxContent>
                        </wps:txbx>
                        <wps:bodyPr wrap="square">
                          <a:spAutoFit/>
                        </wps:bodyPr>
                      </wps:wsp>
                    </wpg:wgp>
                  </a:graphicData>
                </a:graphic>
              </wp:inline>
            </w:drawing>
          </mc:Choice>
          <mc:Fallback>
            <w:pict>
              <v:group id="Group 81" o:spid="_x0000_s1061" style="width:484.3pt;height:734.1pt;mso-position-horizontal-relative:char;mso-position-vertical-relative:line" coordorigin="" coordsize="61508,9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">
                <v:shape id="Picture 40" o:spid="_x0000_s1062" type="#_x0000_t75" style="position:absolute;width:61509;height:9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jN8+/AAAA2wAAAA8AAABkcnMvZG93bnJldi54bWxET02LwjAQvS/4H8II3tZUkUWrUawoeFus&#10;gtexGdtiM6lN1OqvNwfB4+N9zxatqcSdGldaVjDoRyCIM6tLzhUc9pvfMQjnkTVWlknBkxws5p2f&#10;GcbaPnhH99TnIoSwi1FB4X0dS+myggy6vq2JA3e2jUEfYJNL3eAjhJtKDqPoTxosOTQUWNOqoOyS&#10;3oyCMtrWr2FyHaeX42lSbZL/NllLpXrddjkF4an1X/HHvdUKRmF9+BJ+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4zfPvwAAANsAAAAPAAAAAAAAAAAAAAAAAJ8CAABk&#10;cnMvZG93bnJldi54bWxQSwUGAAAAAAQABAD3AAAAiwMAAAAA&#10;">
                  <v:imagedata r:id="rId18" o:title=""/>
                  <v:path arrowok="t"/>
                </v:shape>
                <v:group id="Group 41" o:spid="_x0000_s1063" style="position:absolute;left:8788;top:1832;width:51276;height:8000" coordorigin="8788,1832" coordsize="51275,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064" style="position:absolute;left:8788;top:5341;width:7207;height:3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7pcIA&#10;AADbAAAADwAAAGRycy9kb3ducmV2LnhtbESP3WoCMRSE7wu+QziF3hRNXEqR1ShF7A965eoDHDbH&#10;3eDmZEniun37plDo5TDzzTCrzeg6MVCI1rOG+UyBIK69sdxoOJ/epwsQMSEb7DyThm+KsFlPHlZY&#10;Gn/nIw1VakQu4ViihjalvpQy1i05jDPfE2fv4oPDlGVopAl4z+Wuk4VSr9Kh5bzQYk/bluprdXMa&#10;Xj6K/c4+q4N1ww3PexnUJx+0fnoc35YgEo3pP/xHf5nMFfD7Jf8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bulwgAAANs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36"/>
                            </w:rPr>
                            <w:t>49</w:t>
                          </w:r>
                          <w:r>
                            <w:rPr>
                              <w:rFonts w:ascii="Arial" w:hAnsi="Arial" w:cs="Arial"/>
                              <w:b/>
                              <w:color w:val="3DB093"/>
                              <w:kern w:val="24"/>
                              <w:sz w:val="36"/>
                            </w:rPr>
                            <w:t> </w:t>
                          </w:r>
                          <w:r>
                            <w:rPr>
                              <w:rFonts w:ascii="EC Square Sans Pro" w:hAnsi="EC Square Sans Pro" w:cstheme="minorBidi"/>
                              <w:b/>
                              <w:color w:val="3DB093"/>
                              <w:kern w:val="24"/>
                              <w:sz w:val="36"/>
                            </w:rPr>
                            <w:t>%</w:t>
                          </w:r>
                        </w:p>
                      </w:txbxContent>
                    </v:textbox>
                  </v:rect>
                  <v:rect id="Rectangle 43" o:spid="_x0000_s1065" style="position:absolute;left:14900;top:1832;width:4509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8UA&#10;AADbAAAADwAAAGRycy9kb3ducmV2LnhtbESP3WrCQBSE74W+w3IEb0Q3bcWf1FWKPxC9M/oAx+xp&#10;Es2eDdlV07fvCgUvh5n5hpkvW1OJOzWutKzgfRiBIM6sLjlXcDpuB1MQziNrrCyTgl9ysFy8deYY&#10;a/vgA91Tn4sAYRejgsL7OpbSZQUZdENbEwfvxzYGfZBNLnWDjwA3lfyIorE0WHJYKLCmVUHZNb0Z&#10;Bbv9aH9aJfJynZXrfjJJI3keb5TqddvvLxCeWv8K/7cTrWD0Cc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YjjxQAAANs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Medium"/>
                              <w:color w:val="034EA2"/>
                              <w:sz w:val="20"/>
                            </w:rPr>
                            <w:t>Europie</w:t>
                          </w:r>
                          <w:r>
                            <w:rPr>
                              <w:rFonts w:ascii="EC Square Sans Pro Medium"/>
                              <w:color w:val="034EA2"/>
                              <w:sz w:val="20"/>
                            </w:rPr>
                            <w:t>č</w:t>
                          </w:r>
                          <w:r>
                            <w:rPr>
                              <w:rFonts w:ascii="EC Square Sans Pro Medium"/>
                              <w:color w:val="034EA2"/>
                              <w:sz w:val="20"/>
                            </w:rPr>
                            <w:t>iai</w:t>
                          </w:r>
                          <w:r>
                            <w:t xml:space="preserve"> </w:t>
                          </w:r>
                          <w:r>
                            <w:rPr>
                              <w:b/>
                              <w:color w:val="3DAF93"/>
                              <w:sz w:val="20"/>
                            </w:rPr>
                            <w:t>teigiamai vertina</w:t>
                          </w:r>
                          <w:r>
                            <w:t xml:space="preserve"> </w:t>
                          </w:r>
                          <w:r>
                            <w:rPr>
                              <w:rFonts w:ascii="EC Square Sans Pro Medium"/>
                              <w:color w:val="034EA2"/>
                              <w:sz w:val="20"/>
                            </w:rPr>
                            <w:t>dabartin</w:t>
                          </w:r>
                          <w:r>
                            <w:rPr>
                              <w:rFonts w:ascii="EC Square Sans Pro Medium"/>
                              <w:color w:val="034EA2"/>
                              <w:sz w:val="20"/>
                            </w:rPr>
                            <w:t>ę</w:t>
                          </w:r>
                          <w:r>
                            <w:rPr>
                              <w:rFonts w:ascii="EC Square Sans Pro Medium"/>
                              <w:color w:val="034EA2"/>
                              <w:sz w:val="20"/>
                            </w:rPr>
                            <w:t xml:space="preserve"> Europos ekonomikos pad</w:t>
                          </w:r>
                          <w:r>
                            <w:rPr>
                              <w:rFonts w:ascii="EC Square Sans Pro Medium"/>
                              <w:color w:val="034EA2"/>
                              <w:sz w:val="20"/>
                            </w:rPr>
                            <w:t>ė</w:t>
                          </w:r>
                          <w:r>
                            <w:rPr>
                              <w:rFonts w:ascii="EC Square Sans Pro Medium"/>
                              <w:color w:val="034EA2"/>
                              <w:sz w:val="20"/>
                            </w:rPr>
                            <w:t>t</w:t>
                          </w:r>
                          <w:r>
                            <w:rPr>
                              <w:rFonts w:ascii="EC Square Sans Pro Medium"/>
                              <w:color w:val="034EA2"/>
                              <w:sz w:val="20"/>
                            </w:rPr>
                            <w:t>į</w:t>
                          </w:r>
                          <w:r>
                            <w:rPr>
                              <w:rFonts w:ascii="EC Square Sans Pro Medium"/>
                              <w:color w:val="034EA2"/>
                              <w:sz w:val="20"/>
                            </w:rPr>
                            <w:t>.</w:t>
                          </w:r>
                        </w:p>
                      </w:txbxContent>
                    </v:textbox>
                  </v:rect>
                  <v:rect id="Rectangle 44" o:spid="_x0000_s1066" style="position:absolute;left:40842;top:6741;width:19222;height:2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SsEA&#10;AADbAAAADwAAAGRycy9kb3ducmV2LnhtbESP0WoCMRRE3wv+Q7iCL0UTRUpZjSKituhT1Q+4bK67&#10;wc3NksR1+/dNodDHYebMMMt17xrRUYjWs4bpRIEgLr2xXGm4XvbjdxAxIRtsPJOGb4qwXg1ellgY&#10;/+Qv6s6pErmEY4Ea6pTaQspY1uQwTnxLnL2bDw5TlqGSJuAzl7tGzpR6kw4t54UaW9rWVN7PD6dh&#10;f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EhkrBAAAA2wAAAA8AAAAAAAAAAAAAAAAAmAIAAGRycy9kb3du&#10;cmV2LnhtbFBLBQYAAAAABAAEAPUAAACGAwAAAAA=&#10;" filled="f" stroked="f">
                    <v:textbox style="mso-fit-shape-to-text:t">
                      <w:txbxContent>
                        <w:p>
                          <w:pPr>
                            <w:pStyle w:val="NormalWeb"/>
                            <w:spacing w:before="0" w:beforeAutospacing="0" w:after="0" w:afterAutospacing="0"/>
                            <w:rPr>
                              <w:rFonts w:ascii="EC Square Sans Cond Pro" w:hAnsi="EC Square Sans Cond Pro"/>
                              <w:sz w:val="18"/>
                              <w:szCs w:val="18"/>
                            </w:rPr>
                          </w:pPr>
                          <w:r>
                            <w:rPr>
                              <w:rFonts w:ascii="EC Square Sans Cond Pro" w:hAnsi="EC Square Sans Cond Pro"/>
                              <w:sz w:val="18"/>
                              <w:szCs w:val="18"/>
                            </w:rPr>
                            <w:t>Šaltinis:</w:t>
                          </w:r>
                          <w:r>
                            <w:rPr>
                              <w:rFonts w:ascii="EC Square Sans Cond Pro" w:hAnsi="EC Square Sans Cond Pro" w:cstheme="minorBidi"/>
                              <w:color w:val="808080" w:themeColor="background1" w:themeShade="80"/>
                              <w:kern w:val="24"/>
                              <w:sz w:val="18"/>
                              <w:szCs w:val="18"/>
                            </w:rPr>
                            <w:t xml:space="preserve"> „Eurobarometras“, 2018</w:t>
                          </w:r>
                          <w:r>
                            <w:rPr>
                              <w:rFonts w:ascii="Arial" w:hAnsi="Arial" w:cs="Arial"/>
                              <w:color w:val="808080" w:themeColor="background1" w:themeShade="80"/>
                              <w:kern w:val="24"/>
                              <w:sz w:val="18"/>
                              <w:szCs w:val="18"/>
                            </w:rPr>
                            <w:t> </w:t>
                          </w:r>
                          <w:r>
                            <w:rPr>
                              <w:rFonts w:ascii="EC Square Sans Cond Pro" w:hAnsi="EC Square Sans Cond Pro" w:cstheme="minorBidi"/>
                              <w:color w:val="808080" w:themeColor="background1" w:themeShade="80"/>
                              <w:kern w:val="24"/>
                              <w:sz w:val="18"/>
                              <w:szCs w:val="18"/>
                            </w:rPr>
                            <w:t>m. ruduo.</w:t>
                          </w:r>
                        </w:p>
                      </w:txbxContent>
                    </v:textbox>
                  </v:rect>
                  <v:rect id="Rectangle 45" o:spid="_x0000_s1067" style="position:absolute;left:17391;top:6137;width:7830;height:3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PDcMA&#10;AADbAAAADwAAAGRycy9kb3ducmV2LnhtbESPQWsCMRSE74L/ITyhN83aVilbs4sWCtJLcWv1+ti8&#10;7i5uXkISdf33TUHocZiZb5hVOZheXMiHzrKC+SwDQVxb3XGjYP/1Pn0BESKyxt4yKbhRgLIYj1aY&#10;a3vlHV2q2IgE4ZCjgjZGl0sZ6pYMhpl1xMn7sd5gTNI3Unu8Jrjp5WOWLaXBjtNCi47eWqpP1dko&#10;OD99DP13tdHuM9sejfGLww2dUg+TYf0KItIQ/8P39lYreF7A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mPDcMAAADbAAAADwAAAAAAAAAAAAAAAACYAgAAZHJzL2Rv&#10;d25yZXYueG1sUEsFBgAAAAAEAAQA9QAAAIgDAAAAAA==&#10;" filled="f" stroked="f">
                    <v:textbox>
                      <w:txbxContent>
                        <w:p>
                          <w:pPr>
                            <w:pStyle w:val="NormalWeb"/>
                            <w:spacing w:before="0" w:beforeAutospacing="0" w:after="0" w:afterAutospacing="0"/>
                            <w:rPr>
                              <w:rFonts w:ascii="EC Square Sans Pro" w:hAnsi="EC Square Sans Pro" w:cstheme="minorBidi"/>
                              <w:color w:val="808080" w:themeColor="background1" w:themeShade="80"/>
                              <w:kern w:val="24"/>
                              <w:sz w:val="18"/>
                            </w:rPr>
                          </w:pPr>
                          <w:r>
                            <w:rPr>
                              <w:rFonts w:ascii="EC Square Sans Pro" w:hAnsi="EC Square Sans Pro" w:cstheme="minorBidi"/>
                              <w:color w:val="808080" w:themeColor="background1" w:themeShade="80"/>
                              <w:kern w:val="24"/>
                              <w:sz w:val="18"/>
                            </w:rPr>
                            <w:t>38</w:t>
                          </w:r>
                          <w:r>
                            <w:rPr>
                              <w:rFonts w:ascii="Arial" w:hAnsi="Arial" w:cs="Arial"/>
                              <w:color w:val="808080" w:themeColor="background1" w:themeShade="80"/>
                              <w:kern w:val="24"/>
                              <w:sz w:val="18"/>
                            </w:rPr>
                            <w:t> </w:t>
                          </w:r>
                          <w:r>
                            <w:rPr>
                              <w:rFonts w:ascii="EC Square Sans Pro" w:hAnsi="EC Square Sans Pro" w:cstheme="minorBidi"/>
                              <w:color w:val="808080" w:themeColor="background1" w:themeShade="80"/>
                              <w:kern w:val="24"/>
                              <w:sz w:val="18"/>
                            </w:rPr>
                            <w:t xml:space="preserve">% vertina </w:t>
                          </w:r>
                        </w:p>
                        <w:p>
                          <w:pPr>
                            <w:pStyle w:val="NormalWeb"/>
                            <w:spacing w:before="0" w:beforeAutospacing="0" w:after="0" w:afterAutospacing="0"/>
                          </w:pPr>
                          <w:r>
                            <w:rPr>
                              <w:rFonts w:ascii="EC Square Sans Pro" w:hAnsi="EC Square Sans Pro" w:cstheme="minorBidi"/>
                              <w:color w:val="808080" w:themeColor="background1" w:themeShade="80"/>
                              <w:kern w:val="24"/>
                              <w:sz w:val="18"/>
                            </w:rPr>
                            <w:t>neigiamai</w:t>
                          </w:r>
                        </w:p>
                      </w:txbxContent>
                    </v:textbox>
                  </v:rect>
                  <v:rect id="Rectangle 46" o:spid="_x0000_s1068" style="position:absolute;left:28944;top:6872;width:7614;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9psEA&#10;AADbAAAADwAAAGRycy9kb3ducmV2LnhtbESP0WoCMRRE3wv+Q7iCL0UTpUhZjSKituhT1Q+4bK67&#10;wc3NksR1+/dNodDHYebMMMt17xrRUYjWs4bpRIEgLr2xXGm4XvbjdxAxIRtsPJOGb4qwXg1ellgY&#10;/+Qv6s6pErmEY4Ea6pTaQspY1uQwTnxLnL2bDw5TlqGSJuAzl7tGzpSaS4eW80KNLW1rKu/nh9Pw&#10;d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avabBAAAA2w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13</w:t>
                          </w:r>
                          <w:r>
                            <w:rPr>
                              <w:rFonts w:ascii="Arial" w:hAnsi="Arial" w:cs="Arial"/>
                              <w:color w:val="808080" w:themeColor="background1" w:themeShade="80"/>
                              <w:kern w:val="24"/>
                              <w:sz w:val="18"/>
                            </w:rPr>
                            <w:t> </w:t>
                          </w:r>
                          <w:r>
                            <w:rPr>
                              <w:rFonts w:ascii="EC Square Sans Pro" w:hAnsi="EC Square Sans Pro" w:cstheme="minorBidi"/>
                              <w:color w:val="808080" w:themeColor="background1" w:themeShade="80"/>
                              <w:kern w:val="24"/>
                              <w:sz w:val="18"/>
                            </w:rPr>
                            <w:t>% nežino</w:t>
                          </w:r>
                        </w:p>
                      </w:txbxContent>
                    </v:textbox>
                  </v:rect>
                  <v:oval id="Oval 47" o:spid="_x0000_s1069" style="position:absolute;left:16710;top:7080;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GysUA&#10;AADbAAAADwAAAGRycy9kb3ducmV2LnhtbESPQWvCQBSE74L/YXkFb3VTsbakriJqpUUpNUrOj+zr&#10;Jph9G7Jbk/77bqHgcZiZb5j5sre1uFLrK8cKHsYJCOLC6YqNgvPp9f4ZhA/IGmvHpOCHPCwXw8Ec&#10;U+06PtI1C0ZECPsUFZQhNKmUvijJoh+7hjh6X661GKJsjdQtdhFuazlJkpm0WHFcKLGhdUnFJfu2&#10;Cjb5/lFudx/nS24O3mSz/L373Ck1uutXLyAC9eEW/m+/aQXTJ/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EbKxQAAANsAAAAPAAAAAAAAAAAAAAAAAJgCAABkcnMv&#10;ZG93bnJldi54bWxQSwUGAAAAAAQABAD1AAAAigMAAAAA&#10;" fillcolor="#bdbec0" stroked="f" strokeweight="2pt"/>
                  <v:oval id="Oval 48" o:spid="_x0000_s1070" style="position:absolute;left:27136;top:7295;width:1201;height: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AZsMA&#10;AADbAAAADwAAAGRycy9kb3ducmV2LnhtbERPy2rCQBTdF/oPwxW6qxNFSo2ZiK1YWnATHwt3l8w1&#10;E8zcSTOjxn69syi4PJx3Nu9tIy7U+dqxgtEwAUFcOl1zpWC3Xb2+g/ABWWPjmBTcyMM8f37KMNXu&#10;ygVdNqESMYR9igpMCG0qpS8NWfRD1xJH7ug6iyHCrpK6w2sMt40cJ8mbtFhzbDDY0qeh8rQ5WwV/&#10;4/Xv9Lw77Jc/slhOvm79x6owSr0M+sUMRKA+PMT/7m+tYBLHxi/x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AZsMAAADbAAAADwAAAAAAAAAAAAAAAACYAgAAZHJzL2Rv&#10;d25yZXYueG1sUEsFBgAAAAAEAAQA9QAAAIgDAAAAAA==&#10;" fillcolor="#727375" stroked="f" strokeweight="2pt"/>
                </v:group>
                <v:rect id="Rectangle 49" o:spid="_x0000_s1071" style="position:absolute;left:27133;top:13483;width:27686;height:22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p1MIA&#10;AADbAAAADwAAAGRycy9kb3ducmV2LnhtbESP0WoCMRRE3wv+Q7iCL0WTSil1NYpItUWfqn7AZXPd&#10;DW5uliSu6983hUIfh5kzwyxWvWtERyFazxpeJgoEcemN5UrD+bQdv4OICdlg45k0PCjCajl4WmBh&#10;/J2/qTumSuQSjgVqqFNqCyljWZPDOPEtcfYuPjhMWYZKmoD3XO4aOVXqTTq0nBdqbGlTU3k93pyG&#10;1910/2Gf1cG67obnvQzqkw9aj4b9eg4iUZ/+w3/0l8ncDH6/5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SnU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DB093"/>
                            <w:kern w:val="24"/>
                            <w:sz w:val="18"/>
                          </w:rPr>
                          <w:t>J.-C Junckerio vadovaujama Komisija pradeda darbą</w:t>
                        </w:r>
                      </w:p>
                    </w:txbxContent>
                  </v:textbox>
                </v:rect>
                <v:rect id="Rectangle 50" o:spid="_x0000_s1072" style="position:absolute;left:25221;top:62178;width:15621;height:3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6SMAA&#10;AADbAAAADwAAAGRycy9kb3ducmV2LnhtbERPz2vCMBS+D/wfwhO8zdSNDumMooNB8TLs5nZ9NG9t&#10;sXkJSbTtf78chB0/vt+b3Wh6cSMfOssKVssMBHFtdceNgq/P98c1iBCRNfaWScFEAXbb2cMGC20H&#10;PtGtio1IIRwKVNDG6AopQ92SwbC0jjhxv9YbjAn6RmqPQwo3vXzKshdpsOPU0KKjt5bqS3U1Cq7P&#10;x7E/VwftPrLyxxiff0/olFrMx/0riEhj/Bff3aVWkKf16Uv6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e6SMAAAADbAAAADwAAAAAAAAAAAAAAAACYAgAAZHJzL2Rvd25y&#10;ZXYueG1sUEsFBgAAAAAEAAQA9QAAAIUDAAAAAA==&#10;" filled="f" stroked="f">
                  <v:textbox>
                    <w:txbxContent>
                      <w:p>
                        <w:pPr>
                          <w:pStyle w:val="NormalWeb"/>
                          <w:spacing w:before="0" w:beforeAutospacing="0" w:after="0" w:afterAutospacing="0"/>
                          <w:jc w:val="center"/>
                          <w:rPr>
                            <w:rFonts w:ascii="EC Square Sans Pro Medium" w:hAnsi="EC Square Sans Pro Medium" w:cstheme="minorBidi"/>
                            <w:color w:val="3DB093"/>
                            <w:kern w:val="24"/>
                            <w:sz w:val="18"/>
                          </w:rPr>
                        </w:pPr>
                        <w:r>
                          <w:rPr>
                            <w:rFonts w:ascii="EC Square Sans Pro Medium" w:hAnsi="EC Square Sans Pro Medium" w:cstheme="minorBidi"/>
                            <w:color w:val="3DB093"/>
                            <w:kern w:val="24"/>
                            <w:sz w:val="18"/>
                          </w:rPr>
                          <w:t xml:space="preserve">J.-C Junckerio vadovaujama </w:t>
                        </w:r>
                      </w:p>
                      <w:p>
                        <w:pPr>
                          <w:pStyle w:val="NormalWeb"/>
                          <w:spacing w:before="0" w:beforeAutospacing="0" w:after="0" w:afterAutospacing="0"/>
                          <w:jc w:val="center"/>
                        </w:pPr>
                        <w:r>
                          <w:rPr>
                            <w:rFonts w:ascii="EC Square Sans Pro Medium" w:hAnsi="EC Square Sans Pro Medium" w:cstheme="minorBidi"/>
                            <w:color w:val="3DB093"/>
                            <w:kern w:val="24"/>
                            <w:sz w:val="18"/>
                          </w:rPr>
                          <w:t>Komisija pradeda darbą</w:t>
                        </w:r>
                      </w:p>
                    </w:txbxContent>
                  </v:textbox>
                </v:rect>
                <v:rect id="Rectangle 51" o:spid="_x0000_s1073" style="position:absolute;left:44830;top:62741;width:6141;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qzD8MA&#10;AADbAAAADwAAAGRycy9kb3ducmV2LnhtbESP3WoCMRSE7wt9h3AK3pSaKFbK1iilVC3ulT8PcNic&#10;7oZuTpYkruvbG6HQy2FmvmEWq8G1oqcQrWcNk7ECQVx5Y7nWcDquX95AxIRssPVMGq4UYbV8fFhg&#10;YfyF99QfUi0yhGOBGpqUukLKWDXkMI59R5y9Hx8cpixDLU3AS4a7Vk6VmkuHlvNCgx19NlT9Hs5O&#10;w2wz3X3ZZ1Va15/xtJNBbbnUevQ0fLyDSDSk//Bf+9toeJ3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qzD8MAAADb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prognozė</w:t>
                        </w:r>
                      </w:p>
                    </w:txbxContent>
                  </v:textbox>
                </v:rect>
                <v:rect id="Rectangle 52" o:spid="_x0000_s1074" style="position:absolute;left:1775;top:10985;width:41904;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Ekonominių vertinimų rodiklis labai aukštas</w:t>
                        </w:r>
                      </w:p>
                    </w:txbxContent>
                  </v:textbox>
                </v:rect>
                <v:shape id="TextBox 21" o:spid="_x0000_s1075" type="#_x0000_t202" style="position:absolute;left:3683;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v:textbox>
                </v:shape>
                <v:shape id="TextBox 22" o:spid="_x0000_s1076" type="#_x0000_t202" style="position:absolute;left:8560;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v:textbox>
                </v:shape>
                <v:shape id="TextBox 23" o:spid="_x0000_s1077" type="#_x0000_t202" style="position:absolute;left:13437;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v:textbox>
                </v:shape>
                <v:shape id="TextBox 24" o:spid="_x0000_s1078" type="#_x0000_t202" style="position:absolute;left:18314;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v:textbox>
                </v:shape>
                <v:shape id="TextBox 25" o:spid="_x0000_s1079" type="#_x0000_t202" style="position:absolute;left:23191;top:35071;width:4572;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v:textbox>
                </v:shape>
                <v:shape id="TextBox 26" o:spid="_x0000_s1080" type="#_x0000_t202" style="position:absolute;left:28069;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v:textbox>
                </v:shape>
                <v:shape id="TextBox 27" o:spid="_x0000_s1081" type="#_x0000_t202" style="position:absolute;left:32946;top:35111;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v:textbox>
                </v:shape>
                <v:shape id="TextBox 28" o:spid="_x0000_s1082" type="#_x0000_t202" style="position:absolute;left:37823;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v:textbox>
                </v:shape>
                <v:shape id="TextBox 29" o:spid="_x0000_s1083" type="#_x0000_t202" style="position:absolute;left:42700;top:35071;width:4572;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v:textbox>
                </v:shape>
                <v:shape id="TextBox 30" o:spid="_x0000_s1084" type="#_x0000_t202" style="position:absolute;left:47577;top:35059;width:4566;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v:textbox>
                </v:shape>
                <v:shape id="TextBox 31" o:spid="_x0000_s1085" type="#_x0000_t202" style="position:absolute;left:52454;top:3507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v:textbox>
                </v:shape>
                <v:shape id="TextBox 32" o:spid="_x0000_s1086" type="#_x0000_t202" style="position:absolute;left:56934;top:35059;width:457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mYsEA&#10;AADdAAAADwAAAGRycy9kb3ducmV2LnhtbERPS2vCQBC+F/wPywje6kbRYlNXER/goZfa9D5kp9nQ&#10;7GzIjib+e7dQ6G0+vuest4Nv1I26WAc2MJtmoIjLYGuuDBSfp+cVqCjIFpvAZOBOEbab0dMacxt6&#10;/qDbRSqVQjjmaMCJtLnWsXTkMU5DS5y479B5lAS7StsO+xTuGz3PshftsebU4LClvaPy53L1BkTs&#10;bnYvjj6ev4b3Q++ycomFMZPxsHsDJTTIv/jPfbZp/utqA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JmL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v:textbox>
                </v:shape>
                <v:rect id="Rectangle 1985" o:spid="_x0000_s1087" style="position:absolute;left:4507;top:37366;width:6490;height:3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OncAA&#10;AADdAAAADwAAAGRycy9kb3ducmV2LnhtbERP24rCMBB9X/Afwgi+ramCotUoKgj7ILt4+YChGZti&#10;MynNrNa/N8LCvs3hXGe57nyt7tTGKrCB0TADRVwEW3Fp4HLef85ARUG2WAcmA0+KsF71PpaY2/Dg&#10;I91PUqoUwjFHA06kybWOhSOPcRga4sRdQ+tREmxLbVt8pHBf63GWTbXHilODw4Z2jorb6dcbKJvx&#10;/ptFovif7aE6T4+Z2zpjBv1uswAl1Mm/+M/9ZdP8+WwC72/SCXr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AOncAAAADdAAAADwAAAAAAAAAAAAAAAACYAgAAZHJzL2Rvd25y&#10;ZXYueG1sUEsFBgAAAAAEAAQA9QAAAIUDA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ES 28</w:t>
                        </w:r>
                      </w:p>
                      <w:p>
                        <w:pPr>
                          <w:pStyle w:val="NormalWeb"/>
                          <w:spacing w:before="0" w:beforeAutospacing="0" w:after="0" w:afterAutospacing="0"/>
                        </w:pPr>
                        <w:r>
                          <w:rPr>
                            <w:rFonts w:ascii="EC Square Sans Pro" w:hAnsi="EC Square Sans Pro" w:cstheme="minorBidi"/>
                            <w:color w:val="808080" w:themeColor="background1" w:themeShade="80"/>
                            <w:kern w:val="24"/>
                            <w:sz w:val="18"/>
                          </w:rPr>
                          <w:t>Euro zona</w:t>
                        </w:r>
                      </w:p>
                    </w:txbxContent>
                  </v:textbox>
                </v:rect>
                <v:oval id="Oval 1986" o:spid="_x0000_s1088" style="position:absolute;left:4081;top:38063;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qesUA&#10;AADdAAAADwAAAGRycy9kb3ducmV2LnhtbERPTWvCQBC9C/6HZQQvUjf1YG3qJohFK1SF2h5yHLJj&#10;EszOht1V03/fLRR6m8f7nGXem1bcyPnGsoLHaQKCuLS64UrB1+fmYQHCB2SNrWVS8E0e8mw4WGKq&#10;7Z0/6HYKlYgh7FNUUIfQpVL6siaDfmo74sidrTMYInSV1A7vMdy0cpYkc2mw4dhQY0frmsrL6WoU&#10;4Ma9r5PdpNg/dW+H1+2x2PtLodR41K9eQATqw7/4z73Tcf7zYg6/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6p6xQAAAN0AAAAPAAAAAAAAAAAAAAAAAJgCAABkcnMv&#10;ZG93bnJldi54bWxQSwUGAAAAAAQABAD1AAAAigMAAAAA&#10;" fillcolor="#034da2" stroked="f" strokeweight="2pt"/>
                <v:oval id="Oval 1987" o:spid="_x0000_s1089" style="position:absolute;left:4081;top:39369;width:854;height: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hZMIA&#10;AADdAAAADwAAAGRycy9kb3ducmV2LnhtbERPTWsCMRC9C/0PYQq9aaILdt0apQiFXnpwu+B1uhk3&#10;SzeTJYm6/feNUOhtHu9ztvvJDeJKIfaeNSwXCgRx603PnYbm821egogJ2eDgmTT8UIT97mG2xcr4&#10;Gx/pWqdO5BCOFWqwKY2VlLG15DAu/EicubMPDlOGoZMm4C2Hu0GulFpLhz3nBosjHSy13/XFaajX&#10;m0mRL4vwNZybD7U6LQtbaP30OL2+gEg0pX/xn/vd5Pmb8hnu3+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FkwgAAAN0AAAAPAAAAAAAAAAAAAAAAAJgCAABkcnMvZG93&#10;bnJldi54bWxQSwUGAAAAAAQABAD1AAAAhwMAAAAA&#10;" fillcolor="#3db093" stroked="f" strokeweight="2pt"/>
                <v:rect id="Rectangle 1988" o:spid="_x0000_s1090" style="position:absolute;left:3362;top:16830;width:663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L+cYA&#10;AADdAAAADwAAAGRycy9kb3ducmV2LnhtbESPwW7CQAxE70j9h5WRekGwaVVRCCyooq2UciPlA0zW&#10;JIGsN8puIfw9PlTiZmvGM8/Lde8adaEu1J4NvEwSUMSFtzWXBva/3+MZqBCRLTaeycCNAqxXT4Ml&#10;ptZfeUeXPJZKQjikaKCKsU21DkVFDsPEt8SiHX3nMMraldp2eJVw1+jXJJlqhzVLQ4UtbSoqzvmf&#10;M/CzfdvuN5k+nef15yh7zxN9mH4Z8zzsPxagIvXxYf6/zqzgz2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xL+c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104,6</w:t>
                        </w:r>
                      </w:p>
                    </w:txbxContent>
                  </v:textbox>
                </v:rect>
                <v:rect id="Rectangle 1989" o:spid="_x0000_s1091" style="position:absolute;left:3455;top:18704;width:654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uYsQA&#10;AADdAAAADwAAAGRycy9kb3ducmV2LnhtbERPzWrCQBC+C32HZQpepG5aRJM0Gym2hejN1AeYZqdJ&#10;anY2ZFeNb98tCN7m4/udbD2aTpxpcK1lBc/zCARxZXXLtYLD1+dTDMJ5ZI2dZVJwJQfr/GGSYart&#10;hfd0Ln0tQgi7FBU03veplK5qyKCb2544cD92MOgDHGqpB7yEcNPJlyhaSoMth4YGe9o0VB3Lk1Gw&#10;3S12h00hf49J+z4rVmUkv5cfSk0fx7dXEJ5Gfxff3IUO85M4gf9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7mL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103,7</w:t>
                        </w:r>
                      </w:p>
                    </w:txbxContent>
                  </v:textbox>
                </v:rect>
                <v:rect id="Rectangle 1990" o:spid="_x0000_s1092" style="position:absolute;left:33628;top:17763;width:679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gxcgA&#10;AADdAAAADwAAAGRycy9kb3ducmV2LnhtbESPT2vCQBDF70K/wzKFXkrdaEFq6ioqtUp78g+Ct2l2&#10;moRmZ2N21fjtnUPB2wzvzXu/GU1aV6kzNaH0bKDXTUARZ96WnBvYbRcvb6BCRLZYeSYDVwowGT90&#10;Rphaf+E1nTcxVxLCIUUDRYx1qnXICnIYur4mFu3XNw6jrE2ubYMXCXeV7ifJQDssWRoKrGleUPa3&#10;OTkDtO59h6/P7Gf5fJzl/XCtX/cfB2OeHtvpO6hIbbyb/69XVvCHQ+GXb2QEP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yDFyAAAAN0AAAAPAAAAAAAAAAAAAAAAAJgCAABk&#10;cnMvZG93bnJldi54bWxQSwUGAAAAAAQABAD1AAAAjQMAAAAA&#10;" fillcolor="#f8f8f8"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102,2</w:t>
                        </w:r>
                      </w:p>
                    </w:txbxContent>
                  </v:textbox>
                </v:rect>
                <v:rect id="Rectangle 1991" o:spid="_x0000_s1093" style="position:absolute;left:33721;top:23061;width:5063;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XsUA&#10;AADdAAAADwAAAGRycy9kb3ducmV2LnhtbERPS2vCQBC+F/oflil4KbqJgmh0lbZYFT35QPA2ZqdJ&#10;aHY2zW41/ntXELzNx/ec8bQxpThT7QrLCuJOBII4tbrgTMF+990egHAeWWNpmRRcycF08voyxkTb&#10;C2/ovPWZCCHsElSQe18lUro0J4OuYyviwP3Y2qAPsM6krvESwk0pu1HUlwYLDg05VvSVU/q7/TcK&#10;aBOv3Wqenhbvf59Z112r3mF2VKr11nyMQHhq/FP8cC91mD8cxnD/Jp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VexQAAAN0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99,2</w:t>
                        </w:r>
                      </w:p>
                    </w:txbxContent>
                  </v:textbox>
                </v:rect>
                <v:rect id="Rectangle 1992" o:spid="_x0000_s1094" style="position:absolute;left:55121;top:15301;width:638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KcUA&#10;AADdAAAADwAAAGRycy9kb3ducmV2LnhtbERPS2vCQBC+F/oflil4Kboxgmh0lbZYFT35QPA2ZqdJ&#10;aHY2zW41/ntXELzNx/ec8bQxpThT7QrLCrqdCARxanXBmYL97rs9AOE8ssbSMim4koPp5PVljIm2&#10;F97QeeszEULYJagg975KpHRpTgZdx1bEgfuxtUEfYJ1JXeMlhJtSxlHUlwYLDg05VvSVU/q7/TcK&#10;aNNdu9U8PS3e/z6z2F2r3mF2VKr11nyMQHhq/FP8cC91mD8cxnD/Jpw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spxQAAAN0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105,5</w:t>
                        </w:r>
                      </w:p>
                    </w:txbxContent>
                  </v:textbox>
                </v:rect>
                <v:rect id="Rectangle 1993" o:spid="_x0000_s1095" style="position:absolute;left:55214;top:20599;width:6292;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ssQA&#10;AADdAAAADwAAAGRycy9kb3ducmV2LnhtbERPS2vCQBC+F/wPywi9FN2oUDS6ioptpT35QPA2Zsck&#10;mJ2N2VXjv3eFgrf5+J4zmtSmEFeqXG5ZQacdgSBOrM45VbDdfLX6IJxH1lhYJgV3cjAZN95GGGt7&#10;4xVd1z4VIYRdjAoy78tYSpdkZNC1bUkcuKOtDPoAq1TqCm8h3BSyG0Wf0mDOoSHDkuYZJaf1xSig&#10;VefP/X4nh5+P8yztunvZ2y32Sr036+kQhKfav8T/7qUO8weDHjy/CS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vrLEAAAA3QAAAA8AAAAAAAAAAAAAAAAAmAIAAGRycy9k&#10;b3ducmV2LnhtbFBLBQYAAAAABAAEAPUAAACJAw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105,0</w:t>
                        </w:r>
                      </w:p>
                    </w:txbxContent>
                  </v:textbox>
                </v:rect>
                <v:rect id="Rectangle 1994" o:spid="_x0000_s1096" style="position:absolute;left:44018;top:38914;width:14046;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TysIA&#10;AADdAAAADwAAAGRycy9kb3ducmV2LnhtbERPzWoCMRC+F/oOYQQvpSaKlLoapYjaoqdaH2DYjLvB&#10;zWRJ4rq+vSkUepuP73cWq941oqMQrWcN45ECQVx6Y7nScPrZvr6DiAnZYOOZNNwpwmr5/LTAwvgb&#10;f1N3TJXIIRwL1FCn1BZSxrImh3HkW+LMnX1wmDIMlTQBbzncNXKi1Jt0aDk31NjSuqbycrw6DdPd&#10;ZL+xL+pgXXfF014G9ckHrYeD/mMOIlGf/sV/7i+T589mU/j9Jp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PKwgAAAN0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Šaltinis</w:t>
                        </w:r>
                        <w:r>
                          <w:rPr>
                            <w:rFonts w:ascii="EC Square Sans Pro" w:hAnsi="EC Square Sans Pro" w:cstheme="minorBidi"/>
                            <w:color w:val="808080" w:themeColor="background1" w:themeShade="80"/>
                            <w:kern w:val="24"/>
                            <w:sz w:val="18"/>
                          </w:rPr>
                          <w:t>: Europos Komisija.</w:t>
                        </w:r>
                      </w:p>
                    </w:txbxContent>
                  </v:textbox>
                </v:rect>
                <v:rect id="Rectangle 1995" o:spid="_x0000_s1097" style="position:absolute;left:9902;top:47399;width:1971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yusQA&#10;AADdAAAADwAAAGRycy9kb3ducmV2LnhtbERPzWrCQBC+F3yHZQQvpW6U1jbRjYi2EL019QHG7JjE&#10;ZGdDdtX07buFQm/z8f3Oaj2YVtyod7VlBbNpBIK4sLrmUsHx6+PpDYTzyBpby6Tgmxys09HDChNt&#10;7/xJt9yXIoSwS1BB5X2XSOmKigy6qe2IA3e2vUEfYF9K3eM9hJtWzqNoIQ3WHBoq7GhbUdHkV6Ng&#10;f3g+HLeZvDRxvXvMXvNInhbvSk3Gw2YJwtPg/8V/7kyH+XH8Ar/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crrEAAAA3QAAAA8AAAAAAAAAAAAAAAAAmAIAAGRycy9k&#10;b3ducmV2LnhtbFBLBQYAAAAABAAEAPUAAACJAwAAAAA=&#10;" filled="f" stroked="f">
                  <v:textbox style="mso-fit-shape-to-text:t">
                    <w:txbxContent>
                      <w:p>
                        <w:pPr>
                          <w:pStyle w:val="NormalWeb"/>
                          <w:spacing w:before="0" w:beforeAutospacing="0" w:after="0" w:afterAutospacing="0"/>
                          <w:rPr>
                            <w:rFonts w:ascii="EC Square Sans Cond Pro" w:hAnsi="EC Square Sans Cond Pro"/>
                            <w:sz w:val="21"/>
                            <w:szCs w:val="21"/>
                          </w:rPr>
                        </w:pPr>
                        <w:r>
                          <w:rPr>
                            <w:rFonts w:ascii="EC Square Sans Cond Pro" w:hAnsi="EC Square Sans Cond Pro"/>
                            <w:b/>
                            <w:color w:val="3DAF93"/>
                            <w:sz w:val="21"/>
                            <w:szCs w:val="21"/>
                          </w:rPr>
                          <w:t>Investicijos</w:t>
                        </w:r>
                        <w:r>
                          <w:rPr>
                            <w:rFonts w:ascii="EC Square Sans Cond Pro" w:hAnsi="EC Square Sans Cond Pro"/>
                            <w:sz w:val="21"/>
                            <w:szCs w:val="21"/>
                          </w:rPr>
                          <w:t xml:space="preserve"> </w:t>
                        </w:r>
                        <w:r>
                          <w:rPr>
                            <w:rFonts w:ascii="EC Square Sans Cond Pro" w:hAnsi="EC Square Sans Cond Pro"/>
                            <w:color w:val="034EA2"/>
                            <w:sz w:val="21"/>
                            <w:szCs w:val="21"/>
                          </w:rPr>
                          <w:t>pasiekė</w:t>
                        </w:r>
                        <w:r>
                          <w:rPr>
                            <w:rFonts w:ascii="EC Square Sans Cond Pro" w:hAnsi="EC Square Sans Cond Pro"/>
                            <w:sz w:val="21"/>
                            <w:szCs w:val="21"/>
                          </w:rPr>
                          <w:t xml:space="preserve"> </w:t>
                        </w:r>
                        <w:r>
                          <w:rPr>
                            <w:rFonts w:ascii="EC Square Sans Cond Pro" w:hAnsi="EC Square Sans Cond Pro"/>
                            <w:b/>
                            <w:color w:val="3DAF93"/>
                            <w:sz w:val="21"/>
                            <w:szCs w:val="21"/>
                          </w:rPr>
                          <w:t>prieš krizę buvusį lygį</w:t>
                        </w:r>
                        <w:r>
                          <w:rPr>
                            <w:rFonts w:ascii="EC Square Sans Cond Pro" w:hAnsi="EC Square Sans Cond Pro"/>
                            <w:color w:val="034EA2"/>
                            <w:sz w:val="21"/>
                            <w:szCs w:val="21"/>
                          </w:rPr>
                          <w:t xml:space="preserve"> ir</w:t>
                        </w:r>
                        <w:r>
                          <w:rPr>
                            <w:rFonts w:ascii="EC Square Sans Cond Pro" w:hAnsi="EC Square Sans Cond Pro"/>
                            <w:b/>
                            <w:color w:val="3DAF93"/>
                            <w:sz w:val="21"/>
                            <w:szCs w:val="21"/>
                          </w:rPr>
                          <w:t xml:space="preserve"> nuolat didėja</w:t>
                        </w:r>
                      </w:p>
                    </w:txbxContent>
                  </v:textbox>
                </v:rect>
                <v:shape id="TextBox 46" o:spid="_x0000_s1098" type="#_x0000_t202" style="position:absolute;left:9739;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LU8EA&#10;AADdAAAADwAAAGRycy9kb3ducmV2LnhtbERPS2vCQBC+F/wPyxR6qxsFpUZXER/goZfa9D5kx2xo&#10;djZkRxP/fbcgeJuP7zmrzeAbdaMu1oENTMYZKOIy2JorA8X38f0DVBRki01gMnCnCJv16GWFuQ09&#10;f9HtLJVKIRxzNOBE2lzrWDryGMehJU7cJXQeJcGu0rbDPoX7Rk+zbK491pwaHLa0c1T+nq/egIjd&#10;Tu7FwcfTz/C5711WzrAw5u112C5BCQ3yFD/cJ5vmLxZ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Ei1P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47" o:spid="_x0000_s1099" type="#_x0000_t202" style="position:absolute;left:13105;top:8613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yMEA&#10;AADdAAAADwAAAGRycy9kb3ducmV2LnhtbERPS2vCQBC+F/wPywje6kZBW1NXER/goZfa9D5kp9nQ&#10;7GzIjib+e7dQ6G0+vuest4Nv1I26WAc2MJtmoIjLYGuuDBSfp+dXUFGQLTaBycCdImw3o6c15jb0&#10;/EG3i1QqhXDM0YATaXOtY+nIY5yGljhx36HzKAl2lbYd9incN3qeZUvtsebU4LClvaPy53L1BkTs&#10;bnYvjj6ev4b3Q++ycoGFMZPxsHsDJTTIv/jPfbZp/mr1A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ILsj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48" o:spid="_x0000_s1100" type="#_x0000_t202" style="position:absolute;left:16709;top:86065;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6usQA&#10;AADdAAAADwAAAGRycy9kb3ducmV2LnhtbESPQU/DMAyF70j7D5EncWPpkIZYWTZNg0k7cGGUu9WY&#10;plrjVI1Zu3+PD0jcbL3n9z5vdlPszJWG3CZ2sFwUYIjr5FtuHFSfx4dnMFmQPXaJycGNMuy2s7sN&#10;lj6N/EHXszRGQziX6CCI9KW1uQ4UMS9ST6zadxoiiq5DY/2Ao4bHzj4WxZON2LI2BOzpEKi+nH+i&#10;AxG/X96qt5hPX9P76xiKeoWVc/fzaf8CRmiSf/Pf9ckr/nqt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ur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49" o:spid="_x0000_s1101" type="#_x0000_t202" style="position:absolute;left:19991;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fIcEA&#10;AADdAAAADwAAAGRycy9kb3ducmV2LnhtbERPTWvCQBC9F/oflil4qxsFS5O6irQKHnqppvchO2aD&#10;2dmQHU38992C4G0e73OW69G36kp9bAIbmE0zUMRVsA3XBsrj7vUdVBRki21gMnCjCOvV89MSCxsG&#10;/qHrQWqVQjgWaMCJdIXWsXLkMU5DR5y4U+g9SoJ9rW2PQwr3rZ5n2Zv22HBqcNjRp6PqfLh4AyJ2&#10;M7uVWx/3v+P31+CyaoGlMZOXcfMBSmiUh/ju3ts0P89z+P8mna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bHyHBAAAA3QAAAA8AAAAAAAAAAAAAAAAAmAIAAGRycy9kb3du&#10;cmV2LnhtbFBLBQYAAAAABAAEAPUAAACG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50" o:spid="_x0000_s1102" type="#_x0000_t202" style="position:absolute;left:23414;top:860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IhMIA&#10;AADdAAAADwAAAGRycy9kb3ducmV2LnhtbESPwWrDMAyG74O9g1Fht9XpYGVkdUvpOuhhl3bZXcRq&#10;HBrLIVab9O2nw2BH8ev/pG+1mWJnbjTkNrGDxbwAQ1wn33LjoPr+fH4DkwXZY5eYHNwpw2b9+LDC&#10;0qeRj3Q7SWMUwrlEB0GkL63NdaCIeZ56Ys3OaYgoOg6N9QOOCo+dfSmKpY3Ysl4I2NMuUH05XaMD&#10;Eb9d3Kt9zIef6etjDEX9ipVzT7Np+w5GaJL/5b/2wTtQov6vNmoC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iE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51" o:spid="_x0000_s1103" type="#_x0000_t202" style="position:absolute;left:27017;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tH8IA&#10;AADdAAAADwAAAGRycy9kb3ducmV2LnhtbESPQWvCQBSE7wX/w/IEb3WTgiKpq0it4KEXbbw/sq/Z&#10;0OzbkH2a+O/dgtDjMDPfMOvt6Ft1oz42gQ3k8wwUcRVsw7WB8vvwugIVBdliG5gM3CnCdjN5WWNh&#10;w8Anup2lVgnCsUADTqQrtI6VI49xHjri5P2E3qMk2dfa9jgkuG/1W5YttceG04LDjj4cVb/nqzcg&#10;Ynf5vfz08XgZv/aDy6oFlsbMpuPuHZTQKP/hZ/toDSRiDn9v0hP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q0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52" o:spid="_x0000_s1104" type="#_x0000_t202" style="position:absolute;left:30209;top:8613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zaMIA&#10;AADdAAAADwAAAGRycy9kb3ducmV2LnhtbESPQWvCQBSE70L/w/IEb7pRqJTUNQTbggcv2vT+yL5m&#10;Q7NvQ/bVxH/vCoUeh5n5htkVk+/UlYbYBjawXmWgiOtgW24MVJ8fyxdQUZAtdoHJwI0iFPun2Q5z&#10;G0Y+0/UijUoQjjkacCJ9rnWsHXmMq9ATJ+87DB4lyaHRdsAxwX2nN1m21R5bTgsOezo4qn8uv96A&#10;iC3Xt+rdx+PXdHobXVY/Y2XMYj6Vr6CEJvkP/7WP1kAibuDxJj0Bv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DNo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53" o:spid="_x0000_s1105" type="#_x0000_t202" style="position:absolute;left:33400;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W88IA&#10;AADdAAAADwAAAGRycy9kb3ducmV2LnhtbESPT2vCQBTE7wW/w/IEb3VjpaVEVxH/gIdeauP9kX1m&#10;g9m3Iftq4rd3hUKPw8z8hlmuB9+oG3WxDmxgNs1AEZfB1lwZKH4Or5+goiBbbAKTgTtFWK9GL0vM&#10;bej5m24nqVSCcMzRgBNpc61j6chjnIaWOHmX0HmUJLtK2w77BPeNfsuyD+2x5rTgsKWto/J6+vUG&#10;ROxmdi/2Ph7Pw9eud1n5joUxk/GwWYASGuQ//Nc+WgOJOIfnm/QE9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Jbz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54" o:spid="_x0000_s1106" type="#_x0000_t202" style="position:absolute;left:37079;top:86094;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n8MA&#10;AADcAAAADwAAAGRycy9kb3ducmV2LnhtbESPQWvDMAyF74P9B6NBb6vTQsdI65bSbdDDLuvSu4jV&#10;ODSWQ6w16b+fDoPdJN7Te582uyl25kZDbhM7WMwLMMR18i03Dqrvj+dXMFmQPXaJycGdMuy2jw8b&#10;LH0a+YtuJ2mMhnAu0UEQ6Utrcx0oYp6nnli1Sxoiiq5DY/2Ao4bHzi6L4sVGbFkbAvZ0CFRfTz/R&#10;gYjfL+7Ve8zH8/T5NoaiXmHl3Oxp2q/BCE3yb/67PnrFXyqtPqMT2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in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55" o:spid="_x0000_s1107" type="#_x0000_t202" style="position:absolute;left:40426;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HBMAA&#10;AADcAAAADwAAAGRycy9kb3ducmV2LnhtbERPS2vCQBC+F/wPyxR6qxuFFk1dRXyAh17UeB+y02xo&#10;djZkRxP/vSsUepuP7zmL1eAbdaMu1oENTMYZKOIy2JorA8V5/z4DFQXZYhOYDNwpwmo5ellgbkPP&#10;R7qdpFIphGOOBpxIm2sdS0ce4zi0xIn7CZ1HSbCrtO2wT+G+0dMs+9Qea04NDlvaOCp/T1dvQMSu&#10;J/di5+PhMnxve5eVH1gY8/Y6rL9ACQ3yL/5zH2yaP53D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tHB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56" o:spid="_x0000_s1108" type="#_x0000_t202" style="position:absolute;left:43940;top:8610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4RMMA&#10;AADcAAAADwAAAGRycy9kb3ducmV2LnhtbESPQU/DMAyF70j7D5EncWPpQKCpLJumAdIOXNi6u9WY&#10;plrjVI1Zu3+PD0jcbL3n9z6vt1PszJWG3CZ2sFwUYIjr5FtuHFSnj4cVmCzIHrvE5OBGGbab2d0a&#10;S59G/qLrURqjIZxLdBBE+tLaXAeKmBepJ1btOw0RRdehsX7AUcNjZx+L4sVGbFkbAva0D1Rfjj/R&#10;gYjfLW/Ve8yH8/T5NoaifsbKufv5tHsFIzTJv/nv+uAV/0n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h4R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57" o:spid="_x0000_s1109" type="#_x0000_t202" style="position:absolute;left:47429;top:86082;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38AA&#10;AADcAAAADwAAAGRycy9kb3ducmV2LnhtbERPS2vCQBC+F/oflin0VjexVEp0FfEBHnrRxvuQnWZD&#10;s7MhO5r4712h0Nt8fM9ZrEbfqiv1sQlsIJ9koIirYBuuDZTf+7dPUFGQLbaBycCNIqyWz08LLGwY&#10;+EjXk9QqhXAs0IAT6QqtY+XIY5yEjjhxP6H3KAn2tbY9Dinct3qaZTPtseHU4LCjjaPq93TxBkTs&#10;Or+VOx8P5/FrO7is+sDSmNeXcT0HJTTKv/jPfbBp/ns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d3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shape id="TextBox 58" o:spid="_x0000_s1110" type="#_x0000_t202" style="position:absolute;left:50801;top:86065;width:4572;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DqMAA&#10;AADcAAAADwAAAGRycy9kb3ducmV2LnhtbERPS2vCQBC+F/wPyxR6qxstFUldRXyAh17UeB+y02xo&#10;djZkRxP/vSsUepuP7zmL1eAbdaMu1oENTMYZKOIy2JorA8V5/z4HFQXZYhOYDNwpwmo5ellgbkPP&#10;R7qdpFIphGOOBpxIm2sdS0ce4zi0xIn7CZ1HSbCrtO2wT+G+0dMsm2mPNacGhy1tHJW/p6s3IGLX&#10;k3ux8/FwGb63vcvKTyyMeXsd1l+ghAb5F/+5DzbN/5j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ZDq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v:rect id="Rectangle 133" o:spid="_x0000_s1111" style="position:absolute;left:23858;top:67040;width:12700;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hMMMA&#10;AADcAAAADwAAAGRycy9kb3ducmV2LnhtbERP22rCQBB9F/oPywi+iG5ai5fUVYpaiL4Z/YAxO02i&#10;2dmQXTX9e1co+DaHc535sjWVuFHjSssK3ocRCOLM6pJzBcfDz2AKwnlkjZVlUvBHDpaLt84cY23v&#10;vKdb6nMRQtjFqKDwvo6ldFlBBt3Q1sSB+7WNQR9gk0vd4D2Em0p+RNFYGiw5NBRY06qg7JJejYLt&#10;7nN3XCXyfJmV634ySSN5Gm+U6nXb7y8Qnlr/Ev+7Ex3mj0b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bhM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00000" w:themeColor="text1"/>
                            <w:kern w:val="24"/>
                            <w:sz w:val="18"/>
                          </w:rPr>
                          <w:t xml:space="preserve">Sumažėjo maždaug </w:t>
                        </w:r>
                      </w:p>
                      <w:p>
                        <w:pPr>
                          <w:pStyle w:val="NormalWeb"/>
                          <w:spacing w:before="0" w:beforeAutospacing="0" w:after="0" w:afterAutospacing="0"/>
                        </w:pPr>
                        <w:r>
                          <w:rPr>
                            <w:rFonts w:ascii="EC Square Sans Pro" w:hAnsi="EC Square Sans Pro" w:cstheme="minorBidi"/>
                            <w:b/>
                            <w:color w:val="000000" w:themeColor="text1"/>
                            <w:kern w:val="24"/>
                            <w:sz w:val="18"/>
                          </w:rPr>
                          <w:t>20</w:t>
                        </w:r>
                        <w:r>
                          <w:rPr>
                            <w:rFonts w:ascii="Arial" w:hAnsi="Arial" w:cs="Arial"/>
                            <w:b/>
                            <w:color w:val="000000" w:themeColor="text1"/>
                            <w:kern w:val="24"/>
                            <w:sz w:val="18"/>
                          </w:rPr>
                          <w:t> </w:t>
                        </w:r>
                        <w:r>
                          <w:rPr>
                            <w:rFonts w:ascii="EC Square Sans Pro" w:hAnsi="EC Square Sans Pro" w:cstheme="minorBidi"/>
                            <w:b/>
                            <w:color w:val="000000" w:themeColor="text1"/>
                            <w:kern w:val="24"/>
                            <w:sz w:val="18"/>
                          </w:rPr>
                          <w:t xml:space="preserve">%, palyginti </w:t>
                        </w:r>
                      </w:p>
                      <w:p>
                        <w:pPr>
                          <w:pStyle w:val="NormalWeb"/>
                          <w:spacing w:before="0" w:beforeAutospacing="0" w:after="0" w:afterAutospacing="0"/>
                        </w:pPr>
                        <w:r>
                          <w:rPr>
                            <w:rFonts w:ascii="EC Square Sans Pro" w:hAnsi="EC Square Sans Pro" w:cstheme="minorBidi"/>
                            <w:b/>
                            <w:color w:val="000000" w:themeColor="text1"/>
                            <w:kern w:val="24"/>
                            <w:sz w:val="18"/>
                          </w:rPr>
                          <w:t>su 2008 m.</w:t>
                        </w:r>
                      </w:p>
                    </w:txbxContent>
                  </v:textbox>
                </v:rect>
                <v:rect id="Rectangle 134" o:spid="_x0000_s1112" style="position:absolute;left:5188;top:88231;width:4591;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pocEA&#10;AADcAAAADwAAAGRycy9kb3ducmV2LnhtbERPzWrCQBC+C32HZQq96UZbRFJX0UKgB2kx6QMM2TEb&#10;zM6G7DSmb+8WCr3Nx/c72/3kOzXSENvABpaLDBRxHWzLjYGvqphvQEVBttgFJgM/FGG/e5htMbfh&#10;xmcaS2lUCuGYowEn0udax9qRx7gIPXHiLmHwKAkOjbYD3lK47/Qqy9baY8upwWFPb47qa/ntDTT9&#10;qvhgkSj+83hqq/U5c0dnzNPjdHgFJTTJv/jP/W7T/OcX+H0mXa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S6aHBAAAA3AAAAA8AAAAAAAAAAAAAAAAAmAIAAGRycy9kb3du&#10;cmV2LnhtbFBLBQYAAAAABAAEAPUAAACGAwAAAAA=&#10;" fillcolor="#f8f8f8"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ES 28</w:t>
                        </w:r>
                      </w:p>
                    </w:txbxContent>
                  </v:textbox>
                </v:rect>
                <v:oval id="Oval 135" o:spid="_x0000_s1113" style="position:absolute;left:4689;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gv8QA&#10;AADcAAAADwAAAGRycy9kb3ducmV2LnhtbERPTWvCQBC9F/oflin0UnRji1qiq4jFVtAWGj3kOGTH&#10;JJidDbtbTf+9Kwje5vE+ZzrvTCNO5HxtWcGgn4AgLqyuuVSw36167yB8QNbYWCYF/+RhPnt8mGKq&#10;7Zl/6ZSFUsQQ9ikqqEJoUyl9UZFB37ctceQO1hkMEbpSaofnGG4a+ZokI2mw5thQYUvLiopj9mcU&#10;4Mptlsn6Jd+O26/vj8+ffOuPuVLPT91iAiJQF+7im3ut4/y3IVyfiR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z4L/EAAAA3AAAAA8AAAAAAAAAAAAAAAAAmAIAAGRycy9k&#10;b3ducmV2LnhtbFBLBQYAAAAABAAEAPUAAACJAwAAAAA=&#10;" fillcolor="#034da2" stroked="f" strokeweight="2pt"/>
                <v:oval id="Oval 137" o:spid="_x0000_s1114" style="position:absolute;left:11598;top:88963;width:854;height: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DWMIA&#10;AADcAAAADwAAAGRycy9kb3ducmV2LnhtbERPTWsCMRC9C/0PYQq9aaIL1m43K0UQvPTQrdDrdDNu&#10;lm4mSxJ1+++bguBtHu9zqu3kBnGhEHvPGpYLBYK49abnTsPxcz/fgIgJ2eDgmTT8UoRt/TCrsDT+&#10;yh90aVIncgjHEjXYlMZSythachgXfiTO3MkHhynD0EkT8JrD3SBXSq2lw55zg8WRdpban+bsNDTr&#10;l0mR3xThezgd39Xqa1nYQuunx+ntFUSiKd3FN/fB5PnFM/w/ky+Q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MNYwgAAANwAAAAPAAAAAAAAAAAAAAAAAJgCAABkcnMvZG93&#10;bnJldi54bWxQSwUGAAAAAAQABAD1AAAAhwMAAAAA&#10;" fillcolor="#3db093" stroked="f" strokeweight="2pt"/>
                <v:rect id="Rectangle 138" o:spid="_x0000_s1115" style="position:absolute;left:12451;top:88231;width:6490;height: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xC8QA&#10;AADcAAAADwAAAGRycy9kb3ducmV2LnhtbESPzWoDMQyE74W8g1Ghl9LYTUsomzghlP6RnPLzAGKt&#10;7Jqu5cV2Ntu3rw6F3iRmNPNpuR5DpwZK2Ue28Dg1oIjr6Dw3Fk7H94cXULkgO+wik4UfyrBeTW6W&#10;WLl45T0Nh9IoCeFcoYW2lL7SOtctBczT2BOLdo4pYJE1NdolvEp46PTMmLkO6FkaWuzptaX6+3AJ&#10;Fp4/Zts3f292PgwXPG11Mp+8s/budtwsQBUay7/57/rLCf6T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BcQv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Euro zona</w:t>
                        </w:r>
                      </w:p>
                    </w:txbxContent>
                  </v:textbox>
                </v:rect>
                <v:rect id="Rectangle 139" o:spid="_x0000_s1116" style="position:absolute;left:30754;top:44563;width:30754;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W2sQA&#10;AADcAAAADwAAAGRycy9kb3ducmV2LnhtbERPzWrCQBC+F3yHZYReSrOxllRjVhFrIXoz+gDT7DSJ&#10;ZmdDdqvp23cLBW/z8f1OthpMK67Uu8aygkkUgyAurW64UnA6fjzPQDiPrLG1TAp+yMFqOXrIMNX2&#10;xge6Fr4SIYRdigpq77tUSlfWZNBFtiMO3JftDfoA+0rqHm8h3LTyJY4TabDh0FBjR5uaykvxbRTs&#10;9q/70yaX58u8eX/K34pYfiZbpR7Hw3oBwtPg7+J/d67D/Okc/p4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tr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Iki 2020 m. Junckerio fondas turėtų užtikrinti:</w:t>
                        </w:r>
                      </w:p>
                    </w:txbxContent>
                  </v:textbox>
                </v:rect>
                <v:rect id="Rectangle 140" o:spid="_x0000_s1117" style="position:absolute;left:30928;top:47695;width:10719;height:1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MOsYA&#10;AADcAAAADwAAAGRycy9kb3ducmV2LnhtbESPwW7CQAxE70j8w8pIvaCyASHapiwIQSul3JrmA9ys&#10;m6RkvVF2C+Hv8aESN1sznnlebwfXqjP1ofFsYD5LQBGX3jZcGSi+3h+fQYWIbLH1TAauFGC7GY/W&#10;mFp/4U8657FSEsIhRQN1jF2qdShrchhmviMW7cf3DqOsfaVtjxcJd61eJMlKO2xYGmrsaF9Tecr/&#10;nIGP4/JY7DP9e3ppDtPsKU/09+rNmIfJsHsFFWmId/P/dWYFfyn4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IMOs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40"/>
                          </w:rPr>
                          <w:t>500 mlrd.</w:t>
                        </w:r>
                      </w:p>
                      <w:p>
                        <w:pPr>
                          <w:pStyle w:val="NormalWeb"/>
                          <w:spacing w:before="0" w:beforeAutospacing="0" w:after="0" w:afterAutospacing="0"/>
                        </w:pPr>
                        <w:r>
                          <w:rPr>
                            <w:rFonts w:ascii="EC Square Sans Pro" w:hAnsi="EC Square Sans Pro" w:cstheme="minorBidi"/>
                            <w:b/>
                            <w:color w:val="3DB093"/>
                            <w:kern w:val="24"/>
                            <w:sz w:val="21"/>
                          </w:rPr>
                          <w:t>EUR</w:t>
                        </w:r>
                        <w:r>
                          <w:rPr>
                            <w:rFonts w:ascii="EC Square Sans Pro" w:hAnsi="EC Square Sans Pro" w:cstheme="minorBidi"/>
                            <w:color w:val="034DA2"/>
                            <w:kern w:val="24"/>
                            <w:sz w:val="21"/>
                          </w:rPr>
                          <w:t xml:space="preserve"> </w:t>
                        </w:r>
                      </w:p>
                      <w:p>
                        <w:pPr>
                          <w:pStyle w:val="NormalWeb"/>
                          <w:spacing w:before="0" w:beforeAutospacing="0" w:after="0" w:afterAutospacing="0"/>
                        </w:pPr>
                        <w:r>
                          <w:rPr>
                            <w:rFonts w:ascii="EC Square Sans Pro Medium"/>
                            <w:color w:val="034EA2"/>
                            <w:sz w:val="20"/>
                          </w:rPr>
                          <w:t>papildom</w:t>
                        </w:r>
                        <w:r>
                          <w:rPr>
                            <w:rFonts w:ascii="EC Square Sans Pro Medium"/>
                            <w:color w:val="034EA2"/>
                            <w:sz w:val="20"/>
                          </w:rPr>
                          <w:t>ų</w:t>
                        </w:r>
                        <w:r>
                          <w:t xml:space="preserve"> </w:t>
                        </w:r>
                        <w:r>
                          <w:rPr>
                            <w:b/>
                            <w:color w:val="3DAF93"/>
                            <w:sz w:val="20"/>
                          </w:rPr>
                          <w:t>investicijų</w:t>
                        </w:r>
                        <w:r>
                          <w:t xml:space="preserve"> </w:t>
                        </w:r>
                        <w:r>
                          <w:rPr>
                            <w:rFonts w:ascii="EC Square Sans Pro Medium"/>
                            <w:color w:val="034EA2"/>
                            <w:sz w:val="20"/>
                          </w:rPr>
                          <w:t>visoje Europoje</w:t>
                        </w:r>
                      </w:p>
                    </w:txbxContent>
                  </v:textbox>
                </v:rect>
                <v:rect id="Rectangle 141" o:spid="_x0000_s1118" style="position:absolute;left:41648;top:53813;width:10719;height:7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pocIA&#10;AADcAAAADwAAAGRycy9kb3ducmV2LnhtbERP24rCMBB9F/yHMMK+iKYu4qUaRXQXur5Z/YCxGdtq&#10;MylNVrt/b4QF3+ZwrrNct6YSd2pcaVnBaBiBIM6sLjlXcDp+D2YgnEfWWFkmBX/kYL3qdpYYa/vg&#10;A91Tn4sQwi5GBYX3dSylywoy6Ia2Jg7cxTYGfYBNLnWDjxBuKvkZRRNpsOTQUGBN24KyW/prFPzs&#10;x/vTNpHX27zc9ZNpGsnz5Eupj167WYDw1Pq3+N+d6DB/PILX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qmh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DB093"/>
                            <w:kern w:val="24"/>
                            <w:sz w:val="40"/>
                          </w:rPr>
                          <w:t xml:space="preserve">1,4 </w:t>
                        </w:r>
                      </w:p>
                      <w:p>
                        <w:pPr>
                          <w:pStyle w:val="NormalWeb"/>
                          <w:spacing w:before="0" w:beforeAutospacing="0" w:after="0" w:afterAutospacing="0"/>
                          <w:jc w:val="center"/>
                        </w:pPr>
                        <w:r>
                          <w:rPr>
                            <w:rFonts w:ascii="EC Square Sans Pro" w:hAnsi="EC Square Sans Pro" w:cstheme="minorBidi"/>
                            <w:b/>
                            <w:color w:val="3DB093"/>
                            <w:kern w:val="24"/>
                            <w:sz w:val="21"/>
                          </w:rPr>
                          <w:t>mln. darbo vietų</w:t>
                        </w:r>
                        <w:r>
                          <w:rPr>
                            <w:rFonts w:ascii="EC Square Sans Pro" w:hAnsi="EC Square Sans Pro" w:cstheme="minorBidi"/>
                            <w:color w:val="034DA2"/>
                            <w:kern w:val="24"/>
                            <w:sz w:val="21"/>
                          </w:rPr>
                          <w:t xml:space="preserve"> </w:t>
                        </w:r>
                      </w:p>
                    </w:txbxContent>
                  </v:textbox>
                </v:rect>
                <v:rect id="Rectangle 142" o:spid="_x0000_s1119" style="position:absolute;left:52447;top:47735;width:9062;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31sIA&#10;AADcAAAADwAAAGRycy9kb3ducmV2LnhtbERP24rCMBB9F/yHMMK+iKaKeKlGEXcXur5Z/YCxGdtq&#10;MylNVrt/b4QF3+ZwrrPatKYSd2pcaVnBaBiBIM6sLjlXcDp+D+YgnEfWWFkmBX/kYLPudlYYa/vg&#10;A91Tn4sQwi5GBYX3dSylywoy6Ia2Jg7cxTYGfYBNLnWDjxBuKjmOoqk0WHJoKLCmXUHZLf01Cn72&#10;k/1pl8jrbVF+9pNZGsnz9Eupj167XYLw1Pq3+N+d6DB/MobXM+EC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DfW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w:hAnsi="EC Square Sans Pro" w:cstheme="minorBidi"/>
                            <w:b/>
                            <w:color w:val="3DB093"/>
                            <w:kern w:val="24"/>
                            <w:sz w:val="40"/>
                          </w:rPr>
                          <w:t>1,3</w:t>
                        </w:r>
                        <w:r>
                          <w:rPr>
                            <w:rFonts w:ascii="Arial" w:hAnsi="Arial" w:cs="Arial"/>
                            <w:b/>
                            <w:color w:val="3DB093"/>
                            <w:kern w:val="24"/>
                            <w:sz w:val="40"/>
                          </w:rPr>
                          <w:t> </w:t>
                        </w:r>
                        <w:r>
                          <w:rPr>
                            <w:rFonts w:ascii="EC Square Sans Pro" w:hAnsi="EC Square Sans Pro" w:cstheme="minorBidi"/>
                            <w:b/>
                            <w:color w:val="3DB093"/>
                            <w:kern w:val="24"/>
                            <w:sz w:val="40"/>
                          </w:rPr>
                          <w:t>%</w:t>
                        </w:r>
                      </w:p>
                      <w:p>
                        <w:pPr>
                          <w:pStyle w:val="NormalWeb"/>
                          <w:spacing w:before="0" w:beforeAutospacing="0" w:after="0" w:afterAutospacing="0"/>
                          <w:jc w:val="right"/>
                        </w:pPr>
                        <w:r>
                          <w:rPr>
                            <w:rFonts w:ascii="EC Square Sans Pro" w:hAnsi="EC Square Sans Pro" w:cstheme="minorBidi"/>
                            <w:b/>
                            <w:color w:val="3DB093"/>
                            <w:kern w:val="24"/>
                            <w:sz w:val="21"/>
                          </w:rPr>
                          <w:t>padidės</w:t>
                        </w:r>
                        <w:r>
                          <w:rPr>
                            <w:rFonts w:ascii="EC Square Sans Pro" w:hAnsi="EC Square Sans Pro" w:cstheme="minorBidi"/>
                            <w:color w:val="034DA2"/>
                            <w:kern w:val="24"/>
                            <w:sz w:val="21"/>
                          </w:rPr>
                          <w:t xml:space="preserve"> </w:t>
                        </w:r>
                      </w:p>
                      <w:p>
                        <w:pPr>
                          <w:pStyle w:val="NormalWeb"/>
                          <w:spacing w:before="0" w:beforeAutospacing="0" w:after="0" w:afterAutospacing="0"/>
                          <w:jc w:val="right"/>
                        </w:pPr>
                        <w:r>
                          <w:rPr>
                            <w:rFonts w:ascii="EC Square Sans Pro" w:hAnsi="EC Square Sans Pro" w:cstheme="minorBidi"/>
                            <w:color w:val="034DA2"/>
                            <w:kern w:val="24"/>
                            <w:sz w:val="21"/>
                          </w:rPr>
                          <w:t>ES BVP</w:t>
                        </w:r>
                      </w:p>
                    </w:txbxContent>
                  </v:textbox>
                </v:rect>
                <v:rect id="Rectangle 143" o:spid="_x0000_s1120" style="position:absolute;left:31417;top:90970;width:29438;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QB8EA&#10;AADcAAAADwAAAGRycy9kb3ducmV2LnhtbERP22oCMRB9F/oPYQq+SE1qRcrWKKWoLfrk5QOGzXQ3&#10;dDNZkriuf28Kgm9zONeZL3vXiI5CtJ41vI4VCOLSG8uVhtNx/fIOIiZkg41n0nClCMvF02COhfEX&#10;3lN3SJXIIRwL1FCn1BZSxrImh3HsW+LM/frgMGUYKmkCXnK4a+REqZl0aDk31NjSV03l3+HsNEw3&#10;k+3KjtTOuu6Mp60M6pt3Wg+f+88PEIn69BDf3T8mz5++wf8z+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kAfBAAAA3A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i/>
                            <w:color w:val="808080" w:themeColor="background1" w:themeShade="80"/>
                            <w:kern w:val="24"/>
                            <w:sz w:val="18"/>
                          </w:rPr>
                          <w:t>Šaltinis</w:t>
                        </w:r>
                        <w:r>
                          <w:rPr>
                            <w:rFonts w:ascii="EC Square Sans Pro" w:hAnsi="EC Square Sans Pro" w:cstheme="minorBidi"/>
                            <w:color w:val="808080" w:themeColor="background1" w:themeShade="80"/>
                            <w:kern w:val="24"/>
                            <w:sz w:val="18"/>
                          </w:rPr>
                          <w:t>: Europos Komisija (Eurostatas, išskyrus prognozes).</w:t>
                        </w:r>
                      </w:p>
                    </w:txbxContent>
                  </v:textbox>
                </v:rect>
                <v:rect id="Rectangle 144" o:spid="_x0000_s1121" style="position:absolute;left:40107;top:88370;width:19259;height:2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c8EA&#10;AADcAAAADwAAAGRycy9kb3ducmV2LnhtbERPzWoCMRC+F/oOYQpeSk2UpcjWKEXUFj259QGGzXQ3&#10;dDNZkrhu374RhN7m4/ud5Xp0nRgoROtZw2yqQBDX3lhuNJy/di8LEDEhG+w8k4ZfirBePT4ssTT+&#10;yicaqtSIHMKxRA1tSn0pZaxbchinvifO3LcPDlOGoZEm4DWHu07OlXqVDi3nhhZ72rRU/1QXp6HY&#10;zw9b+6yO1g0XPB9kUB981HryNL6/gUg0pn/x3f1p8vyigNsz+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KCHPBAAAA3AAAAA8AAAAAAAAAAAAAAAAAmAIAAGRycy9kb3du&#10;cmV2LnhtbFBLBQYAAAAABAAEAPUAAACGAwAAAAA=&#10;" filled="f" stroked="f">
                  <v:textbox style="mso-fit-shape-to-text:t">
                    <w:txbxContent>
                      <w:p>
                        <w:pPr>
                          <w:pStyle w:val="NormalWeb"/>
                          <w:spacing w:before="0" w:beforeAutospacing="0" w:after="0" w:afterAutospacing="0"/>
                        </w:pPr>
                        <w:r>
                          <w:rPr>
                            <w:rFonts w:ascii="EC Square Sans Pro" w:hAnsi="EC Square Sans Pro" w:cstheme="minorBidi"/>
                            <w:color w:val="808080" w:themeColor="background1" w:themeShade="80"/>
                            <w:kern w:val="24"/>
                            <w:sz w:val="18"/>
                          </w:rPr>
                          <w:t>Pastaba. 2019 ir 2020 m. prognozės.</w:t>
                        </w:r>
                      </w:p>
                    </w:txbxContent>
                  </v:textbox>
                </v:rect>
                <v:rect id="Rectangle 145" o:spid="_x0000_s1122" style="position:absolute;left:1655;top:58678;width:4190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vosMA&#10;AADcAAAADwAAAGRycy9kb3ducmV2LnhtbERP22rCQBB9F/oPywi+iG5arJfUVYpaiL4Z/YAxO02i&#10;2dmQXTX9e1co+DaHc535sjWVuFHjSssK3ocRCOLM6pJzBcfDz2AKwnlkjZVlUvBHDpaLt84cY23v&#10;vKdb6nMRQtjFqKDwvo6ldFlBBt3Q1sSB+7WNQR9gk0vd4D2Em0p+RNFYGiw5NBRY06qg7JJejYLt&#10;brQ7rhJ5vszKdT+ZpJE8jTdK9brt9xcIT61/if/diQ7zR5/wfCZ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Wvo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1"/>
                          </w:rPr>
                          <w:t>Investicijų daugėja</w:t>
                        </w:r>
                      </w:p>
                      <w:p>
                        <w:pPr>
                          <w:pStyle w:val="NormalWeb"/>
                          <w:spacing w:before="0" w:beforeAutospacing="0" w:after="0" w:afterAutospacing="0"/>
                        </w:pPr>
                        <w:r>
                          <w:rPr>
                            <w:rFonts w:ascii="EC Square Sans Pro" w:hAnsi="EC Square Sans Pro" w:cstheme="minorBidi"/>
                            <w:color w:val="034DA2"/>
                            <w:kern w:val="24"/>
                            <w:sz w:val="21"/>
                          </w:rPr>
                          <w:t>% pokytis, palyginti su 2008 m. investicijų lygiu</w:t>
                        </w:r>
                      </w:p>
                    </w:txbxContent>
                  </v:textbox>
                </v:rect>
                <v:rect id="Rectangle 146" o:spid="_x0000_s1123" style="position:absolute;left:9903;top:66614;width:560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cx1cMA&#10;AADcAAAADwAAAGRycy9kb3ducmV2LnhtbERPzWrCQBC+F3yHZYReSt20SKypGxFbIfXWmAcYs9Mk&#10;JjsbsluNb+8Khd7m4/ud1Xo0nTjT4BrLCl5mEQji0uqGKwXFYff8BsJ5ZI2dZVJwJQfrdPKwwkTb&#10;C3/TOfeVCCHsElRQe98nUrqyJoNuZnviwP3YwaAPcKikHvASwk0nX6MolgYbDg019rStqWzzX6Pg&#10;az/fF9tMntpl8/GULfJIHuNPpR6n4+YdhKfR/4v/3JkO8+cx3J8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cx1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3,4</w:t>
                        </w:r>
                      </w:p>
                    </w:txbxContent>
                  </v:textbox>
                </v:rect>
                <v:rect id="Rectangle 147" o:spid="_x0000_s1124" style="position:absolute;left:9996;top:68488;width:5508;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TsMA&#10;AADcAAAADwAAAGRycy9kb3ducmV2LnhtbERPzWrCQBC+F/oOyxR6KXVjEa2payhRIXpr6gOM2WmS&#10;mp0N2TWJb98tCN7m4/udVTKaRvTUudqygukkAkFcWF1zqeD4vXt9B+E8ssbGMim4koNk/fiwwljb&#10;gb+oz30pQgi7GBVU3rexlK6oyKCb2JY4cD+2M+gD7EqpOxxCuGnkWxTNpcGaQ0OFLaUVFef8YhTs&#10;D7PDMc3k73lZb16yRR7J03yr1PPT+PkBwtPo7+KbO9Nh/mwB/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uUT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2,8</w:t>
                        </w:r>
                      </w:p>
                    </w:txbxContent>
                  </v:textbox>
                </v:rect>
                <v:rect id="Rectangle 148" o:spid="_x0000_s1125" style="position:absolute;left:30912;top:73294;width:616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APMYA&#10;AADcAAAADwAAAGRycy9kb3ducmV2LnhtbESPwW7CQAxE70j8w8pIvaCyASHapiwIQSul3JrmA9ys&#10;m6RkvVF2C+Hv8aESN1sznnlebwfXqjP1ofFsYD5LQBGX3jZcGSi+3h+fQYWIbLH1TAauFGC7GY/W&#10;mFp/4U8657FSEsIhRQN1jF2qdShrchhmviMW7cf3DqOsfaVtjxcJd61eJMlKO2xYGmrsaF9Tecr/&#10;nIGP4/JY7DP9e3ppDtPsKU/09+rNmIfJsHsFFWmId/P/dWYFfym08oxMo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APM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-10,0</w:t>
                        </w:r>
                      </w:p>
                    </w:txbxContent>
                  </v:textbox>
                </v:rect>
                <v:rect id="Rectangle 149" o:spid="_x0000_s1126" style="position:absolute;left:31142;top:81210;width:6374;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Y7sUA&#10;AADcAAAADwAAAGRycy9kb3ducmV2LnhtbERPS2vCQBC+F/oflin0Imbjg2JjVtGirdSTWgq9jdlp&#10;EpqdjdlV4793BaG3+fiek05bU4kTNa60rKAXxSCIM6tLzhV87ZbdEQjnkTVWlknBhRxMJ48PKSba&#10;nnlDp63PRQhhl6CCwvs6kdJlBRl0ka2JA/drG4M+wCaXusFzCDeV7MfxizRYcmgosKa3grK/7dEo&#10;oE1v7T7fs/1H5zDP++5SD74XP0o9P7WzMQhPrf8X390rHeYPX+H2TLhAT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RjuxQAAANw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-15,1</w:t>
                        </w:r>
                      </w:p>
                    </w:txbxContent>
                  </v:textbox>
                </v:rect>
                <v:rect id="Rectangle 150" o:spid="_x0000_s1127" style="position:absolute;left:45988;top:66137;width:6152;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a58YA&#10;AADcAAAADwAAAGRycy9kb3ducmV2LnhtbESPwW7CQAxE75X4h5WReqnKBkRpm7IgRIsUuJHyAW7W&#10;TQJZb5TdQvh7fKjEzdaMZ57ny9416kxdqD0bGI8SUMSFtzWXBg7fm+c3UCEiW2w8k4ErBVguBg9z&#10;TK2/8J7OeSyVhHBI0UAVY5tqHYqKHIaRb4lF+/WdwyhrV2rb4UXCXaMnSTLTDmuWhgpbWldUnPI/&#10;Z2C7m+4O60wfT+/151P2mif6Z/ZlzOOwX32AitTHu/n/OrOC/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a58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5,1</w:t>
                        </w:r>
                      </w:p>
                    </w:txbxContent>
                  </v:textbox>
                </v:rect>
                <v:rect id="Rectangle 151" o:spid="_x0000_s1128" style="position:absolute;left:44994;top:74053;width:597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CNcUA&#10;AADcAAAADwAAAGRycy9kb3ducmV2LnhtbERPS2vCQBC+C/6HZQq9SN1EqZQ0G9FSq+jJB4Xeptlp&#10;EszOptlV47/vCgVv8/E9J512phZnal1lWUE8jEAQ51ZXXCg47BdPLyCcR9ZYWyYFV3Iwzfq9FBNt&#10;L7yl884XIoSwS1BB6X2TSOnykgy6oW2IA/djW4M+wLaQusVLCDe1HEXRRBqsODSU2NBbSflxdzIK&#10;aBtv3Poj/14OfufFyF2b8ef7l1KPD93sFYSnzt/F/+6VDvOfY7g9Ey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I1xQAAANwAAAAPAAAAAAAAAAAAAAAAAJgCAABkcnMv&#10;ZG93bnJldi54bWxQSwUGAAAAAAQABAD1AAAAigMAAAAA&#10;" fillcolor="#f8f8f8"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-0,1</w:t>
                        </w:r>
                      </w:p>
                    </w:txbxContent>
                  </v:textbox>
                </v:rect>
                <v:rect id="Rectangle 152" o:spid="_x0000_s1129" style="position:absolute;left:54902;top:65814;width:595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hC8MA&#10;AADcAAAADwAAAGRycy9kb3ducmV2LnhtbERPzWrCQBC+C77DMkIvUjdKa23MKsVWiN4afYBpdkxi&#10;srMhu9X49q5Q6G0+vt9J1r1pxIU6V1lWMJ1EIIhzqysuFBwP2+cFCOeRNTaWScGNHKxXw0GCsbZX&#10;/qZL5gsRQtjFqKD0vo2ldHlJBt3EtsSBO9nOoA+wK6Tu8BrCTSNnUTSXBisODSW2tCkpr7Nfo2C3&#10;f9kfN6k81+/V5zh9yyL5M/9S6mnUfyxBeOr9v/jPneow/3UGj2fC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WhC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w:hAnsi="EC Square Sans Pro" w:cstheme="minorBidi"/>
                            <w:b/>
                            <w:color w:val="034DA2"/>
                            <w:kern w:val="24"/>
                            <w:sz w:val="20"/>
                          </w:rPr>
                          <w:t>10,5</w:t>
                        </w:r>
                      </w:p>
                    </w:txbxContent>
                  </v:textbox>
                </v:rect>
                <v:rect id="Rectangle 153" o:spid="_x0000_s1130" style="position:absolute;left:54861;top:68605;width:6645;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EkMQA&#10;AADcAAAADwAAAGRycy9kb3ducmV2LnhtbERPzU7CQBC+m/AOmyHxQmSrCEjpQgxiUrhZeICxO7Sl&#10;3dmmu0J9e5eExNt8+X4nWfemERfqXGVZwfM4AkGcW11xoeB4+Hx6A+E8ssbGMin4JQfr1eAhwVjb&#10;K3/RJfOFCCHsYlRQet/GUrq8JINubFviwJ1sZ9AH2BVSd3gN4aaRL1E0kwYrDg0ltrQpKa+zH6Ng&#10;t3/dHzepPNeL6mOUzrNIfs+2Sj0O+/clCE+9/xff3akO86cTuD0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BJDEAAAA3A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DB093"/>
                            <w:kern w:val="24"/>
                            <w:sz w:val="20"/>
                          </w:rPr>
                          <w:t>5,2</w:t>
                        </w:r>
                      </w:p>
                    </w:txbxContent>
                  </v:textbox>
                </v:rect>
                <w10:anchorlock/>
              </v:group>
            </w:pict>
          </mc:Fallback>
        </mc:AlternateContent>
      </w:r>
      <w:r>
        <w:rPr>
          <w:rStyle w:val="A7"/>
          <w:noProof/>
          <w:sz w:val="23"/>
        </w:rPr>
        <w:t xml:space="preserve">DAUGIAU GERESNIŲ DARBO VIETŲ </w:t>
      </w:r>
    </w:p>
    <w:p>
      <w:pPr>
        <w:pStyle w:val="BodyText"/>
        <w:spacing w:before="198" w:line="244" w:lineRule="auto"/>
        <w:ind w:right="38"/>
        <w:jc w:val="both"/>
        <w:rPr>
          <w:rStyle w:val="A4"/>
          <w:noProof/>
        </w:rPr>
      </w:pPr>
      <w:r>
        <w:rPr>
          <w:rStyle w:val="A4"/>
          <w:noProof/>
        </w:rPr>
        <w:t>Ekonomikos augimas yra priemonė tikslui pasiekti. Augimas padėjo kurti socialiai atsakingesnę Europą.</w:t>
      </w:r>
    </w:p>
    <w:p>
      <w:pPr>
        <w:pStyle w:val="BodyText"/>
        <w:spacing w:before="198" w:line="244" w:lineRule="auto"/>
        <w:ind w:right="38"/>
        <w:jc w:val="both"/>
        <w:rPr>
          <w:rFonts w:cs="EC Square Sans Pro Light"/>
          <w:noProof/>
          <w:color w:val="004CA2"/>
          <w:sz w:val="23"/>
          <w:szCs w:val="23"/>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inline distT="0" distB="0" distL="0" distR="0">
                <wp:extent cx="6315075" cy="8190430"/>
                <wp:effectExtent l="0" t="0" r="9525" b="1270"/>
                <wp:docPr id="37" name="Group 78"/>
                <wp:cNvGraphicFramePr/>
                <a:graphic xmlns:a="http://schemas.openxmlformats.org/drawingml/2006/main">
                  <a:graphicData uri="http://schemas.microsoft.com/office/word/2010/wordprocessingGroup">
                    <wpg:wgp>
                      <wpg:cNvGrpSpPr/>
                      <wpg:grpSpPr>
                        <a:xfrm>
                          <a:off x="0" y="0"/>
                          <a:ext cx="6315075" cy="8190430"/>
                          <a:chOff x="0" y="0"/>
                          <a:chExt cx="6315075" cy="8190430"/>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204"/>
                            <a:ext cx="1706880" cy="589280"/>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position w:val="10"/>
                                  <w:sz w:val="32"/>
                                  <w:vertAlign w:val="superscript"/>
                                </w:rPr>
                                <w:t>sukurta ES nuo Junckerio Komisijos kadencijos pradžios</w:t>
                              </w:r>
                            </w:p>
                          </w:txbxContent>
                        </wps:txbx>
                        <wps:bodyPr wrap="square">
                          <a:spAutoFit/>
                        </wps:bodyPr>
                      </wps:wsp>
                      <pic:pic xmlns:pic="http://schemas.openxmlformats.org/drawingml/2006/picture">
                        <pic:nvPicPr>
                          <pic:cNvPr id="2707" name="Picture 270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9007"/>
                            <a:ext cx="1706880" cy="853440"/>
                          </a:xfrm>
                          <a:prstGeom prst="rect">
                            <a:avLst/>
                          </a:prstGeom>
                        </wps:spPr>
                        <wps:txbx>
                          <w:txbxContent>
                            <w:p>
                              <w:pPr>
                                <w:pStyle w:val="NormalWeb"/>
                                <w:spacing w:before="0" w:beforeAutospacing="0" w:after="0" w:afterAutospacing="0"/>
                                <w:rPr>
                                  <w:rFonts w:ascii="EC Square Sans Cond Pro" w:hAnsi="EC Square Sans Cond Pro"/>
                                </w:rPr>
                              </w:pPr>
                              <w:r>
                                <w:rPr>
                                  <w:rFonts w:ascii="EC Square Sans Cond Pro" w:hAnsi="EC Square Sans Cond Pro"/>
                                  <w:color w:val="034EA2"/>
                                  <w:sz w:val="20"/>
                                </w:rPr>
                                <w:t>Nors</w:t>
                              </w:r>
                              <w:r>
                                <w:rPr>
                                  <w:rFonts w:ascii="EC Square Sans Cond Pro" w:hAnsi="EC Square Sans Cond Pro"/>
                                </w:rPr>
                                <w:t xml:space="preserve"> </w:t>
                              </w:r>
                              <w:r>
                                <w:rPr>
                                  <w:rFonts w:ascii="EC Square Sans Cond Pro" w:hAnsi="EC Square Sans Cond Pro"/>
                                  <w:b/>
                                  <w:color w:val="3DAF93"/>
                                  <w:sz w:val="20"/>
                                </w:rPr>
                                <w:t>nedarbas</w:t>
                              </w:r>
                              <w:r>
                                <w:rPr>
                                  <w:rFonts w:ascii="EC Square Sans Cond Pro" w:hAnsi="EC Square Sans Cond Pro"/>
                                </w:rPr>
                                <w:t xml:space="preserve"> </w:t>
                              </w:r>
                              <w:r>
                                <w:rPr>
                                  <w:rFonts w:ascii="EC Square Sans Cond Pro" w:hAnsi="EC Square Sans Cond Pro"/>
                                  <w:color w:val="034EA2"/>
                                  <w:sz w:val="20"/>
                                </w:rPr>
                                <w:t xml:space="preserve">tam tikrose valstybėse narėse vis dar per didelis, nuo šio šimtmečio pradžios jis </w:t>
                              </w:r>
                              <w:r>
                                <w:rPr>
                                  <w:rFonts w:ascii="EC Square Sans Cond Pro" w:hAnsi="EC Square Sans Cond Pro"/>
                                  <w:b/>
                                  <w:color w:val="3DAF93"/>
                                  <w:sz w:val="20"/>
                                </w:rPr>
                                <w:t>yra mažiausias</w:t>
                              </w:r>
                              <w:r>
                                <w:rPr>
                                  <w:rFonts w:ascii="EC Square Sans Cond Pro" w:hAnsi="EC Square Sans Cond Pro"/>
                                </w:rPr>
                                <w:t xml:space="preserve"> </w:t>
                              </w:r>
                              <w:r>
                                <w:rPr>
                                  <w:rFonts w:ascii="EC Square Sans Cond Pro" w:hAnsi="EC Square Sans Cond Pro"/>
                                  <w:color w:val="034EA2"/>
                                  <w:sz w:val="20"/>
                                </w:rPr>
                                <w:t>visoje ES.</w:t>
                              </w:r>
                              <w:r>
                                <w:rPr>
                                  <w:rFonts w:ascii="EC Square Sans Cond Pro" w:hAnsi="EC Square Sans Cond Pro" w:cstheme="minorBidi"/>
                                  <w:color w:val="034EA2"/>
                                  <w:kern w:val="24"/>
                                  <w:position w:val="8"/>
                                  <w:sz w:val="28"/>
                                  <w:vertAlign w:val="superscript"/>
                                </w:rPr>
                                <w:t xml:space="preserve"> </w:t>
                              </w:r>
                            </w:p>
                          </w:txbxContent>
                        </wps:txbx>
                        <wps:bodyPr wrap="square">
                          <a:spAutoFit/>
                        </wps:bodyPr>
                      </wps:wsp>
                      <pic:pic xmlns:pic="http://schemas.openxmlformats.org/drawingml/2006/picture">
                        <pic:nvPicPr>
                          <pic:cNvPr id="2711" name="Picture 271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Nedarbas mažėja</w:t>
                              </w:r>
                            </w:p>
                            <w:p>
                              <w:pPr>
                                <w:pStyle w:val="NormalWeb"/>
                                <w:spacing w:before="20" w:beforeAutospacing="0" w:after="0" w:afterAutospacing="0" w:line="238" w:lineRule="exact"/>
                                <w:ind w:left="14"/>
                              </w:pPr>
                              <w:r>
                                <w:rPr>
                                  <w:rFonts w:ascii="EC Square Sans Pro" w:hAnsi="EC Square Sans Pro"/>
                                  <w:color w:val="034EA2"/>
                                  <w:kern w:val="24"/>
                                  <w:sz w:val="18"/>
                                </w:rPr>
                                <w:t>(aktyvių gyventojų %)</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10,0</w:t>
                              </w:r>
                            </w:p>
                          </w:txbxContent>
                        </wps:txbx>
                        <wps:bodyPr vert="horz" wrap="square" lIns="0" tIns="12700" rIns="0" bIns="0" rtlCol="0">
                          <a:spAutoFit/>
                        </wps:bodyPr>
                      </wps:wsp>
                      <wps:wsp>
                        <wps:cNvPr id="2718" name="object 2"/>
                        <wps:cNvSpPr txBox="1"/>
                        <wps:spPr>
                          <a:xfrm>
                            <a:off x="3475386" y="3602807"/>
                            <a:ext cx="1517015"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70,3</w:t>
                              </w:r>
                            </w:p>
                          </w:txbxContent>
                        </wps:txbx>
                        <wps:bodyPr vert="horz" wrap="square" lIns="0" tIns="12700" rIns="0" bIns="0" rtlCol="0">
                          <a:spAutoFit/>
                        </wps:bodyPr>
                      </wps:wsp>
                      <wps:wsp>
                        <wps:cNvPr id="2737" name="object 2"/>
                        <wps:cNvSpPr txBox="1"/>
                        <wps:spPr>
                          <a:xfrm>
                            <a:off x="3484653" y="5771809"/>
                            <a:ext cx="1584325"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Užimtumas didėja</w:t>
                              </w:r>
                            </w:p>
                            <w:p>
                              <w:pPr>
                                <w:pStyle w:val="NormalWeb"/>
                                <w:spacing w:before="20" w:beforeAutospacing="0" w:after="0" w:afterAutospacing="0" w:line="238" w:lineRule="exact"/>
                                <w:ind w:left="14"/>
                              </w:pPr>
                              <w:r>
                                <w:rPr>
                                  <w:rFonts w:ascii="EC Square Sans Pro" w:hAnsi="EC Square Sans Pro"/>
                                  <w:color w:val="034EA2"/>
                                  <w:kern w:val="24"/>
                                  <w:sz w:val="18"/>
                                </w:rPr>
                                <w:t>% darbingo amžiaus gyventojų</w:t>
                              </w:r>
                            </w:p>
                          </w:txbxContent>
                        </wps:txbx>
                        <wps:bodyPr vert="horz" wrap="square" lIns="0" tIns="12700" rIns="0" bIns="0" rtlCol="0">
                          <a:spAutoFit/>
                        </wps:bodyPr>
                      </wps:wsp>
                      <wps:wsp>
                        <wps:cNvPr id="2753" name="Rectangle 2753"/>
                        <wps:cNvSpPr/>
                        <wps:spPr>
                          <a:xfrm>
                            <a:off x="1214015" y="668375"/>
                            <a:ext cx="786130" cy="105283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mln. </w:t>
                              </w:r>
                            </w:p>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darbo vietų</w:t>
                              </w:r>
                            </w:p>
                          </w:txbxContent>
                        </wps:txbx>
                        <wps:bodyPr wrap="square">
                          <a:spAutoFit/>
                        </wps:bodyPr>
                      </wps:wsp>
                      <wps:wsp>
                        <wps:cNvPr id="2754" name="Rectangle 2754"/>
                        <wps:cNvSpPr/>
                        <wps:spPr>
                          <a:xfrm>
                            <a:off x="1165225" y="225456"/>
                            <a:ext cx="882015" cy="66865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wps:txbx>
                        <wps:bodyPr wrap="square">
                          <a:spAutoFit/>
                        </wps:bodyPr>
                      </wps:wsp>
                      <wps:wsp>
                        <wps:cNvPr id="2755" name="object 20"/>
                        <wps:cNvSpPr txBox="1"/>
                        <wps:spPr>
                          <a:xfrm>
                            <a:off x="2160920" y="12081"/>
                            <a:ext cx="2753360" cy="49149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Darbo vietų kūrimą užtikrinanti ekonomika atsigauna</w:t>
                              </w:r>
                            </w:p>
                            <w:p>
                              <w:pPr>
                                <w:pStyle w:val="NormalWeb"/>
                                <w:spacing w:before="20" w:beforeAutospacing="0" w:after="0" w:afterAutospacing="0" w:line="238" w:lineRule="exact"/>
                                <w:ind w:left="14"/>
                              </w:pPr>
                              <w:r>
                                <w:rPr>
                                  <w:rFonts w:ascii="EC Square Sans Pro" w:hAnsi="EC Square Sans Pro"/>
                                  <w:color w:val="034EA2"/>
                                  <w:kern w:val="24"/>
                                  <w:sz w:val="18"/>
                                </w:rPr>
                                <w:t>Nuo 2008 m. sukurta darbo vietų (mln. žmonių)</w:t>
                              </w:r>
                            </w:p>
                          </w:txbxContent>
                        </wps:txbx>
                        <wps:bodyPr vert="horz" wrap="square" lIns="0" tIns="12700" rIns="0" bIns="0" rtlCol="0">
                          <a:spAutoFit/>
                        </wps:bodyPr>
                      </wps:wsp>
                      <wps:wsp>
                        <wps:cNvPr id="2756" name="object 2"/>
                        <wps:cNvSpPr txBox="1"/>
                        <wps:spPr>
                          <a:xfrm>
                            <a:off x="3693512" y="476051"/>
                            <a:ext cx="1569720"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2757" name="object 67"/>
                        <wps:cNvSpPr txBox="1"/>
                        <wps:spPr>
                          <a:xfrm>
                            <a:off x="3307432" y="2573714"/>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 išskyrus prognozes).</w:t>
                              </w:r>
                            </w:p>
                          </w:txbxContent>
                        </wps:txbx>
                        <wps:bodyPr vert="horz" wrap="square" lIns="0" tIns="14604" rIns="0" bIns="0" rtlCol="0">
                          <a:spAutoFit/>
                        </wps:bodyPr>
                      </wps:wsp>
                      <wps:wsp>
                        <wps:cNvPr id="2758" name="Rectangle 2758"/>
                        <wps:cNvSpPr/>
                        <wps:spPr>
                          <a:xfrm>
                            <a:off x="271778" y="7637155"/>
                            <a:ext cx="1181735" cy="549275"/>
                          </a:xfrm>
                          <a:prstGeom prst="rect">
                            <a:avLst/>
                          </a:prstGeom>
                        </wps:spPr>
                        <wps:txbx>
                          <w:txbxContent>
                            <w:p>
                              <w:pPr>
                                <w:pStyle w:val="NormalWeb"/>
                                <w:spacing w:before="0" w:beforeAutospacing="0" w:after="0" w:afterAutospacing="0"/>
                                <w:rPr>
                                  <w:rFonts w:ascii="EC Square Sans Cond Pro" w:hAnsi="EC Square Sans Cond Pro"/>
                                </w:rPr>
                              </w:pPr>
                              <w:r>
                                <w:rPr>
                                  <w:rFonts w:ascii="EC Square Sans Cond Pro" w:hAnsi="EC Square Sans Cond Pro"/>
                                  <w:b/>
                                  <w:color w:val="3DAF93"/>
                                  <w:sz w:val="20"/>
                                </w:rPr>
                                <w:t>mln. žmonių dirba</w:t>
                              </w:r>
                              <w:r>
                                <w:rPr>
                                  <w:rFonts w:ascii="EC Square Sans Cond Pro" w:hAnsi="EC Square Sans Cond Pro"/>
                                  <w:color w:val="034EA2"/>
                                  <w:sz w:val="20"/>
                                </w:rPr>
                                <w:t xml:space="preserve"> visoje mūsų Sąjungoje</w:t>
                              </w:r>
                              <w:r>
                                <w:rPr>
                                  <w:rFonts w:ascii="EC Square Sans Cond Pro" w:hAnsi="EC Square Sans Cond Pro"/>
                                </w:rPr>
                                <w:t xml:space="preserve"> </w:t>
                              </w:r>
                            </w:p>
                          </w:txbxContent>
                        </wps:txbx>
                        <wps:bodyPr wrap="square">
                          <a:spAutoFit/>
                        </wps:bodyPr>
                      </wps:wsp>
                      <wps:wsp>
                        <wps:cNvPr id="2759" name="Rectangle 2759"/>
                        <wps:cNvSpPr/>
                        <wps:spPr>
                          <a:xfrm>
                            <a:off x="271778" y="5734861"/>
                            <a:ext cx="1254760" cy="85344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Užimtumas </w:t>
                              </w:r>
                            </w:p>
                            <w:p>
                              <w:pPr>
                                <w:pStyle w:val="NormalWeb"/>
                                <w:spacing w:before="0" w:beforeAutospacing="0" w:after="0" w:afterAutospacing="0"/>
                              </w:pPr>
                              <w:r>
                                <w:rPr>
                                  <w:rFonts w:ascii="EC Square Sans Pro" w:hAnsi="EC Square Sans Pro" w:cstheme="minorBidi"/>
                                  <w:color w:val="034EA2"/>
                                  <w:kern w:val="24"/>
                                  <w:position w:val="10"/>
                                  <w:sz w:val="32"/>
                                  <w:vertAlign w:val="superscript"/>
                                </w:rPr>
                                <w:t xml:space="preserve">Europoje yra </w:t>
                              </w:r>
                              <w:r>
                                <w:rPr>
                                  <w:rFonts w:ascii="EC Square Sans Pro" w:hAnsi="EC Square Sans Pro" w:cstheme="minorBidi"/>
                                  <w:b/>
                                  <w:color w:val="34B094"/>
                                  <w:kern w:val="24"/>
                                  <w:position w:val="10"/>
                                  <w:sz w:val="32"/>
                                  <w:vertAlign w:val="superscript"/>
                                </w:rPr>
                                <w:t>rekordiškai didelis</w:t>
                              </w:r>
                            </w:p>
                          </w:txbxContent>
                        </wps:txbx>
                        <wps:bodyPr wrap="square">
                          <a:spAutoFit/>
                        </wps:bodyPr>
                      </wps:wsp>
                      <wps:wsp>
                        <wps:cNvPr id="2760" name="Rectangle 2760"/>
                        <wps:cNvSpPr/>
                        <wps:spPr>
                          <a:xfrm>
                            <a:off x="271778" y="7307635"/>
                            <a:ext cx="1181735" cy="732790"/>
                          </a:xfrm>
                          <a:prstGeom prst="rect">
                            <a:avLst/>
                          </a:prstGeom>
                        </wps:spPr>
                        <wps:txbx>
                          <w:txbxContent>
                            <w:p>
                              <w:pPr>
                                <w:pStyle w:val="NormalWeb"/>
                                <w:spacing w:before="0" w:beforeAutospacing="0" w:after="0" w:afterAutospacing="0"/>
                                <w:rPr>
                                  <w:rFonts w:ascii="EC Square Sans Cond Pro" w:hAnsi="EC Square Sans Cond Pro"/>
                                </w:rPr>
                              </w:pPr>
                              <w:r>
                                <w:rPr>
                                  <w:rFonts w:ascii="EC Square Sans Cond Pro" w:hAnsi="EC Square Sans Cond Pro" w:cstheme="minorBidi"/>
                                  <w:b/>
                                  <w:color w:val="34B094"/>
                                  <w:kern w:val="24"/>
                                  <w:position w:val="24"/>
                                  <w:sz w:val="80"/>
                                  <w:vertAlign w:val="superscript"/>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2" y="2031138"/>
                            <a:ext cx="546100" cy="388619"/>
                          </a:xfrm>
                          <a:prstGeom prst="rect">
                            <a:avLst/>
                          </a:prstGeom>
                        </wps:spPr>
                        <wps:txbx>
                          <w:txbxContent>
                            <w:p>
                              <w:pPr>
                                <w:pStyle w:val="NormalWeb"/>
                                <w:spacing w:before="23" w:beforeAutospacing="0" w:after="0" w:afterAutospacing="0"/>
                                <w:jc w:val="right"/>
                              </w:pPr>
                              <w:r>
                                <w:rPr>
                                  <w:rFonts w:ascii="EC Square Sans Pro" w:hAnsi="EC Square Sans Pro"/>
                                  <w:color w:val="000000" w:themeColor="text1"/>
                                  <w:spacing w:val="-1"/>
                                  <w:kern w:val="24"/>
                                  <w:sz w:val="16"/>
                                </w:rPr>
                                <w:t>Sukurta 12,6 mln. darbo vietų</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g:wgp>
                  </a:graphicData>
                </a:graphic>
              </wp:inline>
            </w:drawing>
          </mc:Choice>
          <mc:Fallback>
            <w:pict>
              <v:group id="Group 78" o:spid="_x0000_s1131" style="width:497.25pt;height:644.9pt;mso-position-horizontal-relative:char;mso-position-vertical-relative:line" coordsize="63150,8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">
                <v:rect id="Rectangle 136" o:spid="_x0000_s1132" style="position:absolute;left:222;top:28464;width:62928;height:23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MAA&#10;AADcAAAADwAAAGRycy9kb3ducmV2LnhtbERPTYvCMBC9L/gfwgje1lQF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O+4MAAAADcAAAADwAAAAAAAAAAAAAAAACYAgAAZHJzL2Rvd25y&#10;ZXYueG1sUEsFBgAAAAAEAAQA9QAAAIUDAAAAAA==&#10;" fillcolor="#f2f2f2 [3052]" stroked="f" strokeweight="2pt">
                  <v:fill opacity="44461f"/>
                </v:rect>
                <v:shape id="Picture 2702" o:spid="_x0000_s1133" type="#_x0000_t75" style="position:absolute;left:21609;top:37920;width:32236;height:1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9elHEAAAA3QAAAA8AAABkcnMvZG93bnJldi54bWxEj8FqwzAQRO+F/oPYQm6NHB8c40YOIWnT&#10;Xuv2AxZraxtbK2MpkeOvrwqBHoeZecPs9rMZxJUm11lWsFknIIhrqztuFHx/vT3nIJxH1jhYJgU3&#10;crAvHx92WGgb+JOulW9EhLArUEHr/VhI6eqWDLq1HYmj92Mngz7KqZF6whDhZpBpkmTSYMdxocWR&#10;ji3VfXUxCqp8c1pudRPOSzB4er1w1ufvSq2e5sMLCE+z/w/f2x9aQbpNUvh7E5+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9elHEAAAA3QAAAA8AAAAAAAAAAAAAAAAA&#10;nwIAAGRycy9kb3ducmV2LnhtbFBLBQYAAAAABAAEAPcAAACQAwAAAAA=&#10;">
                  <v:imagedata r:id="rId26" o:title=""/>
                  <v:path arrowok="t"/>
                </v:shape>
                <v:rect id="Rectangle 2703" o:spid="_x0000_s1134" style="position:absolute;top:53268;width:62928;height:28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Ll8QA&#10;AADdAAAADwAAAGRycy9kb3ducmV2LnhtbESPQWsCMRSE74L/ITyhN826hV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My5fEAAAA3QAAAA8AAAAAAAAAAAAAAAAAmAIAAGRycy9k&#10;b3ducmV2LnhtbFBLBQYAAAAABAAEAPUAAACJAwAAAAA=&#10;" fillcolor="#f2f2f2 [3052]" stroked="f" strokeweight="2pt">
                  <v:fill opacity="44461f"/>
                </v:rect>
                <v:shape id="Picture 2704" o:spid="_x0000_s1135" type="#_x0000_t75" style="position:absolute;left:20635;top:58898;width:31869;height:18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W+A3EAAAA3QAAAA8AAABkcnMvZG93bnJldi54bWxEj0+LwjAUxO8LfofwhL2tqbK4Uo0iouLF&#10;Zf2D50fzbIvJS21ird9+Iwgeh5n5DTOZtdaIhmpfOlbQ7yUgiDOnS84VHA+rrxEIH5A1Gsek4EEe&#10;ZtPOxwRT7e68o2YfchEh7FNUUIRQpVL6rCCLvucq4uidXW0xRFnnUtd4j3Br5CBJhtJiyXGhwIoW&#10;BWWX/c0qoOvfzvyeKkPry+kmt1tcNvOhUp/ddj4GEagN7/CrvdEKBj/JNzzfxCcg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W+A3EAAAA3QAAAA8AAAAAAAAAAAAAAAAA&#10;nwIAAGRycy9kb3ducmV2LnhtbFBLBQYAAAAABAAEAPcAAACQAwAAAAA=&#10;">
                  <v:imagedata r:id="rId27" o:title=""/>
                  <v:path arrowok="t"/>
                </v:shape>
                <v:rect id="Rectangle 2705" o:spid="_x0000_s1136" style="position:absolute;left:222;width:62928;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eMQA&#10;AADdAAAADwAAAGRycy9kb3ducmV2LnhtbESPQWsCMRSE74L/ITyhN8260Fq2Rimi1qvaHrw9Nm83&#10;SzcvSxLX7b9vBMHjMDPfMMv1YFvRkw+NYwXzWQaCuHS64VrB93k3fQcRIrLG1jEp+KMA69V4tMRC&#10;uxsfqT/FWiQIhwIVmBi7QspQGrIYZq4jTl7lvMWYpK+l9nhLcNvKPMvepMWG04LBjjaGyt/T1Sqo&#10;zsefvcl9tav1pb1gz9vN4Uupl8nw+QEi0hCf4Uf7oBXki+wV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9njEAAAA3QAAAA8AAAAAAAAAAAAAAAAAmAIAAGRycy9k&#10;b3ducmV2LnhtbFBLBQYAAAAABAAEAPUAAACJAwAAAAA=&#10;" fillcolor="#f2f2f2 [3052]" stroked="f" strokeweight="2pt">
                  <v:fill opacity="44461f"/>
                </v:rect>
                <v:rect id="Rectangle 2706" o:spid="_x0000_s1137" style="position:absolute;left:2717;top:14582;width:17069;height: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fkMYA&#10;AADdAAAADwAAAGRycy9kb3ducmV2LnhtbESP0WrCQBRE3wv+w3IFX0rdrZTYRlcR20Lqm9EPuM1e&#10;k2j2bsiumv69KxR8HGbmDDNf9rYRF+p87VjD61iBIC6cqbnUsN99v7yD8AHZYOOYNPyRh+Vi8DTH&#10;1Lgrb+mSh1JECPsUNVQhtKmUvqjIoh+7ljh6B9dZDFF2pTQdXiPcNnKiVCIt1hwXKmxpXVFxys9W&#10;w8/mbbNfZ/J4+qg/n7NpruRv8qX1aNivZiAC9eER/m9nRsNkqhK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OfkM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position w:val="10"/>
                            <w:sz w:val="32"/>
                            <w:vertAlign w:val="superscript"/>
                          </w:rPr>
                          <w:t>sukurta ES nuo Junckerio Komisijos kadencijos pradžios</w:t>
                        </w:r>
                      </w:p>
                    </w:txbxContent>
                  </v:textbox>
                </v:rect>
                <v:shape id="Picture 2707" o:spid="_x0000_s1138" type="#_x0000_t75" style="position:absolute;left:21609;top:5705;width:30855;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mHHGAAAA3QAAAA8AAABkcnMvZG93bnJldi54bWxEj0FLAzEUhO+C/yG8gjebbQ+tbJuWVmgV&#10;KYjVw/b22Dw3i5uXJXlt139vBMHjMDPfMMv14Dt1oZjawAYm4wIUcR1sy42Bj/fd/QOoJMgWu8Bk&#10;4JsSrFe3N0ssbbjyG12O0qgM4VSiASfSl1qn2pHHNA49cfY+Q/QoWcZG24jXDPednhbFTHtsOS84&#10;7OnRUf11PHsDh1eJsyfWL267P2yq7clXleyNuRsNmwUooUH+w3/tZ2tgOi/m8PsmPwG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aYccYAAADdAAAADwAAAAAAAAAAAAAA&#10;AACfAgAAZHJzL2Rvd25yZXYueG1sUEsFBgAAAAAEAAQA9wAAAJIDAAAAAA==&#10;">
                  <v:imagedata r:id="rId28" o:title=""/>
                  <v:path arrowok="t"/>
                </v:shape>
                <v:shape id="Picture 2708" o:spid="_x0000_s1139" type="#_x0000_t75" style="position:absolute;left:4337;top:3505;width:8839;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uyL/EAAAA3QAAAA8AAABkcnMvZG93bnJldi54bWxET91qwjAUvh/sHcIZeCMztYqbXaOMgSKI&#10;4JwPcNYcm87mpDSx1rc3F8IuP77/fNnbWnTU+sqxgvEoAUFcOF1xqeD4s3p9B+EDssbaMSm4kYfl&#10;4vkpx0y7K39TdwiliCHsM1RgQmgyKX1hyKIfuYY4cifXWgwRtqXULV5juK1lmiQzabHi2GCwoS9D&#10;xflwsQom23TydxmGY7/bz9fn6bgym9+bUoOX/vMDRKA+/Isf7o1WkL4lcW58E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uyL/EAAAA3QAAAA8AAAAAAAAAAAAAAAAA&#10;nwIAAGRycy9kb3ducmV2LnhtbFBLBQYAAAAABAAEAPcAAACQAwAAAAA=&#10;">
                  <v:imagedata r:id="rId29" o:title=""/>
                  <v:path arrowok="t"/>
                </v:shape>
                <v:shape id="Picture 2709" o:spid="_x0000_s1140" type="#_x0000_t75" style="position:absolute;left:4148;top:30182;width:6218;height:8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shnGAAAA3QAAAA8AAABkcnMvZG93bnJldi54bWxEj0FrwkAUhO+C/2F5ghepGz1oja4iQqw9&#10;FGwqeH1kn9lg9m3Irpr+e7dQ8DjMzDfMatPZWtyp9ZVjBZNxAoK4cLriUsHpJ3t7B+EDssbaMSn4&#10;JQ+bdb+3wlS7B3/TPQ+liBD2KSowITSplL4wZNGPXUMcvYtrLYYo21LqFh8Rbms5TZKZtFhxXDDY&#10;0M5Qcc1vVkG+98fPj7zJRrPj9jQy58Uu676UGg667RJEoC68wv/tg1YwnScL+HsTn4B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OyGcYAAADdAAAADwAAAAAAAAAAAAAA&#10;AACfAgAAZHJzL2Rvd25yZXYueG1sUEsFBgAAAAAEAAQA9wAAAJIDAAAAAA==&#10;">
                  <v:imagedata r:id="rId30" o:title=""/>
                  <v:path arrowok="t"/>
                </v:shape>
                <v:rect id="Rectangle 2710" o:spid="_x0000_s1141" style="position:absolute;left:1832;top:40590;width:17069;height:8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0osQA&#10;AADdAAAADwAAAGRycy9kb3ducmV2LnhtbERPzWrCQBC+C77DMoVepNkYitbUVcRaSL01zQOM2WmS&#10;mp0N2TXGt3cPBY8f3/96O5pWDNS7xrKCeRSDIC6tbrhSUPx8vryBcB5ZY2uZFNzIwXYznawx1fbK&#10;3zTkvhIhhF2KCmrvu1RKV9Zk0EW2Iw7cr+0N+gD7SuoeryHctDKJ44U02HBoqLGjfU3lOb8YBV/H&#10;12Oxz+TfedV8zLJlHsvT4qDU89O4ewfhafQP8b870wqS5TzsD2/C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NKLEAAAA3QAAAA8AAAAAAAAAAAAAAAAAmAIAAGRycy9k&#10;b3ducmV2LnhtbFBLBQYAAAAABAAEAPUAAACJAwAAAAA=&#10;" filled="f" stroked="f">
                  <v:textbox style="mso-fit-shape-to-text:t">
                    <w:txbxContent>
                      <w:p>
                        <w:pPr>
                          <w:pStyle w:val="NormalWeb"/>
                          <w:spacing w:before="0" w:beforeAutospacing="0" w:after="0" w:afterAutospacing="0"/>
                          <w:rPr>
                            <w:rFonts w:ascii="EC Square Sans Cond Pro" w:hAnsi="EC Square Sans Cond Pro"/>
                          </w:rPr>
                        </w:pPr>
                        <w:r>
                          <w:rPr>
                            <w:rFonts w:ascii="EC Square Sans Cond Pro" w:hAnsi="EC Square Sans Cond Pro"/>
                            <w:color w:val="034EA2"/>
                            <w:sz w:val="20"/>
                          </w:rPr>
                          <w:t>Nors</w:t>
                        </w:r>
                        <w:r>
                          <w:rPr>
                            <w:rFonts w:ascii="EC Square Sans Cond Pro" w:hAnsi="EC Square Sans Cond Pro"/>
                          </w:rPr>
                          <w:t xml:space="preserve"> </w:t>
                        </w:r>
                        <w:r>
                          <w:rPr>
                            <w:rFonts w:ascii="EC Square Sans Cond Pro" w:hAnsi="EC Square Sans Cond Pro"/>
                            <w:b/>
                            <w:color w:val="3DAF93"/>
                            <w:sz w:val="20"/>
                          </w:rPr>
                          <w:t>nedarbas</w:t>
                        </w:r>
                        <w:r>
                          <w:rPr>
                            <w:rFonts w:ascii="EC Square Sans Cond Pro" w:hAnsi="EC Square Sans Cond Pro"/>
                          </w:rPr>
                          <w:t xml:space="preserve"> </w:t>
                        </w:r>
                        <w:r>
                          <w:rPr>
                            <w:rFonts w:ascii="EC Square Sans Cond Pro" w:hAnsi="EC Square Sans Cond Pro"/>
                            <w:color w:val="034EA2"/>
                            <w:sz w:val="20"/>
                          </w:rPr>
                          <w:t xml:space="preserve">tam tikrose valstybėse narėse vis dar per didelis, nuo šio šimtmečio pradžios jis </w:t>
                        </w:r>
                        <w:r>
                          <w:rPr>
                            <w:rFonts w:ascii="EC Square Sans Cond Pro" w:hAnsi="EC Square Sans Cond Pro"/>
                            <w:b/>
                            <w:color w:val="3DAF93"/>
                            <w:sz w:val="20"/>
                          </w:rPr>
                          <w:t>yra mažiausias</w:t>
                        </w:r>
                        <w:r>
                          <w:rPr>
                            <w:rFonts w:ascii="EC Square Sans Cond Pro" w:hAnsi="EC Square Sans Cond Pro"/>
                          </w:rPr>
                          <w:t xml:space="preserve"> </w:t>
                        </w:r>
                        <w:r>
                          <w:rPr>
                            <w:rFonts w:ascii="EC Square Sans Cond Pro" w:hAnsi="EC Square Sans Cond Pro"/>
                            <w:color w:val="034EA2"/>
                            <w:sz w:val="20"/>
                          </w:rPr>
                          <w:t>visoje ES.</w:t>
                        </w:r>
                        <w:r>
                          <w:rPr>
                            <w:rFonts w:ascii="EC Square Sans Cond Pro" w:hAnsi="EC Square Sans Cond Pro" w:cstheme="minorBidi"/>
                            <w:color w:val="034EA2"/>
                            <w:kern w:val="24"/>
                            <w:position w:val="8"/>
                            <w:sz w:val="28"/>
                            <w:vertAlign w:val="superscript"/>
                          </w:rPr>
                          <w:t xml:space="preserve"> </w:t>
                        </w:r>
                      </w:p>
                    </w:txbxContent>
                  </v:textbox>
                </v:rect>
                <v:shape id="Picture 2711" o:spid="_x0000_s1142" type="#_x0000_t75" style="position:absolute;left:4118;top:62412;width:5456;height:9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4U7GAAAA3QAAAA8AAABkcnMvZG93bnJldi54bWxEj91qAjEUhO8LfYdwCt5Iza4XtmyNIkVB&#10;xBt/HuA0Oe6uJidrkur27Ruh0MthZr5hpvPeWXGjEFvPCspRAYJYe9NyreB4WL2+g4gJ2aD1TAp+&#10;KMJ89vw0xcr4O+/otk+1yBCOFSpoUuoqKaNuyGEc+Y44eycfHKYsQy1NwHuGOyvHRTGRDlvOCw12&#10;9NmQvuy/nYKrvYbhcXO62MNwuTov19uvqLVSg5d+8QEiUZ/+w3/ttVEwfitLeLzJT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3hTsYAAADdAAAADwAAAAAAAAAAAAAA&#10;AACfAgAAZHJzL2Rvd25yZXYueG1sUEsFBgAAAAAEAAQA9wAAAJIDAAAAAA==&#10;">
                  <v:imagedata r:id="rId31" o:title=""/>
                  <v:path arrowok="t"/>
                </v:shape>
                <v:shape id="Picture 2712" o:spid="_x0000_s1143" type="#_x0000_t75" style="position:absolute;left:5642;top:54030;width:2956;height:3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P2DDAAAA3QAAAA8AAABkcnMvZG93bnJldi54bWxEj1FrwjAUhd8H+w/hCr7NtBW2UY0igjCU&#10;Cav7AZfm2hSbmy7JtP57Iwg+Hs453+HMl4PtxJl8aB0ryCcZCOLa6ZYbBb+HzdsniBCRNXaOScGV&#10;AiwXry9zLLW78A+dq9iIBOFQogITY19KGWpDFsPE9cTJOzpvMSbpG6k9XhLcdrLIsndpseW0YLCn&#10;taH6VP1bBdyueGr52zT9dkf5db/7G6xXajwaVjMQkYb4DD/aX1pB8ZEXcH+Tn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E/YMMAAADdAAAADwAAAAAAAAAAAAAAAACf&#10;AgAAZHJzL2Rvd25yZXYueG1sUEsFBgAAAAAEAAQA9wAAAI8DAAAAAA==&#10;">
                  <v:imagedata r:id="rId32" o:title=""/>
                  <v:path arrowok="t"/>
                </v:shape>
                <v:shape id="object 20" o:spid="_x0000_s1144" type="#_x0000_t202" style="position:absolute;left:21609;top:30122;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NDcYA&#10;AADdAAAADwAAAGRycy9kb3ducmV2LnhtbESPQWvCQBSE70L/w/IKvenGVGxNXaVYC8WbpvT8yD6T&#10;tNm3Mbsm6793C4LHYWa+YZbrYBrRU+dqywqmkwQEcWF1zaWC7/xz/ArCeWSNjWVScCEH69XDaImZ&#10;tgPvqT/4UkQIuwwVVN63mZSuqMigm9iWOHpH2xn0UXal1B0OEW4amSbJXBqsOS5U2NKmouLvcDYK&#10;fvs8/AyXebrYhd0sP28/+tM2V+rpMby/gfAU/D18a39pBenL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NDc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Nedarbas mažėja</w:t>
                        </w:r>
                      </w:p>
                      <w:p>
                        <w:pPr>
                          <w:pStyle w:val="NormalWeb"/>
                          <w:spacing w:before="20" w:beforeAutospacing="0" w:after="0" w:afterAutospacing="0" w:line="238" w:lineRule="exact"/>
                          <w:ind w:left="14"/>
                        </w:pPr>
                        <w:r>
                          <w:rPr>
                            <w:rFonts w:ascii="EC Square Sans Pro" w:hAnsi="EC Square Sans Pro"/>
                            <w:color w:val="034EA2"/>
                            <w:kern w:val="24"/>
                            <w:sz w:val="18"/>
                          </w:rPr>
                          <w:t>(aktyvių gyventojų %)</w:t>
                        </w:r>
                      </w:p>
                    </w:txbxContent>
                  </v:textbox>
                </v:shape>
                <v:shape id="object 2" o:spid="_x0000_s1145" type="#_x0000_t202" style="position:absolute;left:41033;top:3925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ecYA&#10;AADdAAAADwAAAGRycy9kb3ducmV2LnhtbESPQWvCQBSE70L/w/IKvZmNQbSNrlLUQvGmKT0/ss8k&#10;bfZtml2T9d93CwWPw8x8w6y3wbRioN41lhXMkhQEcWl1w5WCj+Jt+gzCeWSNrWVScCMH283DZI25&#10;tiOfaDj7SkQIuxwV1N53uZSurMmgS2xHHL2L7Q36KPtK6h7HCDetzNJ0IQ02HBdq7GhXU/l9vhoF&#10;X0MRPsfbIns5huO8uB72w8+hUOrpMbyuQHgK/h7+b79rBdlyNoe/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GVe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11,5</w:t>
                        </w:r>
                      </w:p>
                    </w:txbxContent>
                  </v:textbox>
                </v:shape>
                <v:shape id="object 2" o:spid="_x0000_s1146" type="#_x0000_t202" style="position:absolute;left:21519;top:4277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w4sYA&#10;AADdAAAADwAAAGRycy9kb3ducmV2LnhtbESPQWvCQBSE70L/w/IKvenGUG1NXaVYC8WbpvT8yD6T&#10;tNm3Mbsm6793C4LHYWa+YZbrYBrRU+dqywqmkwQEcWF1zaWC7/xz/ArCeWSNjWVScCEH69XDaImZ&#10;tgPvqT/4UkQIuwwVVN63mZSuqMigm9iWOHpH2xn0UXal1B0OEW4amSbJXBqsOS5U2NKmouLvcDYK&#10;fvs8/AyXebrYhd1zft5+9KdtrtTTY3h/A+Ep+Hv41v7SCtKX6Qz+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0w4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7,3</w:t>
                        </w:r>
                      </w:p>
                    </w:txbxContent>
                  </v:textbox>
                </v:shape>
                <v:shape id="object 2" o:spid="_x0000_s1147" type="#_x0000_t202" style="position:absolute;left:21644;top:45481;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lcUA&#10;AADdAAAADwAAAGRycy9kb3ducmV2LnhtbESPQWvCQBSE70L/w/IKvenGUGKNrlKsBfGmKT0/sq9J&#10;2uzbmF2T9d+7hUKPw8x8w6y3wbRioN41lhXMZwkI4tLqhisFH8X79AWE88gaW8uk4EYOtpuHyRpz&#10;bUc+0XD2lYgQdjkqqL3vcildWZNBN7MdcfS+bG/QR9lXUvc4RrhpZZokmTTYcFyosaNdTeXP+WoU&#10;fA9F+BxvWbo8huNzcd2/DZd9odTTY3hdgfAU/H/4r33QCtLFPIP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66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6,9</w:t>
                        </w:r>
                      </w:p>
                    </w:txbxContent>
                  </v:textbox>
                </v:shape>
                <v:shape id="object 2" o:spid="_x0000_s1148" type="#_x0000_t202" style="position:absolute;left:41033;top:42930;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LDsYA&#10;AADdAAAADwAAAGRycy9kb3ducmV2LnhtbESPQWvCQBSE74X+h+UVems2hqJtdJWiFoo3Ten5kX0m&#10;abNv0+yarP/eFQSPw8x8wyxWwbRioN41lhVMkhQEcWl1w5WC7+Lz5Q2E88gaW8uk4EwOVsvHhwXm&#10;2o68p+HgKxEh7HJUUHvf5VK6siaDLrEdcfSOtjfoo+wrqXscI9y0MkvTqTTYcFyosaN1TeXf4WQU&#10;/A5F+BnP0+x9F3avxWm7Gf63hVLPT+FjDsJT8Pfwrf2lFWSzyQy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MLD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10,0</w:t>
                        </w:r>
                      </w:p>
                    </w:txbxContent>
                  </v:textbox>
                </v:shape>
                <v:shape id="object 2" o:spid="_x0000_s1149" type="#_x0000_t202" style="position:absolute;left:34753;top:36028;width:1517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ffMIA&#10;AADdAAAADwAAAGRycy9kb3ducmV2LnhtbERPz2vCMBS+D/wfwhO8zdQynOuMIk5heJsVz4/mre1s&#10;XmoT2/jfLwfB48f3e7kOphE9da62rGA2TUAQF1bXXCo45fvXBQjnkTU2lknBnRysV6OXJWbaDvxD&#10;/dGXIoawy1BB5X2bSemKigy6qW2JI/drO4M+wq6UusMhhptGpkkylwZrjg0VtrStqLgcb0bBX5+H&#10;83Cfpx+HcHjLb7uv/rrLlZqMw+YThKfgn+KH+1srSN9ncW5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J9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TextBox 97" o:spid="_x0000_s1150" type="#_x0000_t202" style="position:absolute;left:2206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6ocQA&#10;AADdAAAADwAAAGRycy9kb3ducmV2LnhtbESPQWvCQBSE74X+h+UVvNVNhNo2uoq0FTx4qU3vj+wz&#10;G5p9G7KvJv57VxA8DjPzDbNcj75VJ+pjE9hAPs1AEVfBNlwbKH+2z2+goiBbbAOTgTNFWK8eH5ZY&#10;2DDwN50OUqsE4VigASfSFVrHypHHOA0dcfKOofcoSfa1tj0OCe5bPcuyufbYcFpw2NGHo+rv8O8N&#10;iNhNfi6/fNz9jvvPwWXVC5bGTJ7GzQKU0Cj38K29swZm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3+q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8" o:spid="_x0000_s1151" type="#_x0000_t202" style="position:absolute;left:2487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ZgcAA&#10;AADdAAAADwAAAGRycy9kb3ducmV2LnhtbERPS2vCQBC+F/oflin0VjcGrCW6ivgAD71o433ITrOh&#10;2dmQHU38992D4PHjey/Xo2/VjfrYBDYwnWSgiKtgG64NlD+Hjy9QUZAttoHJwJ0irFevL0ssbBj4&#10;RLez1CqFcCzQgBPpCq1j5chjnISOOHG/ofcoCfa1tj0OKdy3Os+yT+2x4dTgsKOto+rvfPUGROxm&#10;ei/3Ph4v4/ducFk1w9KY97dxswAlNMpT/HAfrYF8nqf9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GZg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9" o:spid="_x0000_s1152" type="#_x0000_t202" style="position:absolute;left:2768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8GsMA&#10;AADdAAAADwAAAGRycy9kb3ducmV2LnhtbESPQWvCQBSE74X+h+UVvNVNAtaSuorUFjz0oqb3R/Y1&#10;G5p9G7JPE/99tyB4HGbmG2a1mXynLjTENrCBfJ6BIq6DbbkxUJ0+n19BRUG22AUmA1eKsFk/Pqyw&#10;tGHkA12O0qgE4ViiASfSl1rH2pHHOA89cfJ+wuBRkhwabQccE9x3usiyF+2x5bTgsKd3R/Xv8ewN&#10;iNhtfq0+fNx/T1+70WX1AitjZk/T9g2U0CT38K29twaKZZHD/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8G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00" o:spid="_x0000_s1153" type="#_x0000_t202" style="position:absolute;left:3049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cMA&#10;AADdAAAADwAAAGRycy9kb3ducmV2LnhtbESPQWvCQBSE74X+h+UJ3urGgG1JXUWqgodequn9kX3N&#10;BrNvQ/Zp4r/vFgSPw8x8wyzXo2/VlfrYBDYwn2WgiKtgG64NlKf9yzuoKMgW28Bk4EYR1qvnpyUW&#10;Ngz8Tdej1CpBOBZowIl0hdaxcuQxzkJHnLzf0HuUJPta2x6HBPetzrPsVXtsOC047OjTUXU+XrwB&#10;EbuZ38qdj4ef8Ws7uKxaYGnMdDJuPkAJjfII39sHayB/y3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b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01" o:spid="_x0000_s1154" type="#_x0000_t202" style="position:absolute;left:3330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H9sQA&#10;AADdAAAADwAAAGRycy9kb3ducmV2LnhtbESPQWvCQBSE74X+h+UVvNWNK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B/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2" o:spid="_x0000_s1155" type="#_x0000_t202" style="position:absolute;left:3610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fgsQA&#10;AADdAAAADwAAAGRycy9kb3ducmV2LnhtbESPQWvCQBSE74X+h+UVvNWNobYluoq0FTx4qU3vj+wz&#10;G5p9G7KvJv57VxA8DjPzDbNcj75VJ+pjE9jAbJqBIq6Cbbg2UP5sn99BRUG22AYmA2eKsF49Piyx&#10;sGHgbzodpFYJwrFAA06kK7SOlSOPcRo64uQdQ+9RkuxrbXscEty3Os+yV+2x4bTgsKMPR9Xf4d8b&#10;ELGb2bn88nH3O+4/B5dVcyyNmTyNmwUooVHu4Vt7Zw3kb/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n4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3" o:spid="_x0000_s1156" type="#_x0000_t202" style="position:absolute;left:38917;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6GcMA&#10;AADdAAAADwAAAGRycy9kb3ducmV2LnhtbESPQWvCQBSE7wX/w/KE3urGgLWkriKtBQ+9aNP7I/vM&#10;BrNvQ/Zp4r/vFgSPw8x8w6w2o2/VlfrYBDYwn2WgiKtgG64NlD9fL2+goiBbbAOTgRtF2KwnTyss&#10;bBj4QNej1CpBOBZowIl0hdaxcuQxzkJHnLxT6D1Kkn2tbY9DgvtW51n2qj02nBYcdvThqDofL96A&#10;iN3Ob+XOx/3v+P05uKxaYGnM83TcvoMSGuURvrf31kC+zB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Y6G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4" o:spid="_x0000_s1157" type="#_x0000_t202" style="position:absolute;left:44533;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kbsQA&#10;AADdAAAADwAAAGRycy9kb3ducmV2LnhtbESPQWvCQBSE70L/w/IKvZmNgWpJXUVaCx68aNP7I/ua&#10;Dc2+Ddmnif++KxR6HGbmG2a9nXynrjTENrCBRZaDIq6DbbkxUH1+zF9ARUG22AUmAzeKsN08zNZY&#10;2jDyia5naVSCcCzRgBPpS61j7chjzEJPnLzvMHiUJIdG2wHHBPedLvJ8qT22nBYc9vTmqP45X7wB&#10;Ebtb3Kq9j4ev6fg+urx+xsqYp8dp9wpKaJL/8F/7YA0Uq2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pG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5" o:spid="_x0000_s1158" type="#_x0000_t202" style="position:absolute;left:41725;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9cMA&#10;AADdAAAADwAAAGRycy9kb3ducmV2LnhtbESPQWvCQBSE74X+h+UVeqsbA2pJXUVaBQ9eatP7I/vM&#10;BrNvQ/Zp4r/vCkKPw8x8wyzXo2/VlfrYBDYwnWSgiKtgG64NlD+7t3dQUZAttoHJwI0irFfPT0ss&#10;bBj4m65HqVWCcCzQgBPpCq1j5chjnISOOHmn0HuUJPta2x6HBPetzrNsrj02nBYcdvTpqDofL96A&#10;iN1Mb+XWx/3vePgaXFbNsDTm9WXcfIASGuU//GjvrYF8kS/g/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B9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6" o:spid="_x0000_s1159" type="#_x0000_t202" style="position:absolute;left:47341;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Vh8AA&#10;AADdAAAADwAAAGRycy9kb3ducmV2LnhtbERPS2vCQBC+F/oflin0VjcGrCW6ivgAD71o433ITrOh&#10;2dmQHU38992D4PHjey/Xo2/VjfrYBDYwnWSgiKtgG64NlD+Hjy9QUZAttoHJwJ0irFevL0ssbBj4&#10;RLez1CqFcCzQgBPpCq1j5chjnISOOHG/ofcoCfa1tj0OKdy3Os+yT+2x4dTgsKOto+rvfPUGROxm&#10;ei/3Ph4v4/ducFk1w9KY97dxswAlNMpT/HAfrYF8nqe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eVh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7" o:spid="_x0000_s1160" type="#_x0000_t202" style="position:absolute;left:50149;top:474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wHMQA&#10;AADdAAAADwAAAGRycy9kb3ducmV2LnhtbESPQWvCQBSE74X+h+UVvNWNgdo2uoq0FTx4qU3vj+wz&#10;G5p9G7KvJv57VxA8DjPzDbNcj75VJ+pjE9jAbJqBIq6Cbbg2UP5sn99ARUG22AYmA2eKsF49Piyx&#10;sGHgbzodpFYJwrFAA06kK7SOlSOPcRo64uQdQ+9RkuxrbXscEty3Os+yufbYcFpw2NGHo+rv8O8N&#10;iNjN7Fx++bj7Hfefg8uqFyyNmTyNmwUooVHu4Vt7Zw3kr/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M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161" type="#_x0000_t202" style="position:absolute;left:52288;top:44652;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GsMA&#10;AADdAAAADwAAAGRycy9kb3ducmV2LnhtbERPz2vCMBS+C/4P4QneNF0dbuuMIupgeNOOnR/NW9ut&#10;ealNbON/vxwEjx/f79UmmEb01LnasoKneQKCuLC65lLBV/4xewXhPLLGxjIpuJGDzXo8WmGm7cAn&#10;6s++FDGEXYYKKu/bTEpXVGTQzW1LHLkf2xn0EXal1B0OMdw0Mk2SpTRYc2yosKVdRcXf+WoU/PZ5&#10;+B5uy/TtGI7P+fWw7y+HXKnpJGzfQXgK/iG+uz+1gvRlEffH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Gs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6,4</w:t>
                        </w:r>
                      </w:p>
                    </w:txbxContent>
                  </v:textbox>
                </v:shape>
                <v:shape id="object 2" o:spid="_x0000_s1162" type="#_x0000_t202" style="position:absolute;left:52288;top:4294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qgcYA&#10;AADdAAAADwAAAGRycy9kb3ducmV2LnhtbESPQWvCQBSE70L/w/IKvenGVGxNXaVYC8WbpvT8yD6T&#10;tNm3Mbsm6793C4LHYWa+YZbrYBrRU+dqywqmkwQEcWF1zaWC7/xz/ArCeWSNjWVScCEH69XDaImZ&#10;tgPvqT/4UkQIuwwVVN63mZSuqMigm9iWOHpH2xn0UXal1B0OEW4amSbJXBqsOS5U2NKmouLvcDYK&#10;fvs8/AyXebrYhd0sP28/+tM2V+rpMby/gfAU/D18a39pBenL8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q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7,7</w:t>
                        </w:r>
                      </w:p>
                    </w:txbxContent>
                  </v:textbox>
                </v:shape>
                <v:shape id="object 67" o:spid="_x0000_s1163" type="#_x0000_t202" style="position:absolute;left:37300;top:49899;width:21685;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C4sQA&#10;AADdAAAADwAAAGRycy9kb3ducmV2LnhtbESPwWrDMBBE74X8g9hAb4lstyTBiRJCodBr0h583Fgb&#10;y8RauZKquH9fFQo9DjPzhtkdJjuIRD70jhWUywIEcet0z52Cj/fXxQZEiMgaB8ek4JsCHPazhx3W&#10;2t35ROkcO5EhHGpUYGIcaylDa8hiWLqROHtX5y3GLH0ntcd7httBVkWxkhZ7zgsGR3ox1N7OX1aB&#10;P37adErP17IJl0tqTOmaOCj1OJ+OWxCRpvgf/mu/aQXV+qmC3zf5Cc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QuL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w:t>
                        </w:r>
                      </w:p>
                    </w:txbxContent>
                  </v:textbox>
                </v:shape>
                <v:shape id="object 2" o:spid="_x0000_s1164" type="#_x0000_t202" style="position:absolute;left:39954;top:707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RbcYA&#10;AADdAAAADwAAAGRycy9kb3ducmV2LnhtbESPQWvCQBSE7wX/w/KE3uqmsViNriKtheJNUzw/ss8k&#10;Nvs2Ztdk/ffdQqHHYWa+YVabYBrRU+dqywqeJwkI4sLqmksFX/nH0xyE88gaG8uk4E4ONuvRwwoz&#10;bQc+UH/0pYgQdhkqqLxvMyldUZFBN7EtcfTOtjPoo+xKqTscItw0Mk2SmTRYc1yosKW3iorv480o&#10;uPR5OA33WbrYh/1Lftu999ddrtTjOGyXIDwF/x/+a39qBenrdA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1Rb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68,5</w:t>
                        </w:r>
                      </w:p>
                    </w:txbxContent>
                  </v:textbox>
                </v:shape>
                <v:shape id="object 2" o:spid="_x0000_s1165" type="#_x0000_t202" style="position:absolute;left:51194;top:6393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JGcYA&#10;AADdAAAADwAAAGRycy9kb3ducmV2LnhtbESPQWvCQBSE70L/w/IKvdVNU7EaXaWoheJNUzw/ss8k&#10;Nvs2za7J+u+7hYLHYWa+YZbrYBrRU+dqywpexgkI4sLqmksFX/nH8wyE88gaG8uk4EYO1quH0RIz&#10;bQc+UH/0pYgQdhkqqLxvMyldUZFBN7YtcfTOtjPoo+xKqTscItw0Mk2SqTRYc1yosKVNRcX38WoU&#10;XPo8nIbbNJ3vw36SX3fb/meXK/X0GN4XIDwFfw//tz+1gvTtdQ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JG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72,0</w:t>
                        </w:r>
                      </w:p>
                    </w:txbxContent>
                  </v:textbox>
                </v:shape>
                <v:shape id="object 2" o:spid="_x0000_s1166" type="#_x0000_t202" style="position:absolute;left:21034;top:68088;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sgsYA&#10;AADdAAAADwAAAGRycy9kb3ducmV2LnhtbESPQUvDQBSE74L/YXmCN7sxaq2xmyBaQXozkZ4f2WcS&#10;zb6N2W2y/ffdQsHjMDPfMOsimF5MNLrOsoLbRQKCuLa640bBV/V+swLhPLLG3jIpOJCDIr+8WGOm&#10;7cyfNJW+ERHCLkMFrfdDJqWrWzLoFnYgjt63HQ36KMdG6hHnCDe9TJNkKQ12HBdaHOi1pfq33BsF&#10;P1MVdvNhmT5tw/a+2m/epr9NpdT1VXh5BuEp+P/wuf2hFaSPdw9wehOfgM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hsg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70,3</w:t>
                        </w:r>
                      </w:p>
                    </w:txbxContent>
                  </v:textbox>
                </v:shape>
                <v:shape id="object 2" o:spid="_x0000_s1167" type="#_x0000_t202" style="position:absolute;left:20978;top:65993;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9cYA&#10;AADdAAAADwAAAGRycy9kb3ducmV2LnhtbESPQWvCQBSE70L/w/IKvemmqcSaukppLRRvmuL5kX1N&#10;0mbfptk1Wf+9WxA8DjPzDbPaBNOKgXrXWFbwOEtAEJdWN1wp+Co+ps8gnEfW2FomBWdysFnfTVaY&#10;azvynoaDr0SEsMtRQe19l0vpypoMupntiKP3bXuDPsq+krrHMcJNK9MkyaTBhuNCjR291VT+Hk5G&#10;wc9QhON4ztLlLuzmxWn7PvxtC6Ue7sPrCwhPwd/C1/anVpAunjL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y9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70,3</w:t>
                        </w:r>
                      </w:p>
                    </w:txbxContent>
                  </v:textbox>
                </v:shape>
                <v:shape id="object 2" o:spid="_x0000_s1168" type="#_x0000_t202" style="position:absolute;left:34846;top:57718;width:1584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XbsYA&#10;AADdAAAADwAAAGRycy9kb3ducmV2LnhtbESPT2vCQBTE7wW/w/KE3uqmafFPdBVpLRRvNcXzI/tM&#10;YrNvY3ZN1m/fLRQ8DjPzG2a1CaYRPXWutqzgeZKAIC6srrlU8J1/PM1BOI+ssbFMCm7kYLMePaww&#10;03bgL+oPvhQRwi5DBZX3bSalKyoy6Ca2JY7eyXYGfZRdKXWHQ4SbRqZJMpUGa44LFbb0VlHxc7ga&#10;Bec+D8fhNk0X+7B/za+79/6yy5V6HIftEoSn4O/h//anVpDOXm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Xb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object 2" o:spid="_x0000_s1169" type="#_x0000_t202" style="position:absolute;left:40180;top:66386;width:533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DHMMA&#10;AADdAAAADwAAAGRycy9kb3ducmV2LnhtbERPz2vCMBS+C/4P4QneNF0dbuuMIupgeNOOnR/NW9ut&#10;ealNbON/vxwEjx/f79UmmEb01LnasoKneQKCuLC65lLBV/4xewXhPLLGxjIpuJGDzXo8WmGm7cAn&#10;6s++FDGEXYYKKu/bTEpXVGTQzW1LHLkf2xn0EXal1B0OMdw0Mk2SpTRYc2yosKVdRcXf+WoU/PZ5&#10;+B5uy/TtGI7P+fWw7y+HXKnpJGzfQXgK/iG+uz+1gvRlEefG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nDHMMAAADdAAAADwAAAAAAAAAAAAAAAACYAgAAZHJzL2Rv&#10;d25yZXYueG1sUEsFBgAAAAAEAAQA9QAAAIg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69,4</w:t>
                        </w:r>
                      </w:p>
                    </w:txbxContent>
                  </v:textbox>
                </v:shape>
                <v:shape id="object 2" o:spid="_x0000_s1170" type="#_x0000_t202" style="position:absolute;left:51178;top:61566;width:533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mh8YA&#10;AADdAAAADwAAAGRycy9kb3ducmV2LnhtbESPQWvCQBSE74X+h+UJ3urGWKxGVylVoXjTFM+P7DNJ&#10;m32bZtdk/ffdQqHHYWa+YdbbYBrRU+dqywqmkwQEcWF1zaWCj/zwtADhPLLGxjIpuJOD7ebxYY2Z&#10;tgOfqD/7UkQIuwwVVN63mZSuqMigm9iWOHpX2xn0UXal1B0OEW4amSbJXBqsOS5U2NJbRcXX+WYU&#10;fPZ5uAz3ebo8huNzftvv+u99rtR4FF5XIDwF/x/+a79rBenLbA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mh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73,2</w:t>
                        </w:r>
                      </w:p>
                    </w:txbxContent>
                  </v:textbox>
                </v:shape>
                <v:shape id="object 67" o:spid="_x0000_s1171" type="#_x0000_t202" style="position:absolute;left:40180;top:79937;width:18802;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Kc8AA&#10;AADdAAAADwAAAGRycy9kb3ducmV2LnhtbERPz2vCMBS+C/sfwhN207Qim3RGkYGwq26HHl+bZ1PW&#10;vNQkxu6/Xw6Cx4/v93Y/2UEk8qF3rKBcFiCIW6d77hT8fB8XGxAhImscHJOCPwqw373Mtlhpd+cT&#10;pXPsRA7hUKECE+NYSRlaQxbD0o3Embs4bzFm6DupPd5zuB3kqijepMWec4PBkT4Ntb/nm1XgD1eb&#10;Tml9KevQNKk2pavjoNTrfDp8gIg0xaf44f7SClbv67w/v8lPQO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cKc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w:t>
                        </w:r>
                      </w:p>
                    </w:txbxContent>
                  </v:textbox>
                </v:shape>
                <v:shape id="TextBox 119" o:spid="_x0000_s1172" type="#_x0000_t202" style="position:absolute;left:2103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ZusQA&#10;AADdAAAADwAAAGRycy9kb3ducmV2LnhtbESPQWvCQBSE74X+h+UVvNVNpLYluoq0FTx4qU3vj+wz&#10;G5p9G7KvJv57VxA8DjPzDbNcj75VJ+pjE9hAPs1AEVfBNlwbKH+2z++goiBbbAOTgTNFWK8eH5ZY&#10;2DDwN50OUqsE4VigASfSFVrHypHHOA0dcfKOofcoSfa1tj0OCe5bPcuyV+2x4bTgsKMPR9Xf4d8b&#10;ELGb/Fx++bj7Hfefg8uqOZbGTJ7GzQKU0Cj38K29swZm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2b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20" o:spid="_x0000_s1173" type="#_x0000_t202" style="position:absolute;left:2384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HzcQA&#10;AADdAAAADwAAAGRycy9kb3ducmV2LnhtbESPQWvCQBSE74X+h+UVvNWNobYluoq0FTx4qU3vj+wz&#10;G5p9G7KvJv57VxA8DjPzDbNcj75VJ+pjE9jAbJqBIq6Cbbg2UP5sn99BRUG22AYmA2eKsF49Piyx&#10;sGHgbzodpFYJwrFAA06kK7SOlSOPcRo64uQdQ+9RkuxrbXscEty3Os+yV+2x4bTgsKMPR9Xf4d8b&#10;ELGb2bn88nH3O+4/B5dVcyyNmTyNmwUooVHu4Vt7Zw3kby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R8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21" o:spid="_x0000_s1174" type="#_x0000_t202" style="position:absolute;left:2665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sQA&#10;AADdAAAADwAAAGRycy9kb3ducmV2LnhtbESPT2vCQBTE74V+h+UVvNWN9o8SXUVaCx560cb7I/vM&#10;BrNvQ/bVxG/fLQgeh5n5DbNcD75RF+piHdjAZJyBIi6DrbkyUPx8Pc9BRUG22AQmA1eKsF49Piwx&#10;t6HnPV0OUqkE4ZijASfS5lrH0pHHOA4tcfJOofMoSXaVth32Ce4bPc2yd+2x5rTgsKUPR+X58OsN&#10;iNjN5Fpsfdwdh+/P3mXlGxbGjJ6GzQKU0CD38K29swams9cX+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4l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22" o:spid="_x0000_s1175" type="#_x0000_t202" style="position:absolute;left:2945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6IsMA&#10;AADdAAAADwAAAGRycy9kb3ducmV2LnhtbESPQWvCQBSE74X+h+UVeqsbRW1JXUVsCx56UdP7I/vM&#10;BrNvQ/Zp4r93BaHHYWa+YRarwTfqQl2sAxsYjzJQxGWwNVcGisPP2weoKMgWm8Bk4EoRVsvnpwXm&#10;NvS8o8teKpUgHHM04ETaXOtYOvIYR6ElTt4xdB4lya7StsM+wX2jJ1k21x5rTgsOW9o4Kk/7szcg&#10;Ytfja/Ht4/Zv+P3qXVbOsDDm9WVYf4ISGuQ//GhvrYHJ+3QK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6I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23" o:spid="_x0000_s1176" type="#_x0000_t202" style="position:absolute;left:3226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fucMA&#10;AADdAAAADwAAAGRycy9kb3ducmV2LnhtbESPQWvCQBSE74X+h+UVeqsbpVqJriJtBQ+9qOn9kX1m&#10;g9m3Iftq4r93BaHHYWa+YZbrwTfqQl2sAxsYjzJQxGWwNVcGiuP2bQ4qCrLFJjAZuFKE9er5aYm5&#10;DT3v6XKQSiUIxxwNOJE21zqWjjzGUWiJk3cKnUdJsqu07bBPcN/oSZbNtMea04LDlj4dlefDnzcg&#10;Yjfja/Ht4+53+PnqXVZOsTDm9WXYLEAJDfIffrR31sDk430K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f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24" o:spid="_x0000_s1177" type="#_x0000_t202" style="position:absolute;left:3507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BzsQA&#10;AADdAAAADwAAAGRycy9kb3ducmV2LnhtbESPQWvCQBSE74X+h+UVvNWNorakriLVgodeGtP7I/vM&#10;BrNvQ/bVxH/fFQo9DjPzDbPejr5VV+pjE9jAbJqBIq6Cbbg2UJ4+nl9BRUG22AYmAzeKsN08Pqwx&#10;t2HgL7oWUqsE4ZijASfS5VrHypHHOA0dcfLOofcoSfa1tj0OCe5bPc+ylfbYcFpw2NG7o+pS/HgD&#10;InY3u5UHH4/f4+d+cFm1xNKYydO4ewMlNMp/+K99tAbmL4sV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bQc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25" o:spid="_x0000_s1178" type="#_x0000_t202" style="position:absolute;left:37882;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kVcQA&#10;AADdAAAADwAAAGRycy9kb3ducmV2LnhtbESPQWvCQBSE70L/w/KE3nSjtFpSV5HagodejOn9kX3N&#10;BrNvQ/Zp4r/vFgo9DjPzDbPZjb5VN+pjE9jAYp6BIq6Cbbg2UJ4/Zi+goiBbbAOTgTtF2G0fJhvM&#10;bRj4RLdCapUgHHM04ES6XOtYOfIY56EjTt536D1Kkn2tbY9DgvtWL7NspT02nBYcdvTmqLoUV29A&#10;xO4X9/Ldx+PX+HkYXFY9Y2nM43Tcv4ISGuU//Nc+WgPL9dMaft+kJ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5F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26" o:spid="_x0000_s1179" type="#_x0000_t202" style="position:absolute;left:43498;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J8AA&#10;AADdAAAADwAAAGRycy9kb3ducmV2LnhtbERPTWvCQBC9F/wPywi91Y3SVomuIraCh16q8T5kx2ww&#10;Oxuyo4n/3j0Ueny879Vm8I26UxfrwAamkwwUcRlszZWB4rR/W4CKgmyxCUwGHhRhsx69rDC3oedf&#10;uh+lUimEY44GnEibax1LRx7jJLTEibuEzqMk2FXadtincN/oWZZ9ao81pwaHLe0cldfjzRsQsdvp&#10;o/j28XAefr56l5UfWBjzOh62S1BCg/yL/9wHa2A2f09z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hwJ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27" o:spid="_x0000_s1180" type="#_x0000_t202" style="position:absolute;left:40690;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VvMQA&#10;AADdAAAADwAAAGRycy9kb3ducmV2LnhtbESPT2vCQBTE74V+h+UVvNWN0j8aXUVaCx560cb7I/vM&#10;BrNvQ/bVxG/fLQgeh5n5DbNcD75RF+piHdjAZJyBIi6DrbkyUPx8Pc9ARUG22AQmA1eKsF49Piwx&#10;t6HnPV0OUqkE4ZijASfS5lrH0pHHOA4tcfJOofMoSXaVth32Ce4bPc2yN+2x5rTgsKUPR+X58OsN&#10;iNjN5Fpsfdwdh+/P3mXlKxbGjJ6GzQKU0CD38K29swam7y9z+H+Tn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1b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28" o:spid="_x0000_s1181" type="#_x0000_t202" style="position:absolute;left:46306;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q/MAA&#10;AADdAAAADwAAAGRycy9kb3ducmV2LnhtbERPS2vCQBC+F/wPyxR6qxsFH6SuIj7Ag5dqvA/ZaTY0&#10;Oxuyo4n/vnsQevz43qvN4Bv1oC7WgQ1Mxhko4jLYmisDxfX4uQQVBdliE5gMPCnCZj16W2FuQ8/f&#10;9LhIpVIIxxwNOJE21zqWjjzGcWiJE/cTOo+SYFdp22Gfwn2jp1k21x5rTg0OW9o5Kn8vd29AxG4n&#10;z+Lg4+k2nPe9y8oZFsZ8vA/bL1BCg/yLX+6TNTBdzNL+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fq/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29" o:spid="_x0000_s1182" type="#_x0000_t202" style="position:absolute;left:49114;top:767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PZ8MA&#10;AADdAAAADwAAAGRycy9kb3ducmV2LnhtbESPT2vCQBTE74LfYXlCb7qJYCupq0j/gIdequn9kX1m&#10;g9m3Iftq4rfvFgSPw8z8htnsRt+qK/WxCWwgX2SgiKtgG64NlKfP+RpUFGSLbWAycKMIu+10ssHC&#10;hoG/6XqUWiUIxwINOJGu0DpWjjzGReiIk3cOvUdJsq+17XFIcN/qZZY9a48NpwWHHb05qi7HX29A&#10;xO7zW/nh4+Fn/HofXFatsDTmaTbuX0EJjfII39sHa2D5ss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P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0" o:spid="_x0000_s1183" type="#_x0000_t202" style="position:absolute;left:21609;top:54092;width:2753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4RVsYA&#10;AADdAAAADwAAAGRycy9kb3ducmV2LnhtbESPQWvCQBSE74L/YXmF3nTT0GqbuopYC+JNU3p+ZF+T&#10;tNm3Mbsm67/vCoLHYWa+YRarYBrRU+dqywqepgkI4sLqmksFX/nn5BWE88gaG8uk4EIOVsvxaIGZ&#10;tgMfqD/6UkQIuwwVVN63mZSuqMigm9qWOHo/tjPoo+xKqTscItw0Mk2SmTRYc1yosKVNRcXf8WwU&#10;/PZ5+B4us/RtH/bP+Xn70Z+2uVKPD2H9DsJT8Pfwrb3TCtL5Sw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4RV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Užimtumas didėja</w:t>
                        </w:r>
                      </w:p>
                      <w:p>
                        <w:pPr>
                          <w:pStyle w:val="NormalWeb"/>
                          <w:spacing w:before="20" w:beforeAutospacing="0" w:after="0" w:afterAutospacing="0" w:line="238" w:lineRule="exact"/>
                          <w:ind w:left="14"/>
                        </w:pPr>
                        <w:r>
                          <w:rPr>
                            <w:rFonts w:ascii="EC Square Sans Pro" w:hAnsi="EC Square Sans Pro"/>
                            <w:color w:val="034EA2"/>
                            <w:kern w:val="24"/>
                            <w:sz w:val="18"/>
                          </w:rPr>
                          <w:t>% darbingo amžiaus gyventojų</w:t>
                        </w:r>
                      </w:p>
                    </w:txbxContent>
                  </v:textbox>
                </v:shape>
                <v:rect id="Rectangle 2753" o:spid="_x0000_s1184" style="position:absolute;left:12140;top:6683;width:7861;height:10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TFcYA&#10;AADdAAAADwAAAGRycy9kb3ducmV2LnhtbESPzW7CMBCE70h9B2srcanAKeWvKQYhKFLgRuABtvE2&#10;SYnXUWwgvD1GqsRxNDPfaGaL1lTiQo0rLSt470cgiDOrS84VHA+b3hSE88gaK8uk4EYOFvOXzgxj&#10;ba+8p0vqcxEg7GJUUHhfx1K6rCCDrm9r4uD92sagD7LJpW7wGuCmkoMoGkuDJYeFAmtaFZSd0rNR&#10;sN0Nd8dVIv9On+X6LZmkkfwZfyvVfW2XXyA8tf4Z/m8nWsFgMvqA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cTF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mln. </w:t>
                        </w:r>
                      </w:p>
                      <w:p>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darbo vietų</w:t>
                        </w:r>
                      </w:p>
                    </w:txbxContent>
                  </v:textbox>
                </v:rect>
                <v:rect id="Rectangle 2754" o:spid="_x0000_s1185" style="position:absolute;left:11652;top:2254;width:8820;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6LYcYA&#10;AADdAAAADwAAAGRycy9kb3ducmV2LnhtbESP0WrCQBRE34X+w3ILvohuFKs2dRVRC9E3ox9wzd4m&#10;qdm7Ibtq+veuUPBxmJkzzHzZmkrcqHGlZQXDQQSCOLO65FzB6fjdn4FwHlljZZkU/JGD5eKtM8dY&#10;2zsf6Jb6XAQIuxgVFN7XsZQuK8igG9iaOHg/tjHog2xyqRu8B7ip5CiKJtJgyWGhwJrWBWWX9GoU&#10;7Pbj/WmdyN/LZ7npJdM0kufJVqnue7v6AuGp9a/wfzvRCkbTjz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6LY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v:textbox>
                </v:rect>
                <v:shape id="object 20" o:spid="_x0000_s1186" type="#_x0000_t202" style="position:absolute;left:21609;top:120;width:27533;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JIsYA&#10;AADdAAAADwAAAGRycy9kb3ducmV2LnhtbESPQWvCQBSE70L/w/IKvdVNQ7UaXaWoheJNUzw/ss8k&#10;Nvs2za7J+u+7hYLHYWa+YZbrYBrRU+dqywpexgkI4sLqmksFX/nH8wyE88gaG8uk4EYO1quH0RIz&#10;bQc+UH/0pYgQdhkqqLxvMyldUZFBN7YtcfTOtjPoo+xKqTscItw0Mk2SqTRYc1yosKVNRcX38WoU&#10;XPo8nIbbNJ3vw/41v+62/c8uV+rpMbwvQHgK/h7+b39qBenb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eJIs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Darbo vietų kūrimą užtikrinanti ekonomika atsigauna</w:t>
                        </w:r>
                      </w:p>
                      <w:p>
                        <w:pPr>
                          <w:pStyle w:val="NormalWeb"/>
                          <w:spacing w:before="20" w:beforeAutospacing="0" w:after="0" w:afterAutospacing="0" w:line="238" w:lineRule="exact"/>
                          <w:ind w:left="14"/>
                        </w:pPr>
                        <w:r>
                          <w:rPr>
                            <w:rFonts w:ascii="EC Square Sans Pro" w:hAnsi="EC Square Sans Pro"/>
                            <w:color w:val="034EA2"/>
                            <w:kern w:val="24"/>
                            <w:sz w:val="18"/>
                          </w:rPr>
                          <w:t>Nuo 2008 m. sukurta darbo vietų (mln. žmonių)</w:t>
                        </w:r>
                      </w:p>
                    </w:txbxContent>
                  </v:textbox>
                </v:shape>
                <v:shape id="object 2" o:spid="_x0000_s1187" type="#_x0000_t202" style="position:absolute;left:36935;top:4760;width:1569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XVcYA&#10;AADdAAAADwAAAGRycy9kb3ducmV2LnhtbESPQWvCQBSE70L/w/IKvemmocaaukppLRRvmuL5kX1N&#10;0mbfptk1Wf+9WxA8DjPzDbPaBNOKgXrXWFbwOEtAEJdWN1wp+Co+ps8gnEfW2FomBWdysFnfTVaY&#10;azvynoaDr0SEsMtRQe19l0vpypoMupntiKP3bXuDPsq+krrHMcJNK9MkyaTBhuNCjR291VT+Hk5G&#10;wc9QhON4ztLlLuyeitP2ffjbFko93IfXFxCegr+Fr+1PrSBdzDP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XVc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object 67" o:spid="_x0000_s1188" type="#_x0000_t202" style="position:absolute;left:33074;top:2573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E2sQA&#10;AADdAAAADwAAAGRycy9kb3ducmV2LnhtbESPwWrDMBBE74X8g9hAb4ns0MbBjRJCoNBr0h583Fgb&#10;y9RaOZKquH9fFQo9DjPzhtnuJzuIRD70jhWUywIEcet0z52Cj/fXxQZEiMgaB8ek4JsC7Hezhy3W&#10;2t35ROkcO5EhHGpUYGIcaylDa8hiWLqROHtX5y3GLH0ntcd7httBropiLS32nBcMjnQ01H6ev6wC&#10;f7jZdEpP17IJl0tqTOmaOCj1OJ8OLyAiTfE//Nd+0wpW1XMF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BNr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 išskyrus prognozes).</w:t>
                        </w:r>
                      </w:p>
                    </w:txbxContent>
                  </v:textbox>
                </v:shape>
                <v:rect id="Rectangle 2758" o:spid="_x0000_s1189" style="position:absolute;left:2717;top:76371;width:11818;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BZMMA&#10;AADdAAAADwAAAGRycy9kb3ducmV2LnhtbERPyW7CMBC9I/UfrKnEBYFTxNaAQRWLlHJr4AOGeJoE&#10;4nEUGwh/jw9IHJ/evli1phI3alxpWcHXIAJBnFldcq7geNj1ZyCcR9ZYWSYFD3KwWn50Fhhre+c/&#10;uqU+FyGEXYwKCu/rWEqXFWTQDWxNHLh/2xj0ATa51A3eQ7ip5DCKJtJgyaGhwJrWBWWX9GoU/O5H&#10;++M6kefLd7npJdM0kqfJVqnuZ/szB+Gp9W/xy51oBcPpOMwN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OBZMMAAADdAAAADwAAAAAAAAAAAAAAAACYAgAAZHJzL2Rv&#10;d25yZXYueG1sUEsFBgAAAAAEAAQA9QAAAIgDAAAAAA==&#10;" filled="f" stroked="f">
                  <v:textbox style="mso-fit-shape-to-text:t">
                    <w:txbxContent>
                      <w:p>
                        <w:pPr>
                          <w:pStyle w:val="NormalWeb"/>
                          <w:spacing w:before="0" w:beforeAutospacing="0" w:after="0" w:afterAutospacing="0"/>
                          <w:rPr>
                            <w:rFonts w:ascii="EC Square Sans Cond Pro" w:hAnsi="EC Square Sans Cond Pro"/>
                          </w:rPr>
                        </w:pPr>
                        <w:r>
                          <w:rPr>
                            <w:rFonts w:ascii="EC Square Sans Cond Pro" w:hAnsi="EC Square Sans Cond Pro"/>
                            <w:b/>
                            <w:color w:val="3DAF93"/>
                            <w:sz w:val="20"/>
                          </w:rPr>
                          <w:t>mln. žmonių dirba</w:t>
                        </w:r>
                        <w:r>
                          <w:rPr>
                            <w:rFonts w:ascii="EC Square Sans Cond Pro" w:hAnsi="EC Square Sans Cond Pro"/>
                            <w:color w:val="034EA2"/>
                            <w:sz w:val="20"/>
                          </w:rPr>
                          <w:t xml:space="preserve"> visoje mūsų Sąjungoje</w:t>
                        </w:r>
                        <w:r>
                          <w:rPr>
                            <w:rFonts w:ascii="EC Square Sans Cond Pro" w:hAnsi="EC Square Sans Cond Pro"/>
                          </w:rPr>
                          <w:t xml:space="preserve"> </w:t>
                        </w:r>
                      </w:p>
                    </w:txbxContent>
                  </v:textbox>
                </v:rect>
                <v:rect id="Rectangle 2759" o:spid="_x0000_s1190" style="position:absolute;left:2717;top:57348;width:12548;height: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k/8YA&#10;AADdAAAADwAAAGRycy9kb3ducmV2LnhtbESP0WrCQBRE3wX/YblCX6RuFBtrdJViFaJvTf2A2+w1&#10;iWbvhuxW49+7QqGPw8ycYZbrztTiSq2rLCsYjyIQxLnVFRcKjt+713cQziNrrC2Tgjs5WK/6vSUm&#10;2t74i66ZL0SAsEtQQel9k0jp8pIMupFtiIN3sq1BH2RbSN3iLcBNLSdRFEuDFYeFEhvalJRfsl+j&#10;YH+YHo6bVJ4v8+pzmM6ySP7EW6VeBt3HAoSnzv+H/9qpVjCZvc3h+S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8k/8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Užimtumas </w:t>
                        </w:r>
                      </w:p>
                      <w:p>
                        <w:pPr>
                          <w:pStyle w:val="NormalWeb"/>
                          <w:spacing w:before="0" w:beforeAutospacing="0" w:after="0" w:afterAutospacing="0"/>
                        </w:pPr>
                        <w:r>
                          <w:rPr>
                            <w:rFonts w:ascii="EC Square Sans Pro" w:hAnsi="EC Square Sans Pro" w:cstheme="minorBidi"/>
                            <w:color w:val="034EA2"/>
                            <w:kern w:val="24"/>
                            <w:position w:val="10"/>
                            <w:sz w:val="32"/>
                            <w:vertAlign w:val="superscript"/>
                          </w:rPr>
                          <w:t xml:space="preserve">Europoje yra </w:t>
                        </w:r>
                        <w:r>
                          <w:rPr>
                            <w:rFonts w:ascii="EC Square Sans Pro" w:hAnsi="EC Square Sans Pro" w:cstheme="minorBidi"/>
                            <w:b/>
                            <w:color w:val="34B094"/>
                            <w:kern w:val="24"/>
                            <w:position w:val="10"/>
                            <w:sz w:val="32"/>
                            <w:vertAlign w:val="superscript"/>
                          </w:rPr>
                          <w:t>rekordiškai didelis</w:t>
                        </w:r>
                      </w:p>
                    </w:txbxContent>
                  </v:textbox>
                </v:rect>
                <v:rect id="Rectangle 2760" o:spid="_x0000_s1191" style="position:absolute;left:2717;top:73076;width:11818;height:7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H38IA&#10;AADdAAAADwAAAGRycy9kb3ducmV2LnhtbERPzYrCMBC+C/sOYRa8iKYrUrUaZdEVqjerDzA2s23X&#10;ZlKarNa3NwfB48f3v1x3phY3al1lWcHXKAJBnFtdcaHgfNoNZyCcR9ZYWyYFD3KwXn30lphoe+cj&#10;3TJfiBDCLkEFpfdNIqXLSzLoRrYhDtyvbQ36ANtC6hbvIdzUchxFsTRYcWgosaFNSfk1+zcK9ofJ&#10;4bxJ5d91Xm0H6TSL5CX+Uar/2X0vQHjq/Fv8cqdawXgah/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ffwgAAAN0AAAAPAAAAAAAAAAAAAAAAAJgCAABkcnMvZG93&#10;bnJldi54bWxQSwUGAAAAAAQABAD1AAAAhwMAAAAA&#10;" filled="f" stroked="f">
                  <v:textbox style="mso-fit-shape-to-text:t">
                    <w:txbxContent>
                      <w:p>
                        <w:pPr>
                          <w:pStyle w:val="NormalWeb"/>
                          <w:spacing w:before="0" w:beforeAutospacing="0" w:after="0" w:afterAutospacing="0"/>
                          <w:rPr>
                            <w:rFonts w:ascii="EC Square Sans Cond Pro" w:hAnsi="EC Square Sans Cond Pro"/>
                          </w:rPr>
                        </w:pPr>
                        <w:r>
                          <w:rPr>
                            <w:rFonts w:ascii="EC Square Sans Cond Pro" w:hAnsi="EC Square Sans Cond Pro" w:cstheme="minorBidi"/>
                            <w:b/>
                            <w:color w:val="34B094"/>
                            <w:kern w:val="24"/>
                            <w:position w:val="24"/>
                            <w:sz w:val="80"/>
                            <w:vertAlign w:val="superscript"/>
                          </w:rPr>
                          <w:t>240</w:t>
                        </w:r>
                      </w:p>
                    </w:txbxContent>
                  </v:textbox>
                </v:rect>
                <v:group id="Group 2761" o:spid="_x0000_s1192" style="position:absolute;left:22272;top:79933;width:13740;height:1493" coordorigin="22272,79933"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object 67" o:spid="_x0000_s1193" type="#_x0000_t202" style="position:absolute;left:23896;top:79933;width:3873;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t/8MA&#10;AADdAAAADwAAAGRycy9kb3ducmV2LnhtbESPwWrDMBBE74X+g9hCb41sU9LgRAmhEMg1aQ8+rq2N&#10;ZWqtXElV3L+vAoEeh5l5w2x2sx1FIh8GxwrKRQGCuHN64F7B58fhZQUiRGSNo2NS8EsBdtvHhw3W&#10;2l35ROkce5EhHGpUYGKcailDZ8hiWLiJOHsX5y3GLH0vtcdrhttRVkWxlBYHzgsGJ3o31H2df6wC&#10;v/+26ZReL2UT2jY1pnRNHJV6fpr3axCR5vgfvrePWkH1tq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t/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v:textbox>
                  </v:shape>
                  <v:shape id="object 67" o:spid="_x0000_s1194" type="#_x0000_t202" style="position:absolute;left:30196;top:79933;width:5816;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IZMQA&#10;AADdAAAADwAAAGRycy9kb3ducmV2LnhtbESPwWrDMBBE74X+g9hAb43sNCTFjRJCodBr0h58XFsb&#10;y8RauZKqOH8fBQo9DjPzhtnsJjuIRD70jhWU8wIEcet0z52C76+P51cQISJrHByTgisF2G0fHzZY&#10;aXfhA6Vj7ESGcKhQgYlxrKQMrSGLYe5G4uydnLcYs/Sd1B4vGW4HuSiKlbTYc14wONK7ofZ8/LUK&#10;/P7HpkNanso6NE2qTenqOCj1NJv2byAiTfE//Nf+1AoW69UL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yGT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v:textbox>
                  </v:shape>
                  <v:oval id="Oval 2764" o:spid="_x0000_s1195" style="position:absolute;left:28596;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gu8cA&#10;AADdAAAADwAAAGRycy9kb3ducmV2LnhtbESP3WrCQBSE7wu+w3IE7+rGWNSkrkFKhUIp/j7AMXua&#10;BLNnQ3Ybkz59t1Do5TAz3zDrrDe16Kh1lWUFs2kEgji3uuJCweW8e1yBcB5ZY22ZFAzkINuMHtaY&#10;anvnI3UnX4gAYZeigtL7JpXS5SUZdFPbEAfv07YGfZBtIXWL9wA3tYyjaCENVhwWSmzopaT8dvoy&#10;CuqP+WG/t9fZMf9OLkNySN53r16pybjfPoPw1Pv/8F/7TSuIl4sn+H0Tn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ILvHAAAA3QAAAA8AAAAAAAAAAAAAAAAAmAIAAGRy&#10;cy9kb3ducmV2LnhtbFBLBQYAAAAABAAEAPUAAACMAwAAAAA=&#10;" fillcolor="#34b094" stroked="f" strokeweight="2pt"/>
                  <v:oval id="Oval 2765" o:spid="_x0000_s1196" style="position:absolute;left:22272;top:80121;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0cUA&#10;AADdAAAADwAAAGRycy9kb3ducmV2LnhtbESPQWvCQBSE74X+h+UVvNWNglZSV7GBai9StIVeH9mX&#10;ZDH7NuyuSfz3XaHQ4zAz3zDr7Whb0ZMPxrGC2TQDQVw6bbhW8P31/rwCESKyxtYxKbhRgO3m8WGN&#10;uXYDn6g/x1okCIccFTQxdrmUoWzIYpi6jjh5lfMWY5K+ltrjkOC2lfMsW0qLhtNCgx0VDZWX89Uq&#10;+BmqwqPZz8yhMvKz6Mc3fzwpNXkad68gIo3xP/zX/tAK5i/LB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WjRxQAAAN0AAAAPAAAAAAAAAAAAAAAAAJgCAABkcnMv&#10;ZG93bnJldi54bWxQSwUGAAAAAAQABAD1AAAAigMAAAAA&#10;" fillcolor="#034ea2" stroked="f" strokeweight="2pt"/>
                </v:group>
                <v:group id="Group 2766" o:spid="_x0000_s1197" style="position:absolute;left:23876;top:50328;width:13740;height:1492" coordorigin="23876,50328"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ABWMYAAADdAAAADwAAAGRycy9kb3ducmV2LnhtbESPQWvCQBSE74L/YXkF&#10;b3UTxbSkriJixYMUqgXx9sg+k2D2bchuk/jvXUHwOMzMN8x82ZtKtNS40rKCeByBIM6sLjlX8Hf8&#10;fv8E4TyyxsoyKbiRg+ViOJhjqm3Hv9QefC4ChF2KCgrv61RKlxVk0I1tTRy8i20M+iCbXOoGuwA3&#10;lZxEUSINlhwWCqxpXVB2PfwbBdsOu9U03rT762V9Ox9nP6d9TEqN3vrVFwhPvX+Fn+2dVjD5S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IAFYxgAAAN0A&#10;AAAPAAAAAAAAAAAAAAAAAKoCAABkcnMvZG93bnJldi54bWxQSwUGAAAAAAQABAD6AAAAnQMAAAAA&#10;">
                  <v:shape id="object 67" o:spid="_x0000_s1198" type="#_x0000_t202" style="position:absolute;left:25499;top:50328;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OZ8MA&#10;AADdAAAADwAAAGRycy9kb3ducmV2LnhtbESPT2sCMRTE70K/Q3iF3jS7UlS2RpGC0Kt/Dnt8bp6b&#10;pZuXbRLj9ts3BcHjMDO/Ydbb0fYikQ+dYwXlrABB3DjdcavgfNpPVyBCRNbYOyYFvxRgu3mZrLHS&#10;7s4HSsfYigzhUKECE+NQSRkaQxbDzA3E2bs6bzFm6VupPd4z3PZyXhQLabHjvGBwoE9DzffxZhX4&#10;3Y9Nh/R+LetwuaTalK6OvVJvr+PuA0SkMT7Dj/aXVjBfLpb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OZ8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v:textbox>
                  </v:shape>
                  <v:shape id="object 67" o:spid="_x0000_s1199" type="#_x0000_t202" style="position:absolute;left:31799;top:50328;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aFcAA&#10;AADdAAAADwAAAGRycy9kb3ducmV2LnhtbERPz2vCMBS+C/sfwhN207QynHRGkYGwq7pDj6/Nsylr&#10;XmoSY/ffL4eBx4/v93Y/2UEk8qF3rKBcFiCIW6d77hR8X46LDYgQkTUOjknBLwXY715mW6y0e/CJ&#10;0jl2IodwqFCBiXGspAytIYth6UbizF2dtxgz9J3UHh853A5yVRRrabHn3GBwpE9D7c/5bhX4w82m&#10;U3q7lnVomlSb0tVxUOp1Ph0+QESa4lP87/7SClbv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RaFc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v:textbox>
                  </v:shape>
                  <v:oval id="Oval 2769" o:spid="_x0000_s1200" style="position:absolute;left:30200;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PJccA&#10;AADdAAAADwAAAGRycy9kb3ducmV2LnhtbESP0WrCQBRE3wv9h+UW+tZstGBN6iqlVCgU0UQ/4DZ7&#10;TYLZuyG7NYlf7woFH4eZOcMsVoNpxJk6V1tWMIliEMSF1TWXCg779cschPPIGhvLpGAkB6vl48MC&#10;U217zuic+1IECLsUFVTet6mUrqjIoItsSxy8o+0M+iC7UuoO+wA3jZzG8UwarDksVNjSZ0XFKf8z&#10;CprN6267tb+TrLgkhzHZJT/rL6/U89Pw8Q7C0+Dv4f/2t1YwfZsl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jyXHAAAA3QAAAA8AAAAAAAAAAAAAAAAAmAIAAGRy&#10;cy9kb3ducmV2LnhtbFBLBQYAAAAABAAEAPUAAACMAwAAAAA=&#10;" fillcolor="#34b094" stroked="f" strokeweight="2pt"/>
                  <v:oval id="Oval 2770" o:spid="_x0000_s1201" style="position:absolute;left:23876;top:50513;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dlMIA&#10;AADdAAAADwAAAGRycy9kb3ducmV2LnhtbERPTWvCMBi+D/YfwjvwNlM96KhG0YKblzH8AK8vzds2&#10;2LwpSWzrv18Ogx0fnu/1drSt6MkH41jBbJqBIC6dNlwruF4O7x8gQkTW2DomBU8KsN28vqwx127g&#10;E/XnWIsUwiFHBU2MXS5lKBuyGKauI05c5bzFmKCvpfY4pHDbynmWLaRFw6mhwY6Khsr7+WEV3Iaq&#10;8Gg+Z+arMvKn6Me9/z4pNXkbdysQkcb4L/5zH7WC+XKZ9qc36Qn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12UwgAAAN0AAAAPAAAAAAAAAAAAAAAAAJgCAABkcnMvZG93&#10;bnJldi54bWxQSwUGAAAAAAQABAD1AAAAhwMAAAAA&#10;" fillcolor="#034ea2" stroked="f" strokeweight="2pt"/>
                </v:group>
                <v:group id="Group 2771" o:spid="_x0000_s1202" style="position:absolute;left:22325;top:25722;width:13734;height:1492" coordorigin="22325,25722"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object 67" o:spid="_x0000_s1203" type="#_x0000_t202" style="position:absolute;left:23949;top:25722;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7IsMA&#10;AADdAAAADwAAAGRycy9kb3ducmV2LnhtbESPwWrDMBBE74X+g9hCb41sU5rgRAmhEMg1aQ8+rq2N&#10;ZWqtXElV3L+vAoEeh5l5w2x2sx1FIh8GxwrKRQGCuHN64F7B58fhZQUiRGSNo2NS8EsBdtvHhw3W&#10;2l35ROkce5EhHGpUYGKcailDZ8hiWLiJOHsX5y3GLH0vtcdrhttRVkXxJi0OnBcMTvRuqPs6/1gF&#10;fv9t0ym9XsomtG1qTOmaOCr1/DTv1yAizfE/fG8ftYJquazg9i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7I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v:textbox>
                  </v:shape>
                  <v:shape id="object 67" o:spid="_x0000_s1204" type="#_x0000_t202" style="position:absolute;left:30249;top:25722;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eucQA&#10;AADdAAAADwAAAGRycy9kb3ducmV2LnhtbESPwWrDMBBE74X8g9hAb4nstMTBjRJCoNBr0h583Fgb&#10;y9RaOZKquH9fFQo9DjPzhtnuJzuIRD70jhWUywIEcet0z52Cj/fXxQZEiMgaB8ek4JsC7Hezhy3W&#10;2t35ROkcO5EhHGpUYGIcaylDa8hiWLqROHtX5y3GLH0ntcd7httBropiLS32nBcMjnQ01H6ev6wC&#10;f7jZdErP17IJl0tqTOmaOCj1OJ8OLyAiTfE//Nd+0wpWV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Xrn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v:textbox>
                  </v:shape>
                  <v:oval id="Oval 2774" o:spid="_x0000_s1205" style="position:absolute;left:28649;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2ZsgA&#10;AADdAAAADwAAAGRycy9kb3ducmV2LnhtbESP3WrCQBSE7wu+w3KE3tWNWpomuoqIgUIp/tQHOGZP&#10;k9Ds2ZDdmqRP7wqFXg4z8w2zXPemFldqXWVZwXQSgSDOra64UHD+zJ5eQTiPrLG2TAoGcrBejR6W&#10;mGrb8ZGuJ1+IAGGXooLS+yaV0uUlGXQT2xAH78u2Bn2QbSF1i12Am1rOouhFGqw4LJTY0Lak/Pv0&#10;YxTUH/PDfm8v02P+m5yH5JC8Zzuv1OO43yxAeOr9f/iv/aYVzOL4Ge5vwhO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k7ZmyAAAAN0AAAAPAAAAAAAAAAAAAAAAAJgCAABk&#10;cnMvZG93bnJldi54bWxQSwUGAAAAAAQABAD1AAAAjQMAAAAA&#10;" fillcolor="#34b094" stroked="f" strokeweight="2pt"/>
                  <v:oval id="Oval 2775" o:spid="_x0000_s1206" style="position:absolute;left:22325;top:25905;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DMUA&#10;AADdAAAADwAAAGRycy9kb3ducmV2LnhtbESPzWrDMBCE74W+g9hCbo2cQH5wo4TU0KSXUpIWel2s&#10;tS1irYyk2M7bV4FCj8PMfMNsdqNtRU8+GMcKZtMMBHHptOFawffX2/MaRIjIGlvHpOBGAXbbx4cN&#10;5toNfKL+HGuRIBxyVNDE2OVShrIhi2HqOuLkVc5bjEn6WmqPQ4LbVs6zbCktGk4LDXZUNFRezler&#10;4GeoCo/mMDPHysjPoh9f/cdJqcnTuH8BEWmM/+G/9rtWMF+tF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P4MxQAAAN0AAAAPAAAAAAAAAAAAAAAAAJgCAABkcnMv&#10;ZG93bnJldi54bWxQSwUGAAAAAAQABAD1AAAAigMAAAAA&#10;" fillcolor="#034ea2" stroked="f" strokeweight="2pt"/>
                </v:group>
                <v:shape id="object 67" o:spid="_x0000_s1207" type="#_x0000_t202" style="position:absolute;left:47171;top:20311;width:5461;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9IcMA&#10;AADdAAAADwAAAGRycy9kb3ducmV2LnhtbESPT2sCMRTE70K/Q3iF3jS7UlS2RpGC0Kt/Dnt8bp6b&#10;pZuXbRLj9ts3BcHjMDO/Ydbb0fYikQ+dYwXlrABB3DjdcavgfNpPVyBCRNbYOyYFvxRgu3mZrLHS&#10;7s4HSsfYigzhUKECE+NQSRkaQxbDzA3E2bs6bzFm6VupPd4z3PZyXhQLabHjvGBwoE9DzffxZhX4&#10;3Y9Nh/R+LetwuaTalK6OvVJvr+PuA0SkMT7Dj/aXVjBfLh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79I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000000" w:themeColor="text1"/>
                            <w:spacing w:val="-1"/>
                            <w:kern w:val="24"/>
                            <w:sz w:val="16"/>
                          </w:rPr>
                          <w:t>Sukurta 12,6 mln. darbo vietų</w:t>
                        </w:r>
                      </w:p>
                    </w:txbxContent>
                  </v:textbox>
                </v:shape>
                <v:shape id="TextBox 143" o:spid="_x0000_s1208" type="#_x0000_t202" style="position:absolute;left:2232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u6MMA&#10;AADdAAAADwAAAGRycy9kb3ducmV2LnhtbESPQWvCQBSE74X+h+UVeqsbBU1JXUVaBQ9eatP7I/vM&#10;BrNvQ/Zp4r/vCkKPw8x8wyzXo2/VlfrYBDYwnWSgiKtgG64NlD+7t3dQUZAttoHJwI0irFfPT0ss&#10;bBj4m65HqVWCcCzQgBPpCq1j5chjnISOOHmn0HuUJPta2x6HBPetnmXZQntsOC047OjTUXU+XrwB&#10;EbuZ3sqtj/vf8fA1uKyaY2nM68u4+QAlNMp/+NHeWwOzPM/h/iY9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u6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44" o:spid="_x0000_s1209" type="#_x0000_t202" style="position:absolute;left:2512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6msAA&#10;AADdAAAADwAAAGRycy9kb3ducmV2LnhtbERPS4vCMBC+C/sfwix401TBB12jyD7Agxe13odmtinb&#10;TEoza+u/NwfB48f33uwG36gbdbEObGA2zUARl8HWXBkoLj+TNagoyBabwGTgThF227fRBnMbej7R&#10;7SyVSiEcczTgRNpc61g68hinoSVO3G/oPEqCXaVth30K942eZ9lSe6w5NThs6dNR+Xf+9wZE7H52&#10;L759PFyH41fvsnKBhTHj92H/AUpokJf46T5YA/PVKs1Nb9IT0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S6m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45" o:spid="_x0000_s1210" type="#_x0000_t202" style="position:absolute;left:27936;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fAcQA&#10;AADdAAAADwAAAGRycy9kb3ducmV2LnhtbESPQWvCQBSE74X+h+UVvNWNgtqmriLVgodeGtP7I/vM&#10;BrNvQ/bVxH/fFQo9DjPzDbPejr5VV+pjE9jAbJqBIq6Cbbg2UJ4+nl9ARUG22AYmAzeKsN08Pqwx&#10;t2HgL7oWUqsE4ZijASfS5VrHypHHOA0dcfLOofcoSfa1tj0OCe5bPc+ypfbYcFpw2NG7o+pS/HgD&#10;InY3u5UHH4/f4+d+cFm1wNKYydO4ewMlNMp/+K99tAbmq9Ur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HwH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46" o:spid="_x0000_s1211" type="#_x0000_t202" style="position:absolute;left:304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Gu8AA&#10;AADdAAAADwAAAGRycy9kb3ducmV2LnhtbERPS2vCQBC+F/oflin0VjcKVomuIj7AQy9qvA/ZaTY0&#10;Oxuyo4n/vnsQPH587+V68I26UxfrwAbGowwUcRlszZWB4nL4moOKgmyxCUwGHhRhvXp/W2JuQ88n&#10;up+lUimEY44GnEibax1LRx7jKLTEifsNnUdJsKu07bBP4b7Rkyz71h5rTg0OW9o6Kv/ON29AxG7G&#10;j2Lv4/E6/Ox6l5VTLIz5/Bg2C1BCg7zET/fRGpjM5ml/epOe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G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47" o:spid="_x0000_s1212" type="#_x0000_t202" style="position:absolute;left:33155;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jIMQA&#10;AADdAAAADwAAAGRycy9kb3ducmV2LnhtbESPzWrDMBCE74G+g9hAb4nsQFPjRgmhP5BDLk2c+2Jt&#10;LRNrZaxt7Lx9VSj0OMzMN8xmN/lO3WiIbWAD+TIDRVwH23JjoDp/LApQUZAtdoHJwJ0i7LYPsw2W&#10;Noz8SbeTNCpBOJZowIn0pdaxduQxLkNPnLyvMHiUJIdG2wHHBPedXmXZWntsOS047OnVUX09fXsD&#10;Inaf36t3Hw+X6fg2uqx+wsqYx/m0fwElNMl/+K99sAZWz0UOv2/S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yD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48" o:spid="_x0000_s1213" type="#_x0000_t202" style="position:absolute;left:35773;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9V8MA&#10;AADdAAAADwAAAGRycy9kb3ducmV2LnhtbESPQWvCQBSE74X+h+UJ3urGgFVSV5HagodetOn9kX3N&#10;BrNvQ/Zp4r/vFgSPw8x8w6y3o2/VlfrYBDYwn2WgiKtgG64NlN+fLytQUZAttoHJwI0ibDfPT2ss&#10;bBj4SNeT1CpBOBZowIl0hdaxcuQxzkJHnLzf0HuUJPta2x6HBPetzrPsVXtsOC047OjdUXU+XbwB&#10;Ebub38oPHw8/49d+cFm1wNKY6WTcvYESGuURvrcP1kC+XOXw/yY9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9V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49" o:spid="_x0000_s1214" type="#_x0000_t202" style="position:absolute;left:3836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YzMMA&#10;AADdAAAADwAAAGRycy9kb3ducmV2LnhtbESPQWvCQBSE74X+h+UJ3upGi6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VYz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50" o:spid="_x0000_s1215" type="#_x0000_t202" style="position:absolute;left:4356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AuMMA&#10;AADdAAAADwAAAGRycy9kb3ducmV2LnhtbESPQWvCQBSE74X+h+UJ3upGqa2kriJtBQ9equn9kX3N&#10;BrNvQ/bVxH/vCoLHYWa+YZbrwTfqTF2sAxuYTjJQxGWwNVcGiuP2ZQEqCrLFJjAZuFCE9er5aYm5&#10;DT3/0PkglUoQjjkacCJtrnUsHXmMk9ASJ+8vdB4lya7StsM+wX2jZ1n2pj3WnBYctvTpqDwd/r0B&#10;EbuZXopvH3e/w/6rd1k5x8KY8WjYfIASGuQRvrd31sDsffEKt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zAu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51" o:spid="_x0000_s1216" type="#_x0000_t202" style="position:absolute;left:40980;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BlI8MA&#10;AADdAAAADwAAAGRycy9kb3ducmV2LnhtbESPQWvCQBSE70L/w/IK3nSjoJXUVaSt4MFLNb0/sq/Z&#10;0OzbkH018d+7guBxmJlvmPV28I26UBfrwAZm0wwUcRlszZWB4ryfrEBFQbbYBCYDV4qw3byM1pjb&#10;0PM3XU5SqQThmKMBJ9LmWsfSkcc4DS1x8n5D51GS7CptO+wT3Dd6nmVL7bHmtOCwpQ9H5d/p3xsQ&#10;sbvZtfjy8fAzHD97l5ULLIwZvw67d1BCgzzDj/bBGpi/rRZwf5OegN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BlI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52" o:spid="_x0000_s1217" type="#_x0000_t202" style="position:absolute;left:46488;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7VMMA&#10;AADdAAAADwAAAGRycy9kb3ducmV2LnhtbESPT2vCQBTE70K/w/IK3nSj4B9SV5G2gode1PT+yL5m&#10;Q7NvQ/bVxG/vFgSPw8z8htnsBt+oK3WxDmxgNs1AEZfB1lwZKC6HyRpUFGSLTWAycKMIu+3LaIO5&#10;DT2f6HqWSiUIxxwNOJE21zqWjjzGaWiJk/cTOo+SZFdp22Gf4L7R8yxbao81pwWHLb07Kn/Pf96A&#10;iN3PbsWnj8fv4eujd1m5wMKY8euwfwMlNMgz/GgfrYH5ar2E/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7V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53" o:spid="_x0000_s1218" type="#_x0000_t202" style="position:absolute;left:49071;top:23615;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ez8MA&#10;AADdAAAADwAAAGRycy9kb3ducmV2LnhtbESPT2vCQBTE74V+h+UVeqsbBf+Quoq0Ch68VNP7I/vM&#10;BrNvQ/Zp4rfvCkKPw8z8hlmuB9+oG3WxDmxgPMpAEZfB1lwZKE67jwWoKMgWm8Bk4E4R1qvXlyXm&#10;NvT8Q7ejVCpBOOZowIm0udaxdOQxjkJLnLxz6DxKkl2lbYd9gvtGT7Jspj3WnBYctvTlqLwcr96A&#10;iN2M78XWx/3vcPjuXVZOsTDm/W3YfIISGuQ//GzvrYHJfDGHx5v0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5ez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w10:anchorlock/>
              </v:group>
            </w:pict>
          </mc:Fallback>
        </mc:AlternateContent>
      </w:r>
    </w:p>
    <w:p>
      <w:pPr>
        <w:pStyle w:val="BodyText"/>
        <w:keepNext/>
        <w:spacing w:before="198" w:line="245" w:lineRule="auto"/>
        <w:ind w:right="40"/>
        <w:jc w:val="both"/>
        <w:rPr>
          <w:rFonts w:ascii="EC Square Sans Pro Light" w:eastAsiaTheme="minorHAnsi" w:hAnsi="EC Square Sans Pro Light" w:cs="EC Square Sans Pro Light"/>
          <w:noProof/>
          <w:color w:val="004CA2"/>
          <w:sz w:val="23"/>
          <w:szCs w:val="23"/>
        </w:rPr>
      </w:pPr>
      <w:r>
        <w:rPr>
          <w:rFonts w:ascii="EC Square Sans Pro Light" w:eastAsiaTheme="minorHAnsi" w:hAnsi="EC Square Sans Pro Light"/>
          <w:noProof/>
          <w:color w:val="004CA2"/>
          <w:sz w:val="23"/>
        </w:rPr>
        <w:t>PATIKIMI VIEŠIEJI FINANSAI</w:t>
      </w:r>
    </w:p>
    <w:p>
      <w:pPr>
        <w:pStyle w:val="BodyText"/>
        <w:keepLines/>
        <w:spacing w:before="198" w:line="245" w:lineRule="auto"/>
        <w:ind w:right="40"/>
        <w:jc w:val="both"/>
        <w:rPr>
          <w:rStyle w:val="A4"/>
          <w:noProof/>
        </w:rPr>
      </w:pPr>
      <w:r>
        <w:rPr>
          <w:rStyle w:val="A4"/>
          <w:noProof/>
        </w:rPr>
        <w:t>Padaryta didelė pažanga, kad Europos viešieji finansai būtų patikimi, tvarūs ir pajėgūs atlaikyti būsimus sukrėtimus.</w:t>
      </w:r>
    </w:p>
    <w:p>
      <w:pPr>
        <w:pStyle w:val="BodyText"/>
        <w:spacing w:before="198" w:line="244" w:lineRule="auto"/>
        <w:ind w:right="38"/>
        <w:jc w:val="both"/>
        <w:rPr>
          <w:rStyle w:val="A4"/>
          <w:noProof/>
        </w:rPr>
      </w:pPr>
    </w:p>
    <w:p>
      <w:pPr>
        <w:pStyle w:val="BodyText"/>
        <w:spacing w:before="198" w:line="244" w:lineRule="auto"/>
        <w:ind w:right="38"/>
        <w:jc w:val="both"/>
        <w:rPr>
          <w:rFonts w:ascii="EC Square Sans Pro Light" w:eastAsiaTheme="minorHAnsi" w:hAnsi="EC Square Sans Pro Light" w:cs="EC Square Sans Pro Light"/>
          <w:noProof/>
          <w:color w:val="004CA2"/>
          <w:sz w:val="23"/>
          <w:szCs w:val="23"/>
        </w:rPr>
      </w:pPr>
      <w:r>
        <w:rPr>
          <w:noProof/>
          <w:color w:val="034EA2"/>
          <w:sz w:val="24"/>
          <w:szCs w:val="24"/>
          <w:lang w:val="en-GB" w:eastAsia="en-GB" w:bidi="ar-SA"/>
        </w:rPr>
        <mc:AlternateContent>
          <mc:Choice Requires="wpg">
            <w:drawing>
              <wp:anchor distT="0" distB="0" distL="114300" distR="114300" simplePos="0" relativeHeight="251657216" behindDoc="0" locked="0" layoutInCell="1" allowOverlap="1">
                <wp:simplePos x="0" y="0"/>
                <wp:positionH relativeFrom="column">
                  <wp:posOffset>-1298</wp:posOffset>
                </wp:positionH>
                <wp:positionV relativeFrom="paragraph">
                  <wp:posOffset>-3258</wp:posOffset>
                </wp:positionV>
                <wp:extent cx="6315075" cy="8927790"/>
                <wp:effectExtent l="0" t="0" r="9525" b="0"/>
                <wp:wrapNone/>
                <wp:docPr id="154" name="Group 9"/>
                <wp:cNvGraphicFramePr/>
                <a:graphic xmlns:a="http://schemas.openxmlformats.org/drawingml/2006/main">
                  <a:graphicData uri="http://schemas.microsoft.com/office/word/2010/wordprocessingGroup">
                    <wpg:wgp>
                      <wpg:cNvGrpSpPr/>
                      <wpg:grpSpPr>
                        <a:xfrm>
                          <a:off x="0" y="0"/>
                          <a:ext cx="6315075" cy="8927790"/>
                          <a:chOff x="0" y="0"/>
                          <a:chExt cx="6315075" cy="8927790"/>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18"/>
                            <a:ext cx="1503045" cy="546735"/>
                          </a:xfrm>
                          <a:prstGeom prst="rect">
                            <a:avLst/>
                          </a:prstGeom>
                        </wps:spPr>
                        <wps:txbx>
                          <w:txbxContent>
                            <w:p>
                              <w:pPr>
                                <w:pStyle w:val="NormalWeb"/>
                                <w:spacing w:before="0" w:beforeAutospacing="0" w:after="0" w:afterAutospacing="0"/>
                              </w:pPr>
                              <w:r>
                                <w:rPr>
                                  <w:b/>
                                  <w:color w:val="3DAF93"/>
                                  <w:sz w:val="20"/>
                                </w:rPr>
                                <w:t>Valdžios sektoriaus deficitas</w:t>
                              </w:r>
                              <w:r>
                                <w:t xml:space="preserve"> </w:t>
                              </w:r>
                              <w:r>
                                <w:rPr>
                                  <w:rFonts w:ascii="EC Square Sans Pro Medium"/>
                                  <w:color w:val="034EA2"/>
                                  <w:sz w:val="20"/>
                                </w:rPr>
                                <w:t>ES suma</w:t>
                              </w:r>
                              <w:r>
                                <w:rPr>
                                  <w:rFonts w:ascii="EC Square Sans Pro Medium"/>
                                  <w:color w:val="034EA2"/>
                                  <w:sz w:val="20"/>
                                </w:rPr>
                                <w:t>žė</w:t>
                              </w:r>
                              <w:r>
                                <w:rPr>
                                  <w:rFonts w:ascii="EC Square Sans Pro Medium"/>
                                  <w:color w:val="034EA2"/>
                                  <w:sz w:val="20"/>
                                </w:rPr>
                                <w:t>jo nuo</w:t>
                              </w:r>
                              <w:r>
                                <w:rPr>
                                  <w:rFonts w:ascii="EC Square Sans Pro" w:hAnsi="EC Square Sans Pro" w:cstheme="minorBidi"/>
                                  <w:color w:val="034EA2"/>
                                  <w:kern w:val="24"/>
                                  <w:position w:val="10"/>
                                  <w:sz w:val="32"/>
                                  <w:vertAlign w:val="superscript"/>
                                </w:rPr>
                                <w:t xml:space="preserve"> </w:t>
                              </w:r>
                            </w:p>
                          </w:txbxContent>
                        </wps:txbx>
                        <wps:bodyPr wrap="square">
                          <a:spAutoFit/>
                        </wps:bodyPr>
                      </wps:wsp>
                      <wps:wsp>
                        <wps:cNvPr id="2322" name="Rectangle 2322"/>
                        <wps:cNvSpPr/>
                        <wps:spPr>
                          <a:xfrm>
                            <a:off x="229572" y="4495636"/>
                            <a:ext cx="1392555" cy="549275"/>
                          </a:xfrm>
                          <a:prstGeom prst="rect">
                            <a:avLst/>
                          </a:prstGeom>
                        </wps:spPr>
                        <wps:txbx>
                          <w:txbxContent>
                            <w:p>
                              <w:pPr>
                                <w:pStyle w:val="NormalWeb"/>
                                <w:spacing w:before="0" w:beforeAutospacing="0" w:after="0" w:afterAutospacing="0"/>
                              </w:pPr>
                              <w:r>
                                <w:rPr>
                                  <w:b/>
                                  <w:color w:val="3DAF93"/>
                                  <w:sz w:val="20"/>
                                </w:rPr>
                                <w:t>Valdžios sektoriaus skolos</w:t>
                              </w:r>
                              <w:r>
                                <w:t xml:space="preserve"> </w:t>
                              </w:r>
                              <w:r>
                                <w:rPr>
                                  <w:rFonts w:ascii="EC Square Sans Pro Medium"/>
                                  <w:color w:val="034EA2"/>
                                  <w:sz w:val="20"/>
                                </w:rPr>
                                <w:t>ir BVP santykis ma</w:t>
                              </w:r>
                              <w:r>
                                <w:rPr>
                                  <w:rFonts w:ascii="EC Square Sans Pro Medium"/>
                                  <w:color w:val="034EA2"/>
                                  <w:sz w:val="20"/>
                                </w:rPr>
                                <w:t>žė</w:t>
                              </w:r>
                              <w:r>
                                <w:rPr>
                                  <w:rFonts w:ascii="EC Square Sans Pro Medium"/>
                                  <w:color w:val="034EA2"/>
                                  <w:sz w:val="20"/>
                                </w:rPr>
                                <w:t>ja nuo</w:t>
                              </w:r>
                            </w:p>
                          </w:txbxContent>
                        </wps:txbx>
                        <wps:bodyPr wrap="square">
                          <a:spAutoFit/>
                        </wps:bodyPr>
                      </wps:wsp>
                      <wps:wsp>
                        <wps:cNvPr id="2323" name="object 20"/>
                        <wps:cNvSpPr txBox="1"/>
                        <wps:spPr>
                          <a:xfrm>
                            <a:off x="2160920" y="32766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Valdžios sektoriaus skola mažėja</w:t>
                              </w:r>
                            </w:p>
                            <w:p>
                              <w:pPr>
                                <w:pStyle w:val="NormalWeb"/>
                                <w:spacing w:before="20" w:beforeAutospacing="0" w:after="0" w:afterAutospacing="0" w:line="238" w:lineRule="exact"/>
                                <w:ind w:left="14"/>
                              </w:pPr>
                              <w:r>
                                <w:rPr>
                                  <w:rFonts w:ascii="EC Square Sans Pro" w:hAnsi="EC Square Sans Pro"/>
                                  <w:color w:val="034EA2"/>
                                  <w:kern w:val="24"/>
                                  <w:sz w:val="18"/>
                                </w:rPr>
                                <w:t>% BVP</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wps:txbx>
                        <wps:bodyPr vert="horz" wrap="square" lIns="0" tIns="12700" rIns="0" bIns="0" rtlCol="0">
                          <a:spAutoFit/>
                        </wps:bodyPr>
                      </wps:wsp>
                      <wps:wsp>
                        <wps:cNvPr id="2328" name="object 2"/>
                        <wps:cNvSpPr txBox="1"/>
                        <wps:spPr>
                          <a:xfrm>
                            <a:off x="3361943" y="3640608"/>
                            <a:ext cx="1517015"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wps:txbx>
                        <wps:bodyPr wrap="square">
                          <a:spAutoFit/>
                        </wps:bodyPr>
                      </wps:wsp>
                      <wps:wsp>
                        <wps:cNvPr id="534" name="Rectangle 534"/>
                        <wps:cNvSpPr/>
                        <wps:spPr>
                          <a:xfrm>
                            <a:off x="165167" y="838200"/>
                            <a:ext cx="1694180" cy="476250"/>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w:t>
                              </w:r>
                              <w:r>
                                <w:rPr>
                                  <w:rFonts w:ascii="Arial" w:hAnsi="Arial" w:cs="Arial"/>
                                  <w:b/>
                                  <w:color w:val="34B094"/>
                                  <w:kern w:val="24"/>
                                  <w:position w:val="14"/>
                                  <w:sz w:val="48"/>
                                  <w:vertAlign w:val="superscript"/>
                                </w:rPr>
                                <w:t> </w:t>
                              </w:r>
                              <w:r>
                                <w:rPr>
                                  <w:rFonts w:ascii="EC Square Sans Pro" w:hAnsi="EC Square Sans Pro" w:cstheme="minorBidi"/>
                                  <w:b/>
                                  <w:color w:val="34B094"/>
                                  <w:kern w:val="24"/>
                                  <w:position w:val="14"/>
                                  <w:sz w:val="48"/>
                                  <w:vertAlign w:val="superscript"/>
                                </w:rPr>
                                <w:t>% iki 0,6</w:t>
                              </w:r>
                              <w:r>
                                <w:rPr>
                                  <w:rFonts w:ascii="Arial" w:hAnsi="Arial" w:cs="Arial"/>
                                  <w:b/>
                                  <w:color w:val="34B094"/>
                                  <w:kern w:val="24"/>
                                  <w:position w:val="14"/>
                                  <w:sz w:val="48"/>
                                  <w:vertAlign w:val="superscript"/>
                                </w:rPr>
                                <w:t> </w:t>
                              </w:r>
                              <w:r>
                                <w:rPr>
                                  <w:rFonts w:ascii="EC Square Sans Pro" w:hAnsi="EC Square Sans Pro" w:cstheme="minorBidi"/>
                                  <w:b/>
                                  <w:color w:val="34B094"/>
                                  <w:kern w:val="24"/>
                                  <w:position w:val="14"/>
                                  <w:sz w:val="48"/>
                                  <w:vertAlign w:val="superscript"/>
                                </w:rPr>
                                <w:t>%</w:t>
                              </w:r>
                            </w:p>
                          </w:txbxContent>
                        </wps:txbx>
                        <wps:bodyPr wrap="square">
                          <a:spAutoFit/>
                        </wps:bodyPr>
                      </wps:wsp>
                      <wps:wsp>
                        <wps:cNvPr id="535" name="object 20"/>
                        <wps:cNvSpPr txBox="1"/>
                        <wps:spPr>
                          <a:xfrm>
                            <a:off x="2160920" y="152400"/>
                            <a:ext cx="275336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Valdžios sektoriaus deficitas ES šalyse mažėja</w:t>
                              </w:r>
                            </w:p>
                            <w:p>
                              <w:pPr>
                                <w:pStyle w:val="NormalWeb"/>
                                <w:spacing w:before="20" w:beforeAutospacing="0" w:after="0" w:afterAutospacing="0" w:line="238" w:lineRule="exact"/>
                                <w:ind w:left="14"/>
                              </w:pPr>
                              <w:r>
                                <w:rPr>
                                  <w:rFonts w:ascii="EC Square Sans Pro" w:hAnsi="EC Square Sans Pro"/>
                                  <w:color w:val="034EA2"/>
                                  <w:kern w:val="24"/>
                                  <w:sz w:val="18"/>
                                </w:rPr>
                                <w:t>% BVP</w:t>
                              </w:r>
                            </w:p>
                          </w:txbxContent>
                        </wps:txbx>
                        <wps:bodyPr vert="horz" wrap="square" lIns="0" tIns="12700" rIns="0" bIns="0" rtlCol="0">
                          <a:spAutoFit/>
                        </wps:bodyPr>
                      </wps:wsp>
                      <wps:wsp>
                        <wps:cNvPr id="536" name="object 2"/>
                        <wps:cNvSpPr txBox="1"/>
                        <wps:spPr>
                          <a:xfrm>
                            <a:off x="3225781" y="579824"/>
                            <a:ext cx="1569720"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537" name="object 67"/>
                        <wps:cNvSpPr txBox="1"/>
                        <wps:spPr>
                          <a:xfrm>
                            <a:off x="3307432" y="291014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 išskyrus prognozes).</w:t>
                              </w:r>
                            </w:p>
                          </w:txbxContent>
                        </wps:txbx>
                        <wps:bodyPr vert="horz" wrap="square" lIns="0" tIns="14604" rIns="0" bIns="0" rtlCol="0">
                          <a:spAutoFit/>
                        </wps:bodyPr>
                      </wps:wsp>
                      <wps:wsp>
                        <wps:cNvPr id="538" name="Rectangle 538"/>
                        <wps:cNvSpPr/>
                        <wps:spPr>
                          <a:xfrm>
                            <a:off x="149338" y="7342195"/>
                            <a:ext cx="1586865" cy="158559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34B094"/>
                                  <w:kern w:val="24"/>
                                  <w:position w:val="10"/>
                                  <w:sz w:val="32"/>
                                  <w:vertAlign w:val="superscript"/>
                                </w:rPr>
                                <w:t>valstybei narei</w:t>
                              </w:r>
                              <w:r>
                                <w:t xml:space="preserve"> </w:t>
                              </w:r>
                              <w:r>
                                <w:rPr>
                                  <w:rFonts w:ascii="EC Square Sans Pro Medium" w:hAnsi="EC Square Sans Pro Medium" w:cstheme="minorBidi"/>
                                  <w:color w:val="034EA2"/>
                                  <w:kern w:val="24"/>
                                  <w:position w:val="10"/>
                                  <w:sz w:val="32"/>
                                  <w:vertAlign w:val="superscript"/>
                                </w:rPr>
                                <w:t>šiuo metu taikoma</w:t>
                              </w:r>
                              <w:r>
                                <w:t xml:space="preserve"> </w:t>
                              </w:r>
                              <w:r>
                                <w:rPr>
                                  <w:rFonts w:ascii="EC Square Sans Pro Medium" w:hAnsi="EC Square Sans Pro Medium" w:cstheme="minorBidi"/>
                                  <w:color w:val="34B094"/>
                                  <w:kern w:val="24"/>
                                  <w:position w:val="10"/>
                                  <w:sz w:val="32"/>
                                  <w:vertAlign w:val="superscript"/>
                                </w:rPr>
                                <w:t>perviršinio deficito procedūra</w:t>
                              </w:r>
                              <w:r>
                                <w:t xml:space="preserve"> </w:t>
                              </w:r>
                              <w:r>
                                <w:rPr>
                                  <w:rFonts w:ascii="EC Square Sans Pro Medium" w:hAnsi="EC Square Sans Pro Medium" w:cstheme="minorBidi"/>
                                  <w:color w:val="034EA2"/>
                                  <w:kern w:val="24"/>
                                  <w:position w:val="10"/>
                                  <w:sz w:val="32"/>
                                  <w:vertAlign w:val="superscript"/>
                                </w:rPr>
                                <w:t>pagal Stabilumo ir augimo paktą, palyginti su 24 2011 metais</w:t>
                              </w:r>
                            </w:p>
                          </w:txbxContent>
                        </wps:txbx>
                        <wps:bodyPr wrap="square">
                          <a:spAutoFit/>
                        </wps:bodyPr>
                      </wps:wsp>
                      <wpg:grpSp>
                        <wpg:cNvPr id="539" name="Group 539"/>
                        <wpg:cNvGrpSpPr/>
                        <wpg:grpSpPr>
                          <a:xfrm>
                            <a:off x="2387641" y="5957926"/>
                            <a:ext cx="1374007" cy="149224"/>
                            <a:chOff x="2387641" y="5957926"/>
                            <a:chExt cx="1374007" cy="149224"/>
                          </a:xfrm>
                        </wpg:grpSpPr>
                        <wps:wsp>
                          <wps:cNvPr id="540" name="object 67"/>
                          <wps:cNvSpPr txBox="1"/>
                          <wps:spPr>
                            <a:xfrm>
                              <a:off x="2549988" y="5957926"/>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wps:txbx>
                          <wps:bodyPr vert="horz" wrap="square" lIns="0" tIns="14604" rIns="0" bIns="0" rtlCol="0">
                            <a:spAutoFit/>
                          </wps:bodyPr>
                        </wps:wsp>
                        <wps:wsp>
                          <wps:cNvPr id="541" name="object 67"/>
                          <wps:cNvSpPr txBox="1"/>
                          <wps:spPr>
                            <a:xfrm>
                              <a:off x="3179988" y="5957926"/>
                              <a:ext cx="58166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663"/>
                            <a:ext cx="1373372" cy="149224"/>
                            <a:chOff x="2232555" y="2908663"/>
                            <a:chExt cx="1373372" cy="149224"/>
                          </a:xfrm>
                        </wpg:grpSpPr>
                        <wps:wsp>
                          <wps:cNvPr id="2433" name="object 67"/>
                          <wps:cNvSpPr txBox="1"/>
                          <wps:spPr>
                            <a:xfrm>
                              <a:off x="2394902" y="2908663"/>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wps:txbx>
                          <wps:bodyPr vert="horz" wrap="square" lIns="0" tIns="14604" rIns="0" bIns="0" rtlCol="0">
                            <a:spAutoFit/>
                          </wps:bodyPr>
                        </wps:wsp>
                        <wps:wsp>
                          <wps:cNvPr id="2434" name="object 67"/>
                          <wps:cNvSpPr txBox="1"/>
                          <wps:spPr>
                            <a:xfrm>
                              <a:off x="3024902" y="2908663"/>
                              <a:ext cx="58102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prognozė</w:t>
                              </w:r>
                            </w:p>
                          </w:txbxContent>
                        </wps:txbx>
                        <wps:bodyPr vert="horz" wrap="square" lIns="0" tIns="14604" rIns="0" bIns="0" rtlCol="0">
                          <a:spAutoFit/>
                        </wps:bodyPr>
                      </wps:wsp>
                      <wps:wsp>
                        <wps:cNvPr id="2439" name="object 67"/>
                        <wps:cNvSpPr txBox="1"/>
                        <wps:spPr>
                          <a:xfrm>
                            <a:off x="3272281" y="271512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Pastaba. 2019 ir 2020 m. prognozės.</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3908"/>
                            <a:ext cx="1497330" cy="1930399"/>
                          </a:xfrm>
                          <a:prstGeom prst="rect">
                            <a:avLst/>
                          </a:prstGeom>
                        </wps:spPr>
                        <wps:txbx>
                          <w:txbxContent>
                            <w:p>
                              <w:pPr>
                                <w:pStyle w:val="NormalWeb"/>
                                <w:spacing w:before="23" w:beforeAutospacing="0" w:after="0" w:afterAutospacing="0"/>
                              </w:pPr>
                              <w:r>
                                <w:rPr>
                                  <w:rFonts w:ascii="EC Square Sans Pro" w:hAnsi="EC Square Sans Pro"/>
                                  <w:color w:val="34B094"/>
                                  <w:spacing w:val="-1"/>
                                  <w:kern w:val="24"/>
                                  <w:sz w:val="18"/>
                                </w:rPr>
                                <w:t>Lankstumo sąlygos taikymas pagal Stabilumo ir augimo pakto taisykles</w:t>
                              </w:r>
                              <w:r>
                                <w:rPr>
                                  <w:rFonts w:ascii="EC Square Sans Pro" w:hAnsi="EC Square Sans Pro"/>
                                  <w:color w:val="7F7F7F" w:themeColor="text1" w:themeTint="80"/>
                                  <w:spacing w:val="-1"/>
                                  <w:kern w:val="24"/>
                                  <w:sz w:val="18"/>
                                </w:rPr>
                                <w:t xml:space="preserve"> leido užtikrinti tinkamą pusiausvyrą tarp patikimos fiskalinės politikos vykdymo ir augimo rėmimo, visų pirma vykdant reformas ir skatinant investicijas.</w:t>
                              </w:r>
                            </w:p>
                            <w:p>
                              <w:pPr>
                                <w:pStyle w:val="NormalWeb"/>
                                <w:spacing w:before="23" w:beforeAutospacing="0" w:after="0" w:afterAutospacing="0"/>
                              </w:pPr>
                              <w:r>
                                <w:rPr>
                                  <w:rFonts w:ascii="EC Square Sans Pro" w:hAnsi="EC Square Sans Pro"/>
                                  <w:color w:val="7F7F7F" w:themeColor="text1" w:themeTint="80"/>
                                  <w:spacing w:val="-1"/>
                                  <w:kern w:val="24"/>
                                  <w:sz w:val="18"/>
                                </w:rPr>
                                <w:t>Įverčiai rodo, kad taikant lankstumo sąlygą</w:t>
                              </w:r>
                              <w:r>
                                <w:rPr>
                                  <w:rFonts w:ascii="EC Square Sans Pro" w:hAnsi="EC Square Sans Pro"/>
                                  <w:color w:val="34B094"/>
                                  <w:spacing w:val="-1"/>
                                  <w:kern w:val="24"/>
                                  <w:sz w:val="18"/>
                                </w:rPr>
                                <w:t xml:space="preserve"> per pastaruosius ketverius metus ES BVP padidėjo 0,8</w:t>
                              </w:r>
                              <w:r>
                                <w:rPr>
                                  <w:rFonts w:ascii="Arial" w:hAnsi="Arial" w:cs="Arial"/>
                                  <w:color w:val="34B094"/>
                                  <w:spacing w:val="-1"/>
                                  <w:kern w:val="24"/>
                                  <w:sz w:val="18"/>
                                </w:rPr>
                                <w:t> </w:t>
                              </w:r>
                              <w:r>
                                <w:rPr>
                                  <w:rFonts w:ascii="EC Square Sans Pro" w:hAnsi="EC Square Sans Pro"/>
                                  <w:color w:val="34B094"/>
                                  <w:spacing w:val="-1"/>
                                  <w:kern w:val="24"/>
                                  <w:sz w:val="18"/>
                                </w:rPr>
                                <w:t>% ir buvo sukurta maždaug 1,5 mln. darbo vietų.</w:t>
                              </w: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wps:txbx>
                        <wps:bodyPr wrap="square">
                          <a:spAutoFit/>
                        </wps:bodyPr>
                      </wps:wsp>
                      <wps:wsp>
                        <wps:cNvPr id="2445" name="Rectangle 2445"/>
                        <wps:cNvSpPr/>
                        <wps:spPr>
                          <a:xfrm>
                            <a:off x="3425507" y="6553139"/>
                            <a:ext cx="536575"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wps:txbx>
                        <wps:bodyPr wrap="square">
                          <a:spAutoFit/>
                        </wps:bodyPr>
                      </wps:wsp>
                      <wps:wsp>
                        <wps:cNvPr id="2446" name="Rectangle 2446"/>
                        <wps:cNvSpPr/>
                        <wps:spPr>
                          <a:xfrm>
                            <a:off x="3193422" y="8075031"/>
                            <a:ext cx="1176655" cy="458470"/>
                          </a:xfrm>
                          <a:prstGeom prst="rect">
                            <a:avLst/>
                          </a:prstGeom>
                        </wps:spPr>
                        <wps:txbx>
                          <w:txbxContent>
                            <w:p>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Perviršinio deficito procedūra </w:t>
                              </w:r>
                            </w:p>
                          </w:txbxContent>
                        </wps:txbx>
                        <wps:bodyPr wrap="square">
                          <a:spAutoFit/>
                        </wps:bodyPr>
                      </wps:wsp>
                      <wps:wsp>
                        <wps:cNvPr id="2447" name="Rectangle 2447"/>
                        <wps:cNvSpPr/>
                        <wps:spPr>
                          <a:xfrm>
                            <a:off x="149338" y="5105214"/>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88,3</w:t>
                              </w:r>
                              <w:r>
                                <w:rPr>
                                  <w:rFonts w:ascii="Arial" w:hAnsi="Arial" w:cs="Arial"/>
                                  <w:b/>
                                  <w:color w:val="34B094"/>
                                  <w:kern w:val="24"/>
                                  <w:position w:val="17"/>
                                  <w:sz w:val="56"/>
                                  <w:vertAlign w:val="superscript"/>
                                </w:rPr>
                                <w:t> </w:t>
                              </w:r>
                              <w:r>
                                <w:rPr>
                                  <w:rFonts w:ascii="EC Square Sans Pro" w:hAnsi="EC Square Sans Pro" w:cstheme="minorBidi"/>
                                  <w:b/>
                                  <w:color w:val="34B094"/>
                                  <w:kern w:val="24"/>
                                  <w:position w:val="17"/>
                                  <w:sz w:val="56"/>
                                  <w:vertAlign w:val="superscript"/>
                                </w:rPr>
                                <w:t xml:space="preserve">% </w:t>
                              </w:r>
                            </w:p>
                          </w:txbxContent>
                        </wps:txbx>
                        <wps:bodyPr wrap="square">
                          <a:spAutoFit/>
                        </wps:bodyPr>
                      </wps:wsp>
                      <wps:wsp>
                        <wps:cNvPr id="2448" name="Rectangle 2448"/>
                        <wps:cNvSpPr/>
                        <wps:spPr>
                          <a:xfrm>
                            <a:off x="149338" y="5714792"/>
                            <a:ext cx="1067435" cy="54038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w:t>
                              </w:r>
                              <w:r>
                                <w:rPr>
                                  <w:rFonts w:ascii="Arial" w:hAnsi="Arial" w:cs="Arial"/>
                                  <w:b/>
                                  <w:color w:val="34B094"/>
                                  <w:kern w:val="24"/>
                                  <w:position w:val="17"/>
                                  <w:sz w:val="56"/>
                                  <w:vertAlign w:val="superscript"/>
                                </w:rPr>
                                <w:t> </w:t>
                              </w:r>
                              <w:r>
                                <w:rPr>
                                  <w:rFonts w:ascii="EC Square Sans Pro" w:hAnsi="EC Square Sans Pro" w:cstheme="minorBidi"/>
                                  <w:b/>
                                  <w:color w:val="34B094"/>
                                  <w:kern w:val="24"/>
                                  <w:position w:val="17"/>
                                  <w:sz w:val="56"/>
                                  <w:vertAlign w:val="superscript"/>
                                </w:rPr>
                                <w:t>%</w:t>
                              </w:r>
                            </w:p>
                          </w:txbxContent>
                        </wps:txbx>
                        <wps:bodyPr wrap="square">
                          <a:spAutoFit/>
                        </wps:bodyPr>
                      </wps:wsp>
                      <wps:wsp>
                        <wps:cNvPr id="2449" name="Rectangle 2449"/>
                        <wps:cNvSpPr/>
                        <wps:spPr>
                          <a:xfrm>
                            <a:off x="385469" y="5333806"/>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wps:txbx>
                        <wps:bodyPr wrap="square">
                          <a:spAutoFit/>
                        </wps:bodyPr>
                      </wps:wsp>
                      <wps:wsp>
                        <wps:cNvPr id="2450" name="Rectangle 2450"/>
                        <wps:cNvSpPr/>
                        <wps:spPr>
                          <a:xfrm>
                            <a:off x="365765" y="5943383"/>
                            <a:ext cx="535940" cy="274955"/>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51" name="Rectangle 2451"/>
                        <wps:cNvSpPr/>
                        <wps:spPr>
                          <a:xfrm>
                            <a:off x="403819" y="5517450"/>
                            <a:ext cx="535940" cy="340360"/>
                          </a:xfrm>
                          <a:prstGeom prst="rect">
                            <a:avLst/>
                          </a:prstGeom>
                        </wps:spPr>
                        <wps:txbx>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iki</w:t>
                              </w:r>
                            </w:p>
                          </w:txbxContent>
                        </wps:txbx>
                        <wps:bodyPr wrap="square">
                          <a:spAutoFit/>
                        </wps:bodyPr>
                      </wps:wsp>
                      <wps:wsp>
                        <wps:cNvPr id="2452" name="TextBox 162"/>
                        <wps:cNvSpPr txBox="1"/>
                        <wps:spPr>
                          <a:xfrm>
                            <a:off x="520767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454" name="object 67"/>
                        <wps:cNvSpPr txBox="1"/>
                        <wps:spPr>
                          <a:xfrm>
                            <a:off x="3330182" y="5965626"/>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 išskyrus prognozes).</w:t>
                              </w:r>
                            </w:p>
                          </w:txbxContent>
                        </wps:txbx>
                        <wps:bodyPr vert="horz" wrap="square" lIns="0" tIns="14604" rIns="0" bIns="0" rtlCol="0">
                          <a:spAutoFit/>
                        </wps:bodyPr>
                      </wps:wsp>
                      <wps:wsp>
                        <wps:cNvPr id="2455" name="object 67"/>
                        <wps:cNvSpPr txBox="1"/>
                        <wps:spPr>
                          <a:xfrm>
                            <a:off x="3295031" y="5770718"/>
                            <a:ext cx="2819400" cy="149224"/>
                          </a:xfrm>
                          <a:prstGeom prst="rect">
                            <a:avLst/>
                          </a:prstGeom>
                        </wps:spPr>
                        <wps:txbx>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Pastaba. 2019 ir 2020 m. prognozės.</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prognozė</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wps:txbx>
                        <wps:bodyPr vert="horz" wrap="square" lIns="0" tIns="12700" rIns="0" bIns="0" rtlCol="0">
                          <a:spAutoFit/>
                        </wps:bodyPr>
                      </wps:wsp>
                    </wpg:wgp>
                  </a:graphicData>
                </a:graphic>
                <wp14:sizeRelV relativeFrom="margin">
                  <wp14:pctHeight>0</wp14:pctHeight>
                </wp14:sizeRelV>
              </wp:anchor>
            </w:drawing>
          </mc:Choice>
          <mc:Fallback>
            <w:pict>
              <v:group id="Group 9" o:spid="_x0000_s1219" style="position:absolute;left:0;text-align:left;margin-left:-.1pt;margin-top:-.25pt;width:497.25pt;height:703pt;z-index:251657216;mso-position-horizontal-relative:text;mso-position-vertical-relative:text;mso-height-relative:margin" coordsize="63150,89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">
                <v:rect id="Rectangle 155" o:spid="_x0000_s1220" style="position:absolute;left:222;top:32287;width:62928;height:29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7FN8AA&#10;AADcAAAADwAAAGRycy9kb3ducmV2LnhtbERPTYvCMBC9L/gfwgje1lTBRapRRHTXq7p78DY006bY&#10;TEoSa/33RljwNo/3Oct1bxvRkQ+1YwWTcQaCuHC65krB73n/OQcRIrLGxjEpeFCA9WrwscRcuzsf&#10;qTvFSqQQDjkqMDG2uZShMGQxjF1LnLjSeYsxQV9J7fGewm0jp1n2JS3WnBoMtrQ1VFxPN6ugPB//&#10;vs3Ul/tKX5oLdrzbHn6UGg37zQJEpD6+xf/ug07zZzN4PZMu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7FN8AAAADcAAAADwAAAAAAAAAAAAAAAACYAgAAZHJzL2Rvd25y&#10;ZXYueG1sUEsFBgAAAAAEAAQA9QAAAIUDAAAAAA==&#10;" fillcolor="#f2f2f2 [3052]" stroked="f" strokeweight="2pt">
                  <v:fill opacity="44461f"/>
                </v:rect>
                <v:rect id="Rectangle 156" o:spid="_x0000_s1221" style="position:absolute;left:222;width:62928;height:3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bQMAA&#10;AADcAAAADwAAAGRycy9kb3ducmV2LnhtbERPTYvCMBC9L/gfwgje1lRBkWoUEd31qu4evA3NtCk2&#10;k5LEWv+9WVjwNo/3OatNbxvRkQ+1YwWTcQaCuHC65krBz+XwuQARIrLGxjEpeFKAzXrwscJcuwef&#10;qDvHSqQQDjkqMDG2uZShMGQxjF1LnLjSeYsxQV9J7fGRwm0jp1k2lxZrTg0GW9oZKm7nu1VQXk6/&#10;X2bqy0Olr80VO97vjt9KjYb9dgkiUh/f4n/3Uaf5szn8PZMu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xbQMAAAADcAAAADwAAAAAAAAAAAAAAAACYAgAAZHJzL2Rvd25y&#10;ZXYueG1sUEsFBgAAAAAEAAQA9QAAAIUDAAAAAA==&#10;" fillcolor="#f2f2f2 [3052]" stroked="f" strokeweight="2pt">
                  <v:fill opacity="44461f"/>
                </v:rect>
                <v:shape id="Picture 157" o:spid="_x0000_s1222" type="#_x0000_t75" style="position:absolute;left:20262;top:38106;width:37917;height:18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lQ/CAAAA3AAAAA8AAABkcnMvZG93bnJldi54bWxET01rwkAQvRf6H5YpeCm6qWArMRuxkYLX&#10;mpZ4HLJjEs3OLtlV03/vFgq9zeN9TrYeTS+uNPjOsoKXWQKCuLa640bBV/kxXYLwAVljb5kU/JCH&#10;df74kGGq7Y0/6boPjYgh7FNU0IbgUil93ZJBP7OOOHJHOxgMEQ6N1APeYrjp5TxJXqXBjmNDi46K&#10;lurz/mIUFJuDq74T2j1j+b4tXFMeKn1SavI0blYgAo3hX/zn3uk4f/EGv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e5UPwgAAANwAAAAPAAAAAAAAAAAAAAAAAJ8C&#10;AABkcnMvZG93bnJldi54bWxQSwUGAAAAAAQABAD3AAAAjgMAAAAA&#10;">
                  <v:imagedata r:id="rId39" o:title=""/>
                  <v:path arrowok="t"/>
                </v:shape>
                <v:shape id="Picture 158" o:spid="_x0000_s1223" type="#_x0000_t75" style="position:absolute;left:19960;top:6946;width:37914;height:1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vGR3EAAAA3AAAAA8AAABkcnMvZG93bnJldi54bWxEj09vwjAMxe+T+A6RkXYbKX+GtkJACDQJ&#10;cVu3w45eY9qKxilJgPLt8WHSbrbe83s/L9e9a9WVQmw8GxiPMlDEpbcNVwa+vz5e3kDFhGyx9UwG&#10;7hRhvRo8LTG3/safdC1SpSSEY44G6pS6XOtY1uQwjnxHLNrRB4dJ1lBpG/Am4a7Vkyyba4cNS0ON&#10;HW1rKk/FxRk4vOswnc3d7ic62v9iVcTzpjHmedhvFqAS9enf/He9t4L/KrTyjEy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vGR3EAAAA3AAAAA8AAAAAAAAAAAAAAAAA&#10;nwIAAGRycy9kb3ducmV2LnhtbFBLBQYAAAAABAAEAPcAAACQAwAAAAA=&#10;">
                  <v:imagedata r:id="rId40" o:title=""/>
                  <v:path arrowok="t"/>
                </v:shape>
                <v:rect id="Rectangle 159" o:spid="_x0000_s1224" style="position:absolute;top:62794;width:62928;height:25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PMsAA&#10;AADcAAAADwAAAGRycy9kb3ducmV2LnhtbERPS4vCMBC+L/gfwgje1lTBRatRRHTXq6+Dt6GZNsVm&#10;UpJs7f77zcKCt/n4nrPa9LYRHflQO1YwGWcgiAuna64UXC+H9zmIEJE1No5JwQ8F2KwHbyvMtXvy&#10;ibpzrEQK4ZCjAhNjm0sZCkMWw9i1xIkrnbcYE/SV1B6fKdw2cpplH9JizanBYEs7Q8Xj/G0VlJfT&#10;7dNMfXmo9L25Y8f73fFLqdGw3y5BROrjS/zvPuo0f7aAv2fSB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PPMsAAAADcAAAADwAAAAAAAAAAAAAAAACYAgAAZHJzL2Rvd25y&#10;ZXYueG1sUEsFBgAAAAAEAAQA9QAAAIUDAAAAAA==&#10;" fillcolor="#f2f2f2 [3052]" stroked="f" strokeweight="2pt">
                  <v:fill opacity="44461f"/>
                </v:rect>
                <v:shape id="Picture 2320" o:spid="_x0000_s1225" type="#_x0000_t75" style="position:absolute;left:18450;top:68167;width:25482;height:1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oOlfFAAAA3QAAAA8AAABkcnMvZG93bnJldi54bWxET7tuwjAU3ZH6D9at1AUVh1DRKo1B0JaK&#10;BZHSDh2v4psHxNdRbCD8PR6QGI/OO533phEn6lxtWcF4FIEgzq2uuVTw97t6fgPhPLLGxjIpuJCD&#10;+exhkGKi7Zl/6LTzpQgh7BJUUHnfJlK6vCKDbmRb4sAVtjPoA+xKqTs8h3DTyDiKptJgzaGhwpY+&#10;KsoPu6NRkO1fs698uDLFxnx/Hpf0st6O/5V6euwX7yA89f4uvrnXWkE8icP+8CY8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DpXxQAAAN0AAAAPAAAAAAAAAAAAAAAA&#10;AJ8CAABkcnMvZG93bnJldi54bWxQSwUGAAAAAAQABAD3AAAAkQMAAAAA&#10;">
                  <v:imagedata r:id="rId41" o:title=""/>
                  <v:path arrowok="t"/>
                </v:shape>
                <v:rect id="Rectangle 2321" o:spid="_x0000_s1226" style="position:absolute;left:2823;top:1810;width:15031;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3nccA&#10;AADdAAAADwAAAGRycy9kb3ducmV2LnhtbESP0WrCQBRE3wv+w3KFvhSzMS1W06xStELqW6MfcM1e&#10;k9Ts3ZBdNf59t1Do4zAzZ5hsNZhWXKl3jWUF0ygGQVxa3XCl4LDfTuYgnEfW2FomBXdysFqOHjJM&#10;tb3xF10LX4kAYZeigtr7LpXSlTUZdJHtiIN3sr1BH2RfSd3jLcBNK5M4nkmDDYeFGjta11Sei4tR&#10;8Ll72R3Wufw+L5rNU/5axPI4+1DqcTy8v4HwNPj/8F871wqS52Q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w953HAAAA3QAAAA8AAAAAAAAAAAAAAAAAmAIAAGRy&#10;cy9kb3ducmV2LnhtbFBLBQYAAAAABAAEAPUAAACMAwAAAAA=&#10;" filled="f" stroked="f">
                  <v:textbox style="mso-fit-shape-to-text:t">
                    <w:txbxContent>
                      <w:p>
                        <w:pPr>
                          <w:pStyle w:val="NormalWeb"/>
                          <w:spacing w:before="0" w:beforeAutospacing="0" w:after="0" w:afterAutospacing="0"/>
                        </w:pPr>
                        <w:r>
                          <w:rPr>
                            <w:b/>
                            <w:color w:val="3DAF93"/>
                            <w:sz w:val="20"/>
                          </w:rPr>
                          <w:t>Valdžios sektoriaus deficitas</w:t>
                        </w:r>
                        <w:r>
                          <w:t xml:space="preserve"> </w:t>
                        </w:r>
                        <w:r>
                          <w:rPr>
                            <w:rFonts w:ascii="EC Square Sans Pro Medium"/>
                            <w:color w:val="034EA2"/>
                            <w:sz w:val="20"/>
                          </w:rPr>
                          <w:t>ES suma</w:t>
                        </w:r>
                        <w:r>
                          <w:rPr>
                            <w:rFonts w:ascii="EC Square Sans Pro Medium"/>
                            <w:color w:val="034EA2"/>
                            <w:sz w:val="20"/>
                          </w:rPr>
                          <w:t>žė</w:t>
                        </w:r>
                        <w:r>
                          <w:rPr>
                            <w:rFonts w:ascii="EC Square Sans Pro Medium"/>
                            <w:color w:val="034EA2"/>
                            <w:sz w:val="20"/>
                          </w:rPr>
                          <w:t>jo nuo</w:t>
                        </w:r>
                        <w:r>
                          <w:rPr>
                            <w:rFonts w:ascii="EC Square Sans Pro" w:hAnsi="EC Square Sans Pro" w:cstheme="minorBidi"/>
                            <w:color w:val="034EA2"/>
                            <w:kern w:val="24"/>
                            <w:position w:val="10"/>
                            <w:sz w:val="32"/>
                            <w:vertAlign w:val="superscript"/>
                          </w:rPr>
                          <w:t xml:space="preserve"> </w:t>
                        </w:r>
                      </w:p>
                    </w:txbxContent>
                  </v:textbox>
                </v:rect>
                <v:rect id="Rectangle 2322" o:spid="_x0000_s1227" style="position:absolute;left:2295;top:44956;width:13926;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p6scA&#10;AADdAAAADwAAAGRycy9kb3ducmV2LnhtbESP0WrCQBRE3wv9h+UWfClm0yhq06wiViH61ugH3GZv&#10;k9Ts3ZDdavz7bkHo4zAzZ5hsNZhWXKh3jWUFL1EMgri0uuFKwem4Gy9AOI+ssbVMCm7kYLV8fMgw&#10;1fbKH3QpfCUChF2KCmrvu1RKV9Zk0EW2Iw7el+0N+iD7SuoerwFuWpnE8UwabDgs1NjRpqbyXPwY&#10;BfvD9HDa5PL7/Nq8P+fzIpafs61So6dh/QbC0+D/w/d2rhUkkyS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iaerHAAAA3QAAAA8AAAAAAAAAAAAAAAAAmAIAAGRy&#10;cy9kb3ducmV2LnhtbFBLBQYAAAAABAAEAPUAAACMAwAAAAA=&#10;" filled="f" stroked="f">
                  <v:textbox style="mso-fit-shape-to-text:t">
                    <w:txbxContent>
                      <w:p>
                        <w:pPr>
                          <w:pStyle w:val="NormalWeb"/>
                          <w:spacing w:before="0" w:beforeAutospacing="0" w:after="0" w:afterAutospacing="0"/>
                        </w:pPr>
                        <w:r>
                          <w:rPr>
                            <w:b/>
                            <w:color w:val="3DAF93"/>
                            <w:sz w:val="20"/>
                          </w:rPr>
                          <w:t>Valdžios sektoriaus skolos</w:t>
                        </w:r>
                        <w:r>
                          <w:t xml:space="preserve"> </w:t>
                        </w:r>
                        <w:r>
                          <w:rPr>
                            <w:rFonts w:ascii="EC Square Sans Pro Medium"/>
                            <w:color w:val="034EA2"/>
                            <w:sz w:val="20"/>
                          </w:rPr>
                          <w:t>ir BVP santykis ma</w:t>
                        </w:r>
                        <w:r>
                          <w:rPr>
                            <w:rFonts w:ascii="EC Square Sans Pro Medium"/>
                            <w:color w:val="034EA2"/>
                            <w:sz w:val="20"/>
                          </w:rPr>
                          <w:t>žė</w:t>
                        </w:r>
                        <w:r>
                          <w:rPr>
                            <w:rFonts w:ascii="EC Square Sans Pro Medium"/>
                            <w:color w:val="034EA2"/>
                            <w:sz w:val="20"/>
                          </w:rPr>
                          <w:t>ja nuo</w:t>
                        </w:r>
                      </w:p>
                    </w:txbxContent>
                  </v:textbox>
                </v:rect>
                <v:shape id="object 20" o:spid="_x0000_s1228" type="#_x0000_t202" style="position:absolute;left:21609;top:32766;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rqcUA&#10;AADdAAAADwAAAGRycy9kb3ducmV2LnhtbESPQWvCQBSE74X+h+UVems2xiI2dRVRC8VbTen5kX1N&#10;UrNvY3ZN1n/vCgWPw8x8wyxWwbRioN41lhVMkhQEcWl1w5WC7+LjZQ7CeWSNrWVScCEHq+XjwwJz&#10;bUf+ouHgKxEh7HJUUHvf5VK6siaDLrEdcfR+bW/QR9lXUvc4RrhpZZamM2mw4bhQY0ebmsrj4WwU&#10;/A1F+Bkvs+xtH/avxXm3HU67Qqnnp7B+B+Ep+Hv4v/2pFWTTbAq3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2up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Valdžios sektoriaus skola mažėja</w:t>
                        </w:r>
                      </w:p>
                      <w:p>
                        <w:pPr>
                          <w:pStyle w:val="NormalWeb"/>
                          <w:spacing w:before="20" w:beforeAutospacing="0" w:after="0" w:afterAutospacing="0" w:line="238" w:lineRule="exact"/>
                          <w:ind w:left="14"/>
                        </w:pPr>
                        <w:r>
                          <w:rPr>
                            <w:rFonts w:ascii="EC Square Sans Pro" w:hAnsi="EC Square Sans Pro"/>
                            <w:color w:val="034EA2"/>
                            <w:kern w:val="24"/>
                            <w:sz w:val="18"/>
                          </w:rPr>
                          <w:t>% BVP</w:t>
                        </w:r>
                      </w:p>
                    </w:txbxContent>
                  </v:textbox>
                </v:shape>
                <v:shape id="object 2" o:spid="_x0000_s1229" type="#_x0000_t202" style="position:absolute;left:38590;top:39431;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3cUA&#10;AADdAAAADwAAAGRycy9kb3ducmV2LnhtbESPQWvCQBSE70L/w/IKvenGVKRNXUXUQvGmKT0/sq9J&#10;avZtzK7J+u9dQehxmJlvmMUqmEb01LnasoLpJAFBXFhdc6ngO/8cv4FwHlljY5kUXMnBavk0WmCm&#10;7cAH6o++FBHCLkMFlfdtJqUrKjLoJrYljt6v7Qz6KLtS6g6HCDeNTJNkLg3WHBcqbGlTUXE6XoyC&#10;vz4PP8N1nr7vw36WX3bb/rzLlXp5DusPEJ6C/w8/2l9aQfqazu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vPd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94,4</w:t>
                        </w:r>
                      </w:p>
                    </w:txbxContent>
                  </v:textbox>
                </v:shape>
                <v:shape id="object 2" o:spid="_x0000_s1230" type="#_x0000_t202" style="position:absolute;left:22917;top:49663;width:3118;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5WRsYA&#10;AADdAAAADwAAAGRycy9kb3ducmV2LnhtbESPQWvCQBSE74L/YXlCb7oxbaWNriKtBfFWU3p+ZJ9J&#10;NPs2za7J+u+7QqHHYWa+YVabYBrRU+dqywrmswQEcWF1zaWCr/xj+gLCeWSNjWVScCMHm/V4tMJM&#10;24E/qT/6UkQIuwwVVN63mZSuqMigm9mWOHon2xn0UXal1B0OEW4amSbJQhqsOS5U2NJbRcXleDUK&#10;zn0evofbIn09hMNTft299z+7XKmHSdguQXgK/j/8195rBelj+gz3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5WR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68,7</w:t>
                        </w:r>
                      </w:p>
                    </w:txbxContent>
                  </v:textbox>
                </v:shape>
                <v:shape id="object 2" o:spid="_x0000_s1231" type="#_x0000_t202" style="position:absolute;left:23417;top:52742;width:2609;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IMcUA&#10;AADdAAAADwAAAGRycy9kb3ducmV2LnhtbESPQWvCQBSE74X+h+UVvNVNYwk1ukqpCsVbTfH8yD6T&#10;aPZtml2T9d93CwWPw8x8wyzXwbRioN41lhW8TBMQxKXVDVcKvovd8xsI55E1tpZJwY0crFePD0vM&#10;tR35i4aDr0SEsMtRQe19l0vpypoMuqntiKN3sr1BH2VfSd3jGOGmlWmSZNJgw3Ghxo4+aiovh6tR&#10;cB6KcBxvWTrfh/1rcd1uhp9todTkKbwvQHgK/h7+b39qBeksz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Mgx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60,7</w:t>
                        </w:r>
                      </w:p>
                    </w:txbxContent>
                  </v:textbox>
                </v:shape>
                <v:shape id="object 2" o:spid="_x0000_s1232" type="#_x0000_t202" style="position:absolute;left:38590;top:43107;width:31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tqsYA&#10;AADdAAAADwAAAGRycy9kb3ducmV2LnhtbESPQWvCQBSE74L/YXmF3nTTtGibuopYC+JNU3p+ZF+T&#10;tNm3Mbsm67/vCoLHYWa+YRarYBrRU+dqywqepgkI4sLqmksFX/nn5BWE88gaG8uk4EIOVsvxaIGZ&#10;tgMfqD/6UkQIuwwVVN63mZSuqMigm9qWOHo/tjPoo+xKqTscItw0Mk2SmTRYc1yosKVNRcXf8WwU&#10;/PZ5+B4us/RtH/Yv+Xn70Z+2uVKPD2H9DsJT8Pfwrb3TCtLndA7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tq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88,3</w:t>
                        </w:r>
                      </w:p>
                    </w:txbxContent>
                  </v:textbox>
                </v:shape>
                <v:shape id="object 2" o:spid="_x0000_s1233" type="#_x0000_t202" style="position:absolute;left:33619;top:36406;width:1517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2MIA&#10;AADdAAAADwAAAGRycy9kb3ducmV2LnhtbERPz2vCMBS+D/wfwhO8zdQ6ZFajyFQY3maH50fzbKvN&#10;S9fENv73y2Gw48f3e70NphE9da62rGA2TUAQF1bXXCr4zo+v7yCcR9bYWCYFT3Kw3Yxe1phpO/AX&#10;9WdfihjCLkMFlfdtJqUrKjLoprYljtzVdgZ9hF0pdYdDDDeNTJNkIQ3WHBsqbOmjouJ+fhgFtz4P&#10;l+G5SJencHrLH4d9/3PIlZqMw24FwlPw/+I/96dWkM7TODe+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f/nY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TextBox 95" o:spid="_x0000_s1234" type="#_x0000_t202" style="position:absolute;left:223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cBcQA&#10;AADdAAAADwAAAGRycy9kb3ducmV2LnhtbESPQWvCQBSE74X+h+UVvNWNKZY2uoq0FTx4qU3vj+wz&#10;G5p9G7KvJv57VxA8DjPzDbNcj75VJ+pjE9jAbJqBIq6Cbbg2UP5sn99ARUG22AYmA2eKsF49Piyx&#10;sGHgbzodpFYJwrFAA06kK7SOlSOPcRo64uQdQ+9RkuxrbXscEty3Os+yV+2x4bTgsKMPR9Xf4d8b&#10;ELGb2bn88nH3O+4/B5dVcyyNmTyNmwUooVHu4Vt7Zw3kL/k7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UnA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235" type="#_x0000_t202" style="position:absolute;left:2512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jRcAA&#10;AADdAAAADwAAAGRycy9kb3ducmV2LnhtbERPS2vCQBC+F/wPyxR6qxsVRVJXER/gwUs13ofsNBua&#10;nQ3Z0cR/3z0IPX5879Vm8I16UBfrwAYm4wwUcRlszZWB4nr8XIKKgmyxCUwGnhRhsx69rTC3oedv&#10;elykUimEY44GnEibax1LRx7jOLTEifsJnUdJsKu07bBP4b7R0yxbaI81pwaHLe0clb+XuzcgYreT&#10;Z3Hw8XQbzvveZeUcC2M+3oftFyihQf7FL/fJGpjOZml/epOe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jR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236" type="#_x0000_t202" style="position:absolute;left:27720;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3sMA&#10;AADdAAAADwAAAGRycy9kb3ducmV2LnhtbESPT2vCQBTE74LfYXlCb7qJ0iKpq0j/gIdequn9kX1m&#10;g9m3Iftq4rfvFgSPw8z8htnsRt+qK/WxCWwgX2SgiKtgG64NlKfP+RpUFGSLbWAycKMIu+10ssHC&#10;hoG/6XqUWiUIxwINOJGu0DpWjjzGReiIk3cOvUdJsq+17XFIcN/qZZa9aI8NpwWHHb05qi7HX29A&#10;xO7zW/nh4+Fn/HofXFY9Y2nM02zcv4ISGuURvrcP1sBytcr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G3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237" type="#_x0000_t202" style="position:absolute;left:3040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YqcMA&#10;AADdAAAADwAAAGRycy9kb3ducmV2LnhtbESPQWvCQBSE7wX/w/KE3urGSKWkriKtBQ+9aNP7I/vM&#10;BrNvQ/Zp4r/vFgSPw8x8w6w2o2/VlfrYBDYwn2WgiKtgG64NlD9fL2+goiBbbAOTgRtF2KwnTyss&#10;bBj4QNej1CpBOBZowIl0hdaxcuQxzkJHnLxT6D1Kkn2tbY9DgvtW51m21B4bTgsOO/pwVJ2PF29A&#10;xG7nt3Ln4/53/P4cXFa9YmnM83TcvoMSGuURvrf31kC+WOT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mYq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238" type="#_x0000_t202" style="position:absolute;left:33215;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9MsMA&#10;AADdAAAADwAAAGRycy9kb3ducmV2LnhtbESPQWvCQBSE7wX/w/KE3upGQ6WkriKtBQ+9aNP7I/vM&#10;BrNvQ/Zp4r/vFgSPw8x8w6w2o2/VlfrYBDYwn2WgiKtgG64NlD9fL2+goiBbbAOTgRtF2KwnTyss&#10;bBj4QNej1CpBOBZowIl0hdaxcuQxzkJHnLxT6D1Kkn2tbY9DgvtWL7JsqT02nBYcdvThqDofL96A&#10;iN3Ob+XOx/3v+P05uKx6xdKY5+m4fQclNMojfG/vrYFFnuf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9M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239" type="#_x0000_t202" style="position:absolute;left:35981;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lRsQA&#10;AADdAAAADwAAAGRycy9kb3ducmV2LnhtbESPT2vCQBTE74V+h+UVeqsb/5WSuorYFjz0oqb3R/aZ&#10;DWbfhuzTxG/vCkKPw8z8hlmsBt+oC3WxDmxgPMpAEZfB1lwZKA4/bx+goiBbbAKTgStFWC2fnxaY&#10;29Dzji57qVSCcMzRgBNpc61j6chjHIWWOHnH0HmUJLtK2w77BPeNnmTZu/ZYc1pw2NLGUXnan70B&#10;EbseX4tvH7d/w+9X77JyjoUxry/D+hOU0CD/4Ud7aw1MptMZ3N+kJ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pU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240" type="#_x0000_t202" style="position:absolute;left:38666;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A3cMA&#10;AADdAAAADwAAAGRycy9kb3ducmV2LnhtbESPQWvCQBSE74X+h+UJ3upGRSmpq0hV8NCLmt4f2dds&#10;MPs2ZJ8m/nu3UOhxmJlvmNVm8I26UxfrwAamkwwUcRlszZWB4nJ4ewcVBdliE5gMPCjCZv36ssLc&#10;hp5PdD9LpRKEY44GnEibax1LRx7jJLTEyfsJnUdJsqu07bBPcN/oWZYttcea04LDlj4dldfzzRsQ&#10;sdvpo9j7ePwevna9y8oFFsaMR8P2A5TQIP/hv/bRGpjN5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A3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241" type="#_x0000_t202" style="position:absolute;left:43932;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5CgL4A&#10;AADcAAAADwAAAGRycy9kb3ducmV2LnhtbERPTYvCMBC9C/6HMII3TRVclq5RRFfw4GXd7n1oxqbY&#10;TEoza+u/NwfB4+N9r7eDb9SdulgHNrCYZ6CIy2BrrgwUv8fZJ6goyBabwGTgQRG2m/FojbkNPf/Q&#10;/SKVSiEcczTgRNpc61g68hjnoSVO3DV0HiXBrtK2wz6F+0Yvs+xDe6w5NThsae+ovF3+vQERu1s8&#10;im8fT3/D+dC7rFxhYcx0Muy+QAkN8ha/3CdrYLVM8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uQo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242" type="#_x0000_t202" style="position:absolute;left:41203;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nG8IA&#10;AADcAAAADwAAAGRycy9kb3ducmV2LnhtbESPQWvCQBSE7wX/w/IEb3UTwVKiq4i24KGX2nh/ZJ/Z&#10;YPZtyD5N/PduodDjMDPfMOvt6Ft1pz42gQ3k8wwUcRVsw7WB8ufz9R1UFGSLbWAy8KAI283kZY2F&#10;DQN/0/0ktUoQjgUacCJdoXWsHHmM89ARJ+8Seo+SZF9r2+OQ4L7Viyx70x4bTgsOO9o7qq6nmzcg&#10;Ynf5o/zw8Xgevw6Dy6ollsbMpuNuBUpolP/wX/toDSwXOfyeSUdA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ucb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4" o:spid="_x0000_s1243" type="#_x0000_t202" style="position:absolute;left:46839;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bMIA&#10;AADcAAAADwAAAGRycy9kb3ducmV2LnhtbESPwWrDMBBE74H+g9hCb4kcQ0JxI5uQtpBDL0md+2Jt&#10;LRNrZaxt7Px9VSj0OMzMG2ZXzb5XNxpjF9jAepWBIm6C7bg1UH++L59BRUG22AcmA3eKUJUPix0W&#10;Nkx8ottZWpUgHAs04ESGQuvYOPIYV2EgTt5XGD1KkmOr7YhTgvte51m21R47TgsOBzo4aq7nb29A&#10;xO7X9/rNx+Nl/nidXNZssDbm6XHev4ASmuU//Nc+WgObPIf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Hls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5" o:spid="_x0000_s1244" type="#_x0000_t202" style="position:absolute;left:49268;top:5570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c98MA&#10;AADcAAAADwAAAGRycy9kb3ducmV2LnhtbESPT2vCQBTE7wW/w/IEb3WjYinRVcQ/4KGX2nh/ZF+z&#10;odm3Ifs08du7hUKPw8z8hllvB9+oO3WxDmxgNs1AEZfB1lwZKL5Or++goiBbbAKTgQdF2G5GL2vM&#10;bej5k+4XqVSCcMzRgBNpc61j6chjnIaWOHnfofMoSXaVth32Ce4bPc+yN+2x5rTgsKW9o/LncvMG&#10;ROxu9iiOPp6vw8ehd1m5xMKYyXjYrUAJDfIf/mufrYHl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zc9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245" type="#_x0000_t202" style="position:absolute;left:49952;top:4558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dKsUA&#10;AADcAAAADwAAAGRycy9kb3ducmV2LnhtbESPQWvCQBSE74X+h+UVems2Bis2dRVRC8VbTen5kX1N&#10;UrNvY3ZN1n/vCgWPw8x8wyxWwbRioN41lhVMkhQEcWl1w5WC7+LjZQ7CeWSNrWVScCEHq+XjwwJz&#10;bUf+ouHgKxEh7HJUUHvf5VK6siaDLrEdcfR+bW/QR9lXUvc4RrhpZZamM2mw4bhQY0ebmsrj4WwU&#10;/A1F+Bkvs+xtH/bT4rzbDqddodTzU1i/g/AU/D383/7UCl6zK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50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81,5</w:t>
                        </w:r>
                      </w:p>
                    </w:txbxContent>
                  </v:textbox>
                </v:shape>
                <v:shape id="object 2" o:spid="_x0000_s1246" type="#_x0000_t202" style="position:absolute;left:49952;top:41584;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4scQA&#10;AADcAAAADwAAAGRycy9kb3ducmV2LnhtbESPQWvCQBSE74X+h+UVeqsbQ5UaXUVaBfGmKT0/sq9J&#10;avZtzK7J+u9dQehxmJlvmMUqmEb01LnasoLxKAFBXFhdc6ngO9++fYBwHlljY5kUXMnBavn8tMBM&#10;24EP1B99KSKEXYYKKu/bTEpXVGTQjWxLHL1f2xn0UXal1B0OEW4amSbJVBqsOS5U2NJnRcXpeDEK&#10;/vo8/AzXaTrbh/17ftl89edNrtTrS1jPQXgK/j/8aO+0gkk6g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OLH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87,1</w:t>
                        </w:r>
                      </w:p>
                    </w:txbxContent>
                  </v:textbox>
                </v:shape>
                <v:shape id="object 2" o:spid="_x0000_s1247" type="#_x0000_t202" style="position:absolute;left:26246;top:9804;width:2096;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mxsUA&#10;AADcAAAADwAAAGRycy9kb3ducmV2LnhtbESPQWvCQBSE70L/w/IKvemmoYY2ukqxFsRbTen5kX0m&#10;abNvY3ZN1n/vCgWPw8x8wyzXwbRioN41lhU8zxIQxKXVDVcKvovP6SsI55E1tpZJwYUcrFcPkyXm&#10;2o78RcPBVyJC2OWooPa+y6V0ZU0G3cx2xNE72t6gj7KvpO5xjHDTyjRJMmmw4bhQY0ebmsq/w9ko&#10;+B2K8DNesvRtH/YvxXn7MZy2hVJPj+F9AcJT8Pfwf3unFczTD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abG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-6,2</w:t>
                        </w:r>
                      </w:p>
                    </w:txbxContent>
                  </v:textbox>
                </v:shape>
                <v:shape id="object 2" o:spid="_x0000_s1248" type="#_x0000_t202" style="position:absolute;left:38527;top:18638;width:1848;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DXcUA&#10;AADcAAAADwAAAGRycy9kb3ducmV2LnhtbESPQWvCQBSE74L/YXmF3nTT0GqbuopYC+JNU3p+ZF+T&#10;tNm3Mbsm67/vCoLHYWa+YRarYBrRU+dqywqepgkI4sLqmksFX/nn5BWE88gaG8uk4EIOVsvxaIGZ&#10;tgMfqD/6UkQIuwwVVN63mZSuqMigm9qWOHo/tjPoo+xKqTscItw0Mk2SmTRYc1yosKVNRcXf8WwU&#10;/PZ5+B4us/RtH/bP+Xn70Z+2uVKPD2H9DsJT8Pfwrb3TCl7SO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QNd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-2,9</w:t>
                        </w:r>
                      </w:p>
                    </w:txbxContent>
                  </v:textbox>
                </v:shape>
                <v:shape id="object 2" o:spid="_x0000_s1249" type="#_x0000_t202" style="position:absolute;left:22337;top:19440;width:2159;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XL8EA&#10;AADcAAAADwAAAGRycy9kb3ducmV2LnhtbERPz2vCMBS+D/wfwhO8zdTiZFajyFQY3maH50fzbKvN&#10;S9fENv73y2Gw48f3e70NphE9da62rGA2TUAQF1bXXCr4zo+v7yCcR9bYWCYFT3Kw3Yxe1phpO/AX&#10;9WdfihjCLkMFlfdtJqUrKjLoprYljtzVdgZ9hF0pdYdDDDeNTJNkIQ3WHBsqbOmjouJ+fhgFtz4P&#10;l+G5SJencJrnj8O+/znkSk3GYbcC4Sn4f/Gf+1MreEv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y/BAAAA3AAAAA8AAAAAAAAAAAAAAAAAmAIAAGRycy9kb3du&#10;cmV2LnhtbFBLBQYAAAAABAAEAPUAAACG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-2,2</w:t>
                        </w:r>
                      </w:p>
                    </w:txbxContent>
                  </v:textbox>
                </v:shape>
                <v:shape id="object 2" o:spid="_x0000_s1250" type="#_x0000_t202" style="position:absolute;left:20668;top:17635;width:297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YytMQA&#10;AADcAAAADwAAAGRycy9kb3ducmV2LnhtbESPQWvCQBSE7wX/w/KE3urG0EpNXUWsheJNI54f2dck&#10;bfZtzK7J+u9dQehxmJlvmMUqmEb01LnasoLpJAFBXFhdc6ngmH+9vINwHlljY5kUXMnBajl6WmCm&#10;7cB76g++FBHCLkMFlfdtJqUrKjLoJrYljt6P7Qz6KLtS6g6HCDeNTJNkJg3WHBcqbGlTUfF3uBgF&#10;v30eTsN1ls53YfeaX7af/XmbK/U8DusPEJ6C/w8/2t9awVs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MrT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-2,5</w:t>
                        </w:r>
                      </w:p>
                    </w:txbxContent>
                  </v:textbox>
                </v:shape>
                <v:shape id="object 2" o:spid="_x0000_s1251" type="#_x0000_t202" style="position:absolute;left:24700;top:7055;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N9MIA&#10;AADcAAAADwAAAGRycy9kb3ducmV2LnhtbERPyW7CMBC9V+o/WFOJW3HKJkgxCLUgVdwgiPMoHpK0&#10;8TjEJjF/Xx+QOD69fbkOphYdta6yrOBjmIAgzq2uuFBwynbvcxDOI2usLZOCOzlYr15flphq2/OB&#10;uqMvRAxhl6KC0vsmldLlJRl0Q9sQR+5iW4M+wraQusU+hptajpJkJg1WHBtKbOirpPzveDMKfrss&#10;nPv7bLTYh/0ku22/u+s2U2rwFjafIDwF/xQ/3D9awXQc58c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Q30wgAAANw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-6,6</w:t>
                        </w:r>
                      </w:p>
                    </w:txbxContent>
                  </v:textbox>
                </v:shape>
                <v:shape id="object 2" o:spid="_x0000_s1252" type="#_x0000_t202" style="position:absolute;left:38511;top:15404;width:184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ob8UA&#10;AADcAAAADwAAAGRycy9kb3ducmV2LnhtbESPQWvCQBSE7wX/w/KE3upGbaWNriLVgnjTSM+P7GsS&#10;zb5Ns2uy/vuuUPA4zMw3zGIVTC06al1lWcF4lIAgzq2uuFBwyr5e3kE4j6yxtkwKbuRgtRw8LTDV&#10;tucDdUdfiAhhl6KC0vsmldLlJRl0I9sQR+/HtgZ9lG0hdYt9hJtaTpJkJg1WHBdKbOizpPxyvBoF&#10;5y4L3/1tNvnYh/1rdt1uut9tptTzMKznIDwF/wj/t3dawdt0DPc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ahv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-2,9</w:t>
                        </w:r>
                      </w:p>
                    </w:txbxContent>
                  </v:textbox>
                </v:shape>
                <v:shape id="object 67" o:spid="_x0000_s1253" type="#_x0000_t202" style="position:absolute;left:40180;top:86106;width:18802;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Er8MA&#10;AADcAAAADwAAAGRycy9kb3ducmV2LnhtbESPzWrDMBCE74W8g9hAb43sNC3FjRJCIdBrfg4+bqyN&#10;ZWqtXElR3LePAoEeh5n5hlmuR9uLRD50jhWUswIEceN0x62C42H78gEiRGSNvWNS8EcB1qvJ0xIr&#10;7a68o7SPrcgQDhUqMDEOlZShMWQxzNxAnL2z8xZjlr6V2uM1w20v50XxLi12nBcMDvRlqPnZX6wC&#10;v/m1aZcW57IOp1OqTenq2Cv1PB03nyAijfE//Gh/awVvr3O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WEr8MAAADc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w:t>
                        </w:r>
                      </w:p>
                    </w:txbxContent>
                  </v:textbox>
                </v:shape>
                <v:rect id="Rectangle 533" o:spid="_x0000_s1254" style="position:absolute;left:3238;top:10801;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NKcUA&#10;AADcAAAADwAAAGRycy9kb3ducmV2LnhtbESPzW7CMBCE75V4B2uReqmKwz8NGIRokQI3Uh5gGy9J&#10;IF5HsQvh7TFSpR5HM/ONZrFqTSWu1LjSsoJ+LwJBnFldcq7g+L19n4FwHlljZZkU3MnBatl5WWCs&#10;7Y0PdE19LgKEXYwKCu/rWEqXFWTQ9WxNHLyTbQz6IJtc6gZvAW4qOYiiiTRYclgosKZNQdkl/TUK&#10;dvvR/rhJ5PnyUX6+JdM0kj+TL6Veu+16DsJT6//Df+1EKxgPh/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U0p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v:textbox>
                </v:rect>
                <v:rect id="Rectangle 534" o:spid="_x0000_s1255" style="position:absolute;left:1651;top:8382;width:16942;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VXcUA&#10;AADcAAAADwAAAGRycy9kb3ducmV2LnhtbESPzW7CMBCE75V4B2uRuFTg0PIbMKiiRUq5EXiAJV6S&#10;QLyOYgPp2+NKlXoczcw3muW6NZW4U+NKywqGgwgEcWZ1ybmC42Hbn4FwHlljZZkU/JCD9arzssRY&#10;2wfv6Z76XAQIuxgVFN7XsZQuK8igG9iaOHhn2xj0QTa51A0+AtxU8i2KJtJgyWGhwJo2BWXX9GYU&#10;fO9Gu+MmkZfrvPx8TaZpJE+TL6V63fZjAcJT6//Df+1EKxi/j+D3TD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NVdxQAAANw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w:t>
                        </w:r>
                        <w:r>
                          <w:rPr>
                            <w:rFonts w:ascii="Arial" w:hAnsi="Arial" w:cs="Arial"/>
                            <w:b/>
                            <w:color w:val="34B094"/>
                            <w:kern w:val="24"/>
                            <w:position w:val="14"/>
                            <w:sz w:val="48"/>
                            <w:vertAlign w:val="superscript"/>
                          </w:rPr>
                          <w:t> </w:t>
                        </w:r>
                        <w:r>
                          <w:rPr>
                            <w:rFonts w:ascii="EC Square Sans Pro" w:hAnsi="EC Square Sans Pro" w:cstheme="minorBidi"/>
                            <w:b/>
                            <w:color w:val="34B094"/>
                            <w:kern w:val="24"/>
                            <w:position w:val="14"/>
                            <w:sz w:val="48"/>
                            <w:vertAlign w:val="superscript"/>
                          </w:rPr>
                          <w:t>% iki 0,6</w:t>
                        </w:r>
                        <w:r>
                          <w:rPr>
                            <w:rFonts w:ascii="Arial" w:hAnsi="Arial" w:cs="Arial"/>
                            <w:b/>
                            <w:color w:val="34B094"/>
                            <w:kern w:val="24"/>
                            <w:position w:val="14"/>
                            <w:sz w:val="48"/>
                            <w:vertAlign w:val="superscript"/>
                          </w:rPr>
                          <w:t> </w:t>
                        </w:r>
                        <w:r>
                          <w:rPr>
                            <w:rFonts w:ascii="EC Square Sans Pro" w:hAnsi="EC Square Sans Pro" w:cstheme="minorBidi"/>
                            <w:b/>
                            <w:color w:val="34B094"/>
                            <w:kern w:val="24"/>
                            <w:position w:val="14"/>
                            <w:sz w:val="48"/>
                            <w:vertAlign w:val="superscript"/>
                          </w:rPr>
                          <w:t>%</w:t>
                        </w:r>
                      </w:p>
                    </w:txbxContent>
                  </v:textbox>
                </v:rect>
                <v:shape id="object 20" o:spid="_x0000_s1256" type="#_x0000_t202" style="position:absolute;left:21609;top:1524;width:27533;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ubMUA&#10;AADcAAAADwAAAGRycy9kb3ducmV2LnhtbESPT2vCQBTE74V+h+UVeqsbrUobXUX8A8WbRnp+ZF+T&#10;aPZtzK7J+u27hYLHYWZ+w8yXwdSio9ZVlhUMBwkI4tzqigsFp2z39gHCeWSNtWVScCcHy8Xz0xxT&#10;bXs+UHf0hYgQdikqKL1vUildXpJBN7ANcfR+bGvQR9kWUrfYR7ip5ShJptJgxXGhxIbWJeWX480o&#10;OHdZ+O7v09HnPuzH2W276a7bTKnXl7CagfAU/CP83/7SCibv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q5s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Valdžios sektoriaus deficitas ES šalyse mažėja</w:t>
                        </w:r>
                      </w:p>
                      <w:p>
                        <w:pPr>
                          <w:pStyle w:val="NormalWeb"/>
                          <w:spacing w:before="20" w:beforeAutospacing="0" w:after="0" w:afterAutospacing="0" w:line="238" w:lineRule="exact"/>
                          <w:ind w:left="14"/>
                        </w:pPr>
                        <w:r>
                          <w:rPr>
                            <w:rFonts w:ascii="EC Square Sans Pro" w:hAnsi="EC Square Sans Pro"/>
                            <w:color w:val="034EA2"/>
                            <w:kern w:val="24"/>
                            <w:sz w:val="18"/>
                          </w:rPr>
                          <w:t>% BVP</w:t>
                        </w:r>
                      </w:p>
                    </w:txbxContent>
                  </v:textbox>
                </v:shape>
                <v:shape id="object 2" o:spid="_x0000_s1257" type="#_x0000_t202" style="position:absolute;left:32257;top:5798;width:1569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wG8UA&#10;AADcAAAADwAAAGRycy9kb3ducmV2LnhtbESPQWvCQBSE7wX/w/KE3upGbUMbXUWqBfFWU3p+ZJ9J&#10;NPs2za7J+u+7QqHHYWa+YZbrYBrRU+dqywqmkwQEcWF1zaWCr/zj6RWE88gaG8uk4EYO1qvRwxIz&#10;bQf+pP7oSxEh7DJUUHnfZlK6oiKDbmJb4uidbGfQR9mVUnc4RLhp5CxJUmmw5rhQYUvvFRWX49Uo&#10;OPd5+B5u6eztEA7P+XW37X92uVKP47BZgPAU/H/4r73XCl7mK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DAb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object 67" o:spid="_x0000_s1258" type="#_x0000_t202" style="position:absolute;left:33074;top:2910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nN8IA&#10;AADcAAAADwAAAGRycy9kb3ducmV2LnhtbESPT2sCMRTE74V+h/AK3mp2+5/VKCIUvGp72ONz89ws&#10;bl62SYzrtzcFweMwM79h5svR9iKRD51jBeW0AEHcON1xq+D35/v5C0SIyBp7x6TgQgGWi8eHOVba&#10;nXlLaRdbkSEcKlRgYhwqKUNjyGKYuoE4ewfnLcYsfSu1x3OG216+FMWHtNhxXjA40NpQc9ydrAK/&#10;+rNpm94OZR32+1Sb0tWxV2ryNK5mICKN8R6+tTdawfvrJ/yfy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ic3wgAAANwAAAAPAAAAAAAAAAAAAAAAAJgCAABkcnMvZG93&#10;bnJldi54bWxQSwUGAAAAAAQABAD1AAAAhw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 išskyrus prognozes).</w:t>
                        </w:r>
                      </w:p>
                    </w:txbxContent>
                  </v:textbox>
                </v:shape>
                <v:rect id="Rectangle 538" o:spid="_x0000_s1259" style="position:absolute;left:1493;top:73421;width:15869;height:1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fWMMA&#10;AADcAAAADwAAAGRycy9kb3ducmV2LnhtbERPzU7CQBC+k/AOmyHxQuwWRNTahRDEpPRm5QHG7tgW&#10;urNNd4Xy9u6BhOOX7z9dD6YVZ+pdY1nBLIpBEJdWN1wpOHx/Pr6CcB5ZY2uZFFzJwXo1HqWYaHvh&#10;LzoXvhIhhF2CCmrvu0RKV9Zk0EW2Iw7cr+0N+gD7SuoeLyHctHIex0tpsOHQUGNH25rKU/FnFOzz&#10;RX7YZvJ4ems+ptlLEcuf5U6ph8mweQfhafB38c2daQXPT2FtO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3fW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position w:val="10"/>
                            <w:sz w:val="32"/>
                            <w:vertAlign w:val="superscript"/>
                          </w:rPr>
                          <w:t>valstybei narei</w:t>
                        </w:r>
                        <w:r>
                          <w:t xml:space="preserve"> </w:t>
                        </w:r>
                        <w:r>
                          <w:rPr>
                            <w:rFonts w:ascii="EC Square Sans Pro Medium" w:hAnsi="EC Square Sans Pro Medium" w:cstheme="minorBidi"/>
                            <w:color w:val="034EA2"/>
                            <w:kern w:val="24"/>
                            <w:position w:val="10"/>
                            <w:sz w:val="32"/>
                            <w:vertAlign w:val="superscript"/>
                          </w:rPr>
                          <w:t>šiuo metu taikoma</w:t>
                        </w:r>
                        <w:r>
                          <w:t xml:space="preserve"> </w:t>
                        </w:r>
                        <w:r>
                          <w:rPr>
                            <w:rFonts w:ascii="EC Square Sans Pro Medium" w:hAnsi="EC Square Sans Pro Medium" w:cstheme="minorBidi"/>
                            <w:color w:val="34B094"/>
                            <w:kern w:val="24"/>
                            <w:position w:val="10"/>
                            <w:sz w:val="32"/>
                            <w:vertAlign w:val="superscript"/>
                          </w:rPr>
                          <w:t>perviršinio deficito procedūra</w:t>
                        </w:r>
                        <w:r>
                          <w:t xml:space="preserve"> </w:t>
                        </w:r>
                        <w:r>
                          <w:rPr>
                            <w:rFonts w:ascii="EC Square Sans Pro Medium" w:hAnsi="EC Square Sans Pro Medium" w:cstheme="minorBidi"/>
                            <w:color w:val="034EA2"/>
                            <w:kern w:val="24"/>
                            <w:position w:val="10"/>
                            <w:sz w:val="32"/>
                            <w:vertAlign w:val="superscript"/>
                          </w:rPr>
                          <w:t>pagal Stabilumo ir augimo paktą, palyginti su 24 2011 metais</w:t>
                        </w:r>
                      </w:p>
                    </w:txbxContent>
                  </v:textbox>
                </v:rect>
                <v:group id="Group 539" o:spid="_x0000_s1260" style="position:absolute;left:23876;top:59579;width:13740;height:1492" coordorigin="23876,59579" coordsize="13740,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object 67" o:spid="_x0000_s1261" type="#_x0000_t202" style="position:absolute;left:25499;top:59579;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MPr8A&#10;AADcAAAADwAAAGRycy9kb3ducmV2LnhtbERPz2vCMBS+D/Y/hDfYTdOKE6lGEUHwqvPQ47N5NmXN&#10;S5fEWP/75SDs+PH9Xm9H24tEPnSOFZTTAgRx43THrYLL92GyBBEissbeMSl4UoDt5v1tjZV2Dz5R&#10;OsdW5BAOFSowMQ6VlKExZDFM3UCcuZvzFmOGvpXa4yOH217OimIhLXacGwwOtDfU/JzvVoHf/dp0&#10;SvNbWYfrNdWmdHXslfr8GHcrEJHG+C9+uY9awdc8z89n8h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Xcw+vwAAANw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v:textbox>
                  </v:shape>
                  <v:shape id="object 67" o:spid="_x0000_s1262" type="#_x0000_t202" style="position:absolute;left:31799;top:59579;width:581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ppcIA&#10;AADcAAAADwAAAGRycy9kb3ducmV2LnhtbESPQWsCMRSE70L/Q3hCb5rdoiJbo0hB6FXtYY/PzXOz&#10;dPOyJjFu/31TEHocZuYbZrMbbS8S+dA5VlDOCxDEjdMdtwq+zofZGkSIyBp7x6TghwLsti+TDVba&#10;PfhI6RRbkSEcKlRgYhwqKUNjyGKYu4E4e1fnLcYsfSu1x0eG216+FcVKWuw4Lxgc6MNQ8326WwV+&#10;f7PpmBbXsg6XS6pN6erYK/U6HffvICKN8T/8bH9qBctFCX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WmlwgAAANwAAAAPAAAAAAAAAAAAAAAAAJgCAABkcnMvZG93&#10;bnJldi54bWxQSwUGAAAAAAQABAD1AAAAhw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v:textbox>
                  </v:shape>
                  <v:oval id="Oval 542" o:spid="_x0000_s1263" style="position:absolute;left:30200;top:59763;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c8UA&#10;AADcAAAADwAAAGRycy9kb3ducmV2LnhtbESP3YrCMBSE7xf2HcJZ8G5NdVVsNYrICoKIvw9wbI5t&#10;sTkpTdTq028WBC+HmfmGGU8bU4ob1a6wrKDTjkAQp1YXnCk4HhbfQxDOI2ssLZOCBzmYTj4/xpho&#10;e+cd3fY+EwHCLkEFufdVIqVLczLo2rYiDt7Z1gZ9kHUmdY33ADel7EbRQBosOCzkWNE8p/SyvxoF&#10;5fpnu9nYU2eXPuPjI97Gq8WvV6r11cxGIDw1/h1+tZdaQb/Xhf8z4Qj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lzxQAAANwAAAAPAAAAAAAAAAAAAAAAAJgCAABkcnMv&#10;ZG93bnJldi54bWxQSwUGAAAAAAQABAD1AAAAigMAAAAA&#10;" fillcolor="#34b094" stroked="f" strokeweight="2pt"/>
                  <v:oval id="Oval 543" o:spid="_x0000_s1264" style="position:absolute;left:23876;top:59763;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0d0cUA&#10;AADcAAAADwAAAGRycy9kb3ducmV2LnhtbESPzWrDMBCE74G+g9hCb4mctgnFtRwSQ38uJSQt9LpY&#10;a1vUWhlJtd23rwqFHIeZ+YYpdrPtxUg+GMcK1qsMBHHttOFWwcf70/IBRIjIGnvHpOCHAuzKq0WB&#10;uXYTn2g8x1YkCIccFXQxDrmUoe7IYli5gTh5jfMWY5K+ldrjlOC2l7dZtpUWDaeFDgeqOqq/zt9W&#10;wefUVB7N89q8NEYeq3E++LeTUjfX8/4RRKQ5XsL/7VetYHN/B3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R3RxQAAANwAAAAPAAAAAAAAAAAAAAAAAJgCAABkcnMv&#10;ZG93bnJldi54bWxQSwUGAAAAAAQABAD1AAAAigMAAAAA&#10;" fillcolor="#034ea2" stroked="f" strokeweight="2pt"/>
                </v:group>
                <v:group id="Group 2432" o:spid="_x0000_s1265" style="position:absolute;left:22325;top:29086;width:13734;height:1492" coordorigin="22325,29086" coordsize="13733,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object 67" o:spid="_x0000_s1266" type="#_x0000_t202" style="position:absolute;left:23949;top:29086;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GBcMA&#10;AADdAAAADwAAAGRycy9kb3ducmV2LnhtbESPT2sCMRTE74V+h/AEbzW7KiJbo0ih0Kt/Dnt8bp6b&#10;pZuXNUnj9tubQsHjMDO/YTa70fYikQ+dYwXlrABB3DjdcavgfPp8W4MIEVlj75gU/FKA3fb1ZYOV&#10;dnc+UDrGVmQIhwoVmBiHSsrQGLIYZm4gzt7VeYsxS99K7fGe4baX86JYSYsd5wWDA30Yar6PP1aB&#10;399sOqTltazD5ZJqU7o69kpNJ+P+HUSkMT7D/+0vrWC+XC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aGB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ES 28</w:t>
                          </w:r>
                        </w:p>
                      </w:txbxContent>
                    </v:textbox>
                  </v:shape>
                  <v:shape id="object 67" o:spid="_x0000_s1267" type="#_x0000_t202" style="position:absolute;left:30249;top:29086;width:581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eccMA&#10;AADdAAAADwAAAGRycy9kb3ducmV2LnhtbESPQWsCMRSE7wX/Q3hCbzW7dillaxQpCF61PezxuXlu&#10;Fjcva5LG7b9vBKHHYWa+YVabyQ4ikQ+9YwXlogBB3Drdc6fg+2v38g4iRGSNg2NS8EsBNuvZ0wpr&#10;7W58oHSMncgQDjUqMDGOtZShNWQxLNxInL2z8xZjlr6T2uMtw+0gl0XxJi32nBcMjvRpqL0cf6wC&#10;v73adEjVuWzC6ZQaU7omDko9z6ftB4hIU/wPP9p7rWBZvV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8ec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 zona</w:t>
                          </w:r>
                        </w:p>
                      </w:txbxContent>
                    </v:textbox>
                  </v:shape>
                  <v:oval id="Oval 2435" o:spid="_x0000_s1268" style="position:absolute;left:28649;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DLQccA&#10;AADdAAAADwAAAGRycy9kb3ducmV2LnhtbESP3WrCQBSE74W+w3IKvdONiZYmdQ2lVBCK+PsAx+xp&#10;Epo9G7LbGPv03YLg5TAz3zCLfDCN6KlztWUF00kEgriwuuZSwem4Gr+AcB5ZY2OZFFzJQb58GC0w&#10;0/bCe+oPvhQBwi5DBZX3bSalKyoy6Ca2JQ7el+0M+iC7UuoOLwFuGhlH0bM0WHNYqLCl94qK78OP&#10;UdBskt12a8/TffGbnq7pLv1cfXilnh6Ht1cQngZ/D9/aa60gniVz+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y0HHAAAA3QAAAA8AAAAAAAAAAAAAAAAAmAIAAGRy&#10;cy9kb3ducmV2LnhtbFBLBQYAAAAABAAEAPUAAACMAwAAAAA=&#10;" fillcolor="#34b094" stroked="f" strokeweight="2pt"/>
                  <v:oval id="Oval 2436" o:spid="_x0000_s1269" style="position:absolute;left:22325;top:29269;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4x8UA&#10;AADdAAAADwAAAGRycy9kb3ducmV2LnhtbESPzWrDMBCE74W+g9hCbo2cH0Jwo4TU0KSXUpIWel2s&#10;tS1irYyk2M7bV4FCj8PMfMNsdqNtRU8+GMcKZtMMBHHptOFawffX2/MaRIjIGlvHpOBGAXbbx4cN&#10;5toNfKL+HGuRIBxyVNDE2OVShrIhi2HqOuLkVc5bjEn6WmqPQ4LbVs6zbCUtGk4LDXZUNFRezler&#10;4GeoCo/mMDPHysjPoh9f/cdJqcnTuH8BEWmM/+G/9rtWMF8uVnB/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bjHxQAAAN0AAAAPAAAAAAAAAAAAAAAAAJgCAABkcnMv&#10;ZG93bnJldi54bWxQSwUGAAAAAAQABAD1AAAAigMAAAAA&#10;" fillcolor="#034ea2" stroked="f" strokeweight="2pt"/>
                </v:group>
                <v:rect id="Rectangle 2437" o:spid="_x0000_s1270" style="position:absolute;left:11120;top:10740;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RyscA&#10;AADdAAAADwAAAGRycy9kb3ducmV2LnhtbESP3WrCQBSE7wt9h+UUvCnNxh+0TbOK+APRO1Mf4DR7&#10;mqRmz4bsqvHtu0LBy2FmvmHSRW8acaHO1ZYVDKMYBHFhdc2lguPX9u0dhPPIGhvLpOBGDhbz56cU&#10;E22vfKBL7ksRIOwSVFB53yZSuqIigy6yLXHwfmxn0AfZlVJ3eA1w08hRHE+lwZrDQoUtrSoqTvnZ&#10;KNjtJ/vjKpO/p496/ZrN8lh+TzdKDV765ScIT71/hP/bmVYwmoxncH8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mkc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shape id="object 67" o:spid="_x0000_s1271" type="#_x0000_t202" style="position:absolute;left:51790;top:5517;width:7105;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UdMAA&#10;AADdAAAADwAAAGRycy9kb3ducmV2LnhtbERPz2vCMBS+C/sfwhN207ROhnRGkYGwq7pDj6/Nsylr&#10;XmoSY/ffL4eBx4/v93Y/2UEk8qF3rKBcFiCIW6d77hR8X46LDYgQkTUOjknBLwXY715mW6y0e/CJ&#10;0jl2IodwqFCBiXGspAytIYth6UbizF2dtxgz9J3UHh853A5yVRTv0mLPucHgSJ+G2p/z3Srwh5tN&#10;p7S+lnVomlSb0tVxUOp1Ph0+QESa4lP87/7SClbrt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IUdMAAAADdAAAADwAAAAAAAAAAAAAAAACYAgAAZHJzL2Rvd25y&#10;ZXYueG1sUEsFBgAAAAAEAAQA9QAAAIU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prognozė</w:t>
                        </w:r>
                      </w:p>
                    </w:txbxContent>
                  </v:textbox>
                </v:shape>
                <v:shape id="object 67" o:spid="_x0000_s1272" type="#_x0000_t202" style="position:absolute;left:32722;top:27151;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x78QA&#10;AADdAAAADwAAAGRycy9kb3ducmV2LnhtbESPwWrDMBBE74X+g9hAb4nsNITUjRJCodBr0h58XFsb&#10;y8RauZKqOH8fFQo9DjPzhtnuJzuIRD70jhWUiwIEcet0z52Cr8/3+QZEiMgaB8ek4EYB9rvHhy1W&#10;2l35SOkUO5EhHCpUYGIcKylDa8hiWLiROHtn5y3GLH0ntcdrhttBLotiLS32nBcMjvRmqL2cfqwC&#10;f/i26ZhW57IOTZNqU7o6Dko9zabDK4hIU/wP/7U/tILl6vkF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se/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Pastaba. 2019 ir 2020 m. prognozės.</w:t>
                        </w:r>
                      </w:p>
                    </w:txbxContent>
                  </v:textbox>
                </v:shape>
                <v:shape id="Picture 2440" o:spid="_x0000_s1273" type="#_x0000_t75" style="position:absolute;left:3539;top:36576;width:6583;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slXDAAAA3QAAAA8AAABkcnMvZG93bnJldi54bWxET11rwjAUfR/4H8IVfBkzXZEhnVGGILMw&#10;kNXBXu+au7azuSlJ1Mxfbx4EHw/ne7GKphcncr6zrOB5moEgrq3uuFHwtd88zUH4gKyxt0wK/snD&#10;ajl6WGCh7Zk/6VSFRqQQ9gUqaEMYCil93ZJBP7UDceJ+rTMYEnSN1A7PKdz0Ms+yF2mw49TQ4kDr&#10;lupDdTQKjo+H0v+V+D6U0eXx5yI/vqudUpNxfHsFESiGu/jm3moF+WyW9qc36QnI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yyVcMAAADdAAAADwAAAAAAAAAAAAAAAACf&#10;AgAAZHJzL2Rvd25yZXYueG1sUEsFBgAAAAAEAAQA9wAAAI8DAAAAAA==&#10;">
                  <v:imagedata r:id="rId42" o:title=""/>
                  <v:path arrowok="t"/>
                </v:shape>
                <v:shape id="Picture 2441" o:spid="_x0000_s1274" type="#_x0000_t75" style="position:absolute;left:10220;top:52895;width:2957;height:3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cGbAAAAA3QAAAA8AAABkcnMvZG93bnJldi54bWxEj80KwjAQhO+C7xBW8CI2rYiUahQRhOLN&#10;nwdYmrUtNpvSRK0+vREEj8PMfMOsNr1pxIM6V1tWkEQxCOLC6ppLBZfzfpqCcB5ZY2OZFLzIwWY9&#10;HKww0/bJR3qcfCkChF2GCirv20xKV1Rk0EW2JQ7e1XYGfZBdKXWHzwA3jZzF8UIarDksVNjSrqLi&#10;drobBTZ5Tyac1udLbnalafUhPeYHpcajfrsE4an3//CvnWsFs/k8ge+b8ATk+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1JwZsAAAADdAAAADwAAAAAAAAAAAAAAAACfAgAA&#10;ZHJzL2Rvd25yZXYueG1sUEsFBgAAAAAEAAQA9wAAAIwDAAAAAA==&#10;">
                  <v:imagedata r:id="rId43" o:title=""/>
                  <v:path arrowok="t"/>
                </v:shape>
                <v:shape id="Picture 2442" o:spid="_x0000_s1275" type="#_x0000_t75" style="position:absolute;left:3854;top:65331;width:5426;height:7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pczGAAAA3QAAAA8AAABkcnMvZG93bnJldi54bWxEj0FrwkAUhO8F/8PyhN7qxkWkRDdBxJb2&#10;0IOp1Osj+0yC2bcxu03iv+8WCj0OM/MNs80n24qBet841rBcJCCIS2carjScPl+enkH4gGywdUwa&#10;7uQhz2YPW0yNG/lIQxEqESHsU9RQh9ClUvqyJot+4Tri6F1cbzFE2VfS9DhGuG2lSpK1tNhwXKix&#10;o31N5bX4thqO5+KsPsbb/bSfBnUz69fk/fCl9eN82m1ABJrCf/iv/WY0qNVKwe+b+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KlzMYAAADdAAAADwAAAAAAAAAAAAAA&#10;AACfAgAAZHJzL2Rvd25yZXYueG1sUEsFBgAAAAAEAAQA9wAAAJIDAAAAAA==&#10;">
                  <v:imagedata r:id="rId44" o:title=""/>
                  <v:path arrowok="t"/>
                </v:shape>
                <v:shape id="object 67" o:spid="_x0000_s1276" type="#_x0000_t202" style="position:absolute;left:46367;top:64739;width:14973;height:19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1eMMA&#10;AADdAAAADwAAAGRycy9kb3ducmV2LnhtbESPQWsCMRSE7wX/Q3hCbzW7dillaxQpCF61PezxuXlu&#10;Fjcva5LG7b9vBKHHYWa+YVabyQ4ikQ+9YwXlogBB3Drdc6fg+2v38g4iRGSNg2NS8EsBNuvZ0wpr&#10;7W58oHSMncgQDjUqMDGOtZShNWQxLNxInL2z8xZjlr6T2uMtw+0gl0XxJi32nBcMjvRpqL0cf6wC&#10;v73adEjVuWzC6ZQaU7omDko9z6ftB4hIU/wPP9p7rWBZVa9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D1eM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34B094"/>
                            <w:spacing w:val="-1"/>
                            <w:kern w:val="24"/>
                            <w:sz w:val="18"/>
                          </w:rPr>
                          <w:t>Lankstumo sąlygos taikymas pagal Stabilumo ir augimo pakto taisykles</w:t>
                        </w:r>
                        <w:r>
                          <w:rPr>
                            <w:rFonts w:ascii="EC Square Sans Pro" w:hAnsi="EC Square Sans Pro"/>
                            <w:color w:val="7F7F7F" w:themeColor="text1" w:themeTint="80"/>
                            <w:spacing w:val="-1"/>
                            <w:kern w:val="24"/>
                            <w:sz w:val="18"/>
                          </w:rPr>
                          <w:t xml:space="preserve"> leido užtikrinti tinkamą pusiausvyrą tarp patikimos fiskalinės politikos vykdymo ir augimo rėmimo, visų pirma vykdant reformas ir skatinant investicijas.</w:t>
                        </w:r>
                      </w:p>
                      <w:p>
                        <w:pPr>
                          <w:pStyle w:val="NormalWeb"/>
                          <w:spacing w:before="23" w:beforeAutospacing="0" w:after="0" w:afterAutospacing="0"/>
                        </w:pPr>
                        <w:r>
                          <w:rPr>
                            <w:rFonts w:ascii="EC Square Sans Pro" w:hAnsi="EC Square Sans Pro"/>
                            <w:color w:val="7F7F7F" w:themeColor="text1" w:themeTint="80"/>
                            <w:spacing w:val="-1"/>
                            <w:kern w:val="24"/>
                            <w:sz w:val="18"/>
                          </w:rPr>
                          <w:t>Įverčiai rodo, kad taikant lankstumo sąlygą</w:t>
                        </w:r>
                        <w:r>
                          <w:rPr>
                            <w:rFonts w:ascii="EC Square Sans Pro" w:hAnsi="EC Square Sans Pro"/>
                            <w:color w:val="34B094"/>
                            <w:spacing w:val="-1"/>
                            <w:kern w:val="24"/>
                            <w:sz w:val="18"/>
                          </w:rPr>
                          <w:t xml:space="preserve"> per pastaruosius ketverius metus ES BVP padidėjo 0,8</w:t>
                        </w:r>
                        <w:r>
                          <w:rPr>
                            <w:rFonts w:ascii="Arial" w:hAnsi="Arial" w:cs="Arial"/>
                            <w:color w:val="34B094"/>
                            <w:spacing w:val="-1"/>
                            <w:kern w:val="24"/>
                            <w:sz w:val="18"/>
                          </w:rPr>
                          <w:t> </w:t>
                        </w:r>
                        <w:r>
                          <w:rPr>
                            <w:rFonts w:ascii="EC Square Sans Pro" w:hAnsi="EC Square Sans Pro"/>
                            <w:color w:val="34B094"/>
                            <w:spacing w:val="-1"/>
                            <w:kern w:val="24"/>
                            <w:sz w:val="18"/>
                          </w:rPr>
                          <w:t>% ir buvo sukurta maždaug 1,5 mln. darbo vietų.</w:t>
                        </w:r>
                      </w:p>
                    </w:txbxContent>
                  </v:textbox>
                </v:shape>
                <v:rect id="Rectangle 2444" o:spid="_x0000_s1277" style="position:absolute;left:21306;top:65668;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8wMUA&#10;AADdAAAADwAAAGRycy9kb3ducmV2LnhtbESP0WrCQBRE3wX/YblCX6RulKA2dRWxFlLfjH7Abfaa&#10;RLN3Q3bV9O9doeDjMDNnmMWqM7W4UesqywrGowgEcW51xYWC4+H7fQ7CeWSNtWVS8EcOVst+b4GJ&#10;tnfe0y3zhQgQdgkqKL1vEildXpJBN7INcfBOtjXog2wLqVu8B7ip5SSKptJgxWGhxIY2JeWX7GoU&#10;/Ozi3XGTyvPlo/oaprMskr/TrVJvg279CcJT51/h/3aqFUziOIb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nzA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v:textbox>
                </v:rect>
                <v:rect id="Rectangle 2445" o:spid="_x0000_s1278" style="position:absolute;left:34255;top:65531;width:536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ZW8YA&#10;AADdAAAADwAAAGRycy9kb3ducmV2LnhtbESP0WrCQBRE3wX/YblCX0Q3lWg1dZViK0TfGv2Aa/aa&#10;pGbvhuxW4993C4KPw8ycYZbrztTiSq2rLCt4HUcgiHOrKy4UHA/b0RyE88gaa8uk4E4O1qt+b4mJ&#10;tjf+pmvmCxEg7BJUUHrfJFK6vCSDbmwb4uCdbWvQB9kWUrd4C3BTy0kUzaTBisNCiQ1tSsov2a9R&#10;sNvH++MmlT+XRfU5TN+ySJ5mX0q9DLqPdxCeOv8MP9qpVjCJ4y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ZW8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v:textbox>
                </v:rect>
                <v:rect id="Rectangle 2446" o:spid="_x0000_s1279" style="position:absolute;left:31934;top:80750;width:11766;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HLMYA&#10;AADdAAAADwAAAGRycy9kb3ducmV2LnhtbESP0WrCQBRE3wv9h+UW+lJ0o4So0VXEVoi+Gf2Aa/Y2&#10;Sc3eDdmtxr/vFgQfh5k5wyxWvWnElTpXW1YwGkYgiAuray4VnI7bwRSE88gaG8uk4E4OVsvXlwWm&#10;2t74QNfclyJA2KWooPK+TaV0RUUG3dC2xMH7tp1BH2RXSt3hLcBNI8dRlEiDNYeFClvaVFRc8l+j&#10;YLeP96dNJn8us/rzI5vkkTwnX0q9v/XrOQhPvX+GH+1MKxjHcQ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HLMYAAADdAAAADwAAAAAAAAAAAAAAAACYAgAAZHJz&#10;L2Rvd25yZXYueG1sUEsFBgAAAAAEAAQA9QAAAIsDAAAAAA==&#10;" filled="f" stroked="f">
                  <v:textbox style="mso-fit-shape-to-text:t">
                    <w:txbxContent>
                      <w:p>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Perviršinio deficito procedūra </w:t>
                        </w:r>
                      </w:p>
                    </w:txbxContent>
                  </v:textbox>
                </v:rect>
                <v:rect id="Rectangle 2447" o:spid="_x0000_s1280" style="position:absolute;left:1493;top:51052;width:10674;height:5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it8UA&#10;AADdAAAADwAAAGRycy9kb3ducmV2LnhtbESP0WrCQBRE3wX/YblCX6RulKA2dRWxFVLfjH7Abfaa&#10;RLN3Q3ar8e9doeDjMDNnmMWqM7W4UusqywrGowgEcW51xYWC42H7PgfhPLLG2jIpuJOD1bLfW2Ci&#10;7Y33dM18IQKEXYIKSu+bREqXl2TQjWxDHLyTbQ36INtC6hZvAW5qOYmiqTRYcVgosaFNSfkl+zMK&#10;fnbx7rhJ5fnyUX0N01kWyd/pt1Jvg279CcJT51/h/3aqFUzieAb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OK3xQAAAN0AAAAPAAAAAAAAAAAAAAAAAJgCAABkcnMv&#10;ZG93bnJldi54bWxQSwUGAAAAAAQABAD1AAAAig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88,3</w:t>
                        </w:r>
                        <w:r>
                          <w:rPr>
                            <w:rFonts w:ascii="Arial" w:hAnsi="Arial" w:cs="Arial"/>
                            <w:b/>
                            <w:color w:val="34B094"/>
                            <w:kern w:val="24"/>
                            <w:position w:val="17"/>
                            <w:sz w:val="56"/>
                            <w:vertAlign w:val="superscript"/>
                          </w:rPr>
                          <w:t> </w:t>
                        </w:r>
                        <w:r>
                          <w:rPr>
                            <w:rFonts w:ascii="EC Square Sans Pro" w:hAnsi="EC Square Sans Pro" w:cstheme="minorBidi"/>
                            <w:b/>
                            <w:color w:val="34B094"/>
                            <w:kern w:val="24"/>
                            <w:position w:val="17"/>
                            <w:sz w:val="56"/>
                            <w:vertAlign w:val="superscript"/>
                          </w:rPr>
                          <w:t xml:space="preserve">% </w:t>
                        </w:r>
                      </w:p>
                    </w:txbxContent>
                  </v:textbox>
                </v:rect>
                <v:rect id="Rectangle 2448" o:spid="_x0000_s1281" style="position:absolute;left:1493;top:57147;width:10674;height:5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2xcIA&#10;AADdAAAADwAAAGRycy9kb3ducmV2LnhtbERPy4rCMBTdC/MP4Q64EU2V4mg1yuADOu7s+AHX5tp2&#10;bG5KE7X+vVkMuDyc93LdmVrcqXWVZQXjUQSCOLe64kLB6Xc/nIFwHlljbZkUPMnBevXRW2Ki7YOP&#10;dM98IUIIuwQVlN43iZQuL8mgG9mGOHAX2xr0AbaF1C0+Qrip5SSKptJgxaGhxIY2JeXX7GYU/Bzi&#10;w2mTyr/rvNoO0q8skufpTqn+Z/e9AOGp82/xvzvVCiZxHOa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bF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w:t>
                        </w:r>
                        <w:r>
                          <w:rPr>
                            <w:rFonts w:ascii="Arial" w:hAnsi="Arial" w:cs="Arial"/>
                            <w:b/>
                            <w:color w:val="34B094"/>
                            <w:kern w:val="24"/>
                            <w:position w:val="17"/>
                            <w:sz w:val="56"/>
                            <w:vertAlign w:val="superscript"/>
                          </w:rPr>
                          <w:t> </w:t>
                        </w:r>
                        <w:r>
                          <w:rPr>
                            <w:rFonts w:ascii="EC Square Sans Pro" w:hAnsi="EC Square Sans Pro" w:cstheme="minorBidi"/>
                            <w:b/>
                            <w:color w:val="34B094"/>
                            <w:kern w:val="24"/>
                            <w:position w:val="17"/>
                            <w:sz w:val="56"/>
                            <w:vertAlign w:val="superscript"/>
                          </w:rPr>
                          <w:t>%</w:t>
                        </w:r>
                      </w:p>
                    </w:txbxContent>
                  </v:textbox>
                </v:rect>
                <v:rect id="Rectangle 2449" o:spid="_x0000_s1282" style="position:absolute;left:3854;top:53338;width:5360;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XscA&#10;AADdAAAADwAAAGRycy9kb3ducmV2LnhtbESP0WrCQBRE3wv9h+UWfCm6qQSrMRspaiH61jQfcM3e&#10;JqnZuyG7avr33YLQx2FmzjDpZjSduNLgWssKXmYRCOLK6pZrBeXn+3QJwnlkjZ1lUvBDDjbZ40OK&#10;ibY3/qBr4WsRIOwSVNB43ydSuqohg25me+LgfdnBoA9yqKUe8BbgppPzKFpIgy2HhQZ72jZUnYuL&#10;UXA4xsdym8vv86rdPeevRSRPi71Sk6fxbQ3C0+j/w/d2rhXM43gF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z01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v:textbox>
                </v:rect>
                <v:rect id="Rectangle 2450" o:spid="_x0000_s1283" style="position:absolute;left:3657;top:59433;width:536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sHsQA&#10;AADdAAAADwAAAGRycy9kb3ducmV2LnhtbERPzU7CQBC+k/gOmzHxQmRrA4iVpTEVksrNwgOM3bGt&#10;dGeb7lrK27MHEo5fvv91OppWDNS7xrKCl1kEgri0uuFKwfGwe16BcB5ZY2uZFFzIQbp5mKwx0fbM&#10;3zQUvhIhhF2CCmrvu0RKV9Zk0M1sRxy4X9sb9AH2ldQ9nkO4aWUcRUtpsOHQUGNHWU3lqfg3Cr72&#10;8/0xy+Xf6a35nOavRSR/llulnh7Hj3cQnkZ/F9/cuVYQzxdhf3gTn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7B7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rect id="Rectangle 2451" o:spid="_x0000_s1284" style="position:absolute;left:4038;top:55174;width:5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JhccA&#10;AADdAAAADwAAAGRycy9kb3ducmV2LnhtbESP0WrCQBRE3wv+w3ILvpS6UTStMauIbSH61tQPuGav&#10;SZrs3ZBdNf37bkHo4zAzZ5h0M5hWXKl3tWUF00kEgriwuuZSwfHr4/kVhPPIGlvLpOCHHGzWo4cU&#10;E21v/EnX3JciQNglqKDyvkukdEVFBt3EdsTBO9veoA+yL6Xu8RbgppWzKIqlwZrDQoUd7Soqmvxi&#10;FOwP88Nxl8nvZlm/PWUveSRP8btS48dhuwLhafD/4Xs70wpm88U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SYX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iki</w:t>
                        </w:r>
                      </w:p>
                    </w:txbxContent>
                  </v:textbox>
                </v:rect>
                <v:shape id="TextBox 162" o:spid="_x0000_s1285" type="#_x0000_t202" style="position:absolute;left:52076;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wbMQA&#10;AADdAAAADwAAAGRycy9kb3ducmV2LnhtbESPQWvCQBSE70L/w/IKvZmNoUpJXUVaCx68aNP7I/ua&#10;Dc2+Ddmnif++KxR6HGbmG2a9nXynrjTENrCBRZaDIq6DbbkxUH1+zF9ARUG22AUmAzeKsN08zNZY&#10;2jDyia5naVSCcCzRgBPpS61j7chjzEJPnLzvMHiUJIdG2wHHBPedLvJ8pT22nBYc9vTmqP45X7wB&#10;Ebtb3Kq9j4ev6fg+urxeYmXM0+O0ewUlNMl/+K99sAaK52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sG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63" o:spid="_x0000_s1286" type="#_x0000_t202" style="position:absolute;left:54445;top:55706;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V98QA&#10;AADdAAAADwAAAGRycy9kb3ducmV2LnhtbESPzWrDMBCE74W+g9hCbo2cv1LcKCE0KeTQSx33vlgb&#10;y8RaGWsbO29fBQo9DjPzDbPejr5VV+pjE9jAbJqBIq6Cbbg2UJ4+nl9BRUG22AYmAzeKsN08Pqwx&#10;t2HgL7oWUqsE4ZijASfS5VrHypHHOA0dcfLOofcoSfa1tj0OCe5bPc+yF+2x4bTgsKN3R9Wl+PEG&#10;ROxudisPPh6/x8/94LJqhaUxk6dx9wZKaJT/8F/7aA3Ml6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Ff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67" o:spid="_x0000_s1287" type="#_x0000_t202" style="position:absolute;left:33301;top:59656;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70cMA&#10;AADdAAAADwAAAGRycy9kb3ducmV2LnhtbESPwWrDMBBE74H+g9hCb4ns4JbiRgmhEMg1aQ8+rq2N&#10;ZWqtXElV3L+PAoUeh5l5w2x2sx1FIh8GxwrKVQGCuHN64F7B58dh+QoiRGSNo2NS8EsBdtuHxQZr&#10;7a58onSOvcgQDjUqMDFOtZShM2QxrNxEnL2L8xZjlr6X2uM1w+0o10XxIi0OnBcMTvRuqPs6/1gF&#10;fv9t0ylVl7IJbZsaU7omjko9Pc77NxCR5vgf/msftYJ19VzB/U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D70c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 (Eurostatas, išskyrus prognozes).</w:t>
                        </w:r>
                      </w:p>
                    </w:txbxContent>
                  </v:textbox>
                </v:shape>
                <v:shape id="object 67" o:spid="_x0000_s1288" type="#_x0000_t202" style="position:absolute;left:32950;top:57707;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eSsMA&#10;AADdAAAADwAAAGRycy9kb3ducmV2LnhtbESPT2sCMRTE74V+h/AEbzW7oiJbo0ih0Kt/Dnt8bp6b&#10;pZuXNUnj9tubQsHjMDO/YTa70fYikQ+dYwXlrABB3DjdcavgfPp8W4MIEVlj75gU/FKA3fb1ZYOV&#10;dnc+UDrGVmQIhwoVmBiHSsrQGLIYZm4gzt7VeYsxS99K7fGe4baX86JYSYsd5wWDA30Yar6PP1aB&#10;399sOqTFtazD5ZJqU7o69kpNJ+P+HUSkMT7D/+0vrWC+WC7h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xeSsMAAADdAAAADwAAAAAAAAAAAAAAAACYAgAAZHJzL2Rv&#10;d25yZXYueG1sUEsFBgAAAAAEAAQA9QAAAIgDAAAAAA==&#10;" filled="f" stroked="f">
                  <v:textbox style="mso-fit-shape-to-text:t" inset="0,.40567mm,0,0">
                    <w:txbxContent>
                      <w:p>
                        <w:pPr>
                          <w:pStyle w:val="NormalWeb"/>
                          <w:spacing w:before="23" w:beforeAutospacing="0" w:after="0" w:afterAutospacing="0"/>
                          <w:jc w:val="right"/>
                        </w:pPr>
                        <w:r>
                          <w:rPr>
                            <w:rFonts w:ascii="EC Square Sans Pro" w:hAnsi="EC Square Sans Pro"/>
                            <w:color w:val="7F7F7F" w:themeColor="text1" w:themeTint="80"/>
                            <w:spacing w:val="-1"/>
                            <w:kern w:val="24"/>
                            <w:sz w:val="16"/>
                          </w:rPr>
                          <w:t>Pastaba. 2019 ir 2020 m. prognozės.</w:t>
                        </w:r>
                      </w:p>
                    </w:txbxContent>
                  </v:textbox>
                </v:shape>
                <v:shape id="object 67" o:spid="_x0000_s1289" type="#_x0000_t202" style="position:absolute;left:51790;top:35933;width:7105;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PcMA&#10;AADdAAAADwAAAGRycy9kb3ducmV2LnhtbESPQWsCMRSE74X+h/AEbzW7YkW2RpGC0KvWwx6fm+dm&#10;6eZlTWLc/ntTKHgcZuYbZr0dbS8S+dA5VlDOChDEjdMdtwpO3/u3FYgQkTX2jknBLwXYbl5f1lhp&#10;d+cDpWNsRYZwqFCBiXGopAyNIYth5gbi7F2ctxiz9K3UHu8Zbns5L4qltNhxXjA40Keh5ud4swr8&#10;7mrTIS0uZR3O51Sb0tWxV2o6GXcfICKN8Rn+b39pBfPF+xL+3u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PcMAAADdAAAADwAAAAAAAAAAAAAAAACYAgAAZHJzL2Rv&#10;d25yZXYueG1sUEsFBgAAAAAEAAQA9QAAAIgDAAAAAA==&#10;" filled="f" stroked="f">
                  <v:textbox style="mso-fit-shape-to-text:t" inset="0,.40567mm,0,0">
                    <w:txbxContent>
                      <w:p>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prognozė</w:t>
                        </w:r>
                      </w:p>
                    </w:txbxContent>
                  </v:textbox>
                </v:shape>
                <v:shape id="object 2" o:spid="_x0000_s1290" type="#_x0000_t202" style="position:absolute;left:52142;top:22817;width:3067;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TssYA&#10;AADdAAAADwAAAGRycy9kb3ducmV2LnhtbESPQWvCQBSE7wX/w/KE3uqmwVqNriKtheJNUzw/ss8k&#10;Nvs2Ztdk/ffdQqHHYWa+YVabYBrRU+dqywqeJwkI4sLqmksFX/nH0xyE88gaG8uk4E4ONuvRwwoz&#10;bQc+UH/0pYgQdhkqqLxvMyldUZFBN7EtcfTOtjPoo+xKqTscItw0Mk2SmTRYc1yosKW3iorv480o&#10;uPR5OA33WbrYh/00v+3e++suV+pxHLZLEJ6C/w//tT+1gnT68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Tss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-0,8</w:t>
                        </w:r>
                      </w:p>
                    </w:txbxContent>
                  </v:textbox>
                </v:shape>
                <v:shape id="object 2" o:spid="_x0000_s1291" type="#_x0000_t202" style="position:absolute;left:52156;top:20910;width:306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HwMIA&#10;AADdAAAADwAAAGRycy9kb3ducmV2LnhtbERPz2vCMBS+D/wfwhO8zdSi4jqjyKYg3mbF86N5azub&#10;l9rENv73y2Gw48f3e70NphE9da62rGA2TUAQF1bXXCq45IfXFQjnkTU2lknBkxxsN6OXNWbaDvxF&#10;/dmXIoawy1BB5X2bSemKigy6qW2JI/dtO4M+wq6UusMhhptGpkmylAZrjg0VtvRRUXE7P4yCnz4P&#10;1+G5TN9O4TTPH/vP/r7PlZqMw+4dhKfg/8V/7qNWkM4X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0f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-0,8</w:t>
                        </w:r>
                      </w:p>
                    </w:txbxContent>
                  </v:textbox>
                </v:shape>
                <v:shape id="object 2" o:spid="_x0000_s1292" type="#_x0000_t202" style="position:absolute;left:49105;top:20947;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W8YA&#10;AADdAAAADwAAAGRycy9kb3ducmV2LnhtbESPQWvCQBSE7wX/w/KE3ppNgxVNXaW0Foq3Gun5kX0m&#10;sdm3aXZN1n/vCgWPw8x8w6w2wbRioN41lhU8JykI4tLqhisFh+LzaQHCeWSNrWVScCEHm/XkYYW5&#10;tiN/07D3lYgQdjkqqL3vcildWZNBl9iOOHpH2xv0UfaV1D2OEW5amaXpXBpsOC7U2NF7TeXv/mwU&#10;nIYi/IyXebbchd2sOG8/hr9todTjNLy9gvAU/D383/7SCrLZyx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iW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-0,6</w:t>
                        </w:r>
                      </w:p>
                    </w:txbxContent>
                  </v:textbox>
                </v:shape>
                <v:shape id="object 2" o:spid="_x0000_s1293" type="#_x0000_t202" style="position:absolute;left:55225;top:22958;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upMUA&#10;AADcAAAADwAAAGRycy9kb3ducmV2LnhtbESPQWvCQBSE74X+h+UVequbBoltdJWiFsSbpvT8yD6T&#10;tNm3Mbsm6793CwWPw8x8wyxWwbRioN41lhW8ThIQxKXVDVcKvorPlzcQziNrbC2Tgis5WC0fHxaY&#10;azvygYajr0SEsMtRQe19l0vpypoMuontiKN3sr1BH2VfSd3jGOGmlWmSZNJgw3Ghxo7WNZW/x4tR&#10;8DMU4Xu8Zun7PuynxWW7Gc7bQqnnp/AxB+Ep+Hv4v73TCrJZCn9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O6k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-0,7</w:t>
                        </w:r>
                      </w:p>
                    </w:txbxContent>
                  </v:textbox>
                </v:shape>
                <v:shape id="object 2" o:spid="_x0000_s1294" type="#_x0000_t202" style="position:absolute;left:55206;top:2109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LP8UA&#10;AADcAAAADwAAAGRycy9kb3ducmV2LnhtbESPQWvCQBSE74L/YXmF3nRTW2KbuopYC+JNU3p+ZF+T&#10;tNm3Mbsm67/vCoLHYWa+YRarYBrRU+dqywqepgkI4sLqmksFX/nn5BWE88gaG8uk4EIOVsvxaIGZ&#10;tgMfqD/6UkQIuwwVVN63mZSuqMigm9qWOHo/tjPoo+xKqTscItw0cpYkqTRYc1yosKVNRcXf8WwU&#10;/PZ5+B4u6extH/Yv+Xn70Z+2uVKPD2H9DsJT8Pfwrb3TCtL5M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Es/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-0,7</w:t>
                        </w:r>
                      </w:p>
                    </w:txbxContent>
                  </v:textbox>
                </v:shape>
                <v:shape id="TextBox 175" o:spid="_x0000_s1295" type="#_x0000_t202" style="position:absolute;left:2060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76" o:spid="_x0000_s1296" type="#_x0000_t202" style="position:absolute;left:2341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5ycMA&#10;AADdAAAADwAAAGRycy9kb3ducmV2LnhtbESPQWvCQBSE74X+h+UVeqsbL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5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297" type="#_x0000_t202" style="position:absolute;left:2622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tu8AA&#10;AADdAAAADwAAAGRycy9kb3ducmV2LnhtbERPS2vCQBC+C/6HZQq96UaL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tu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298" type="#_x0000_t202" style="position:absolute;left:2903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IIMMA&#10;AADdAAAADwAAAGRycy9kb3ducmV2LnhtbESPQWvCQBSE74X+h+UVeqsbLUqNriJtBQ+9qOn9kX1m&#10;g9m3Iftq4r93BaHHYWa+YZbrwTfqQl2sAxsYjzJQxGWwNVcGiuP27QNUFGSLTWAycKUI69Xz0xJz&#10;G3re0+UglUoQjjkacCJtrnUsHXmMo9ASJ+8UOo+SZFdp22Gf4L7RkyybaY81pwWHLX06Ks+HP29A&#10;xG7G1+Lbx93v8PPVu6ycYmHM68uwWYASGuQ//GjvrIHJ9H0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bII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299" type="#_x0000_t202" style="position:absolute;left:3184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SwMAA&#10;AADdAAAADwAAAGRycy9kb3ducmV2LnhtbERPS2vCQBC+C/6HZQq96UapRVJXER/goZdqvA/ZaTY0&#10;Oxuyo4n/3j0IPX5879Vm8I26UxfrwAZm0wwUcRlszZWB4nKcLEFFQbbYBCYDD4qwWY9HK8xt6PmH&#10;7mepVArhmKMBJ9LmWsfSkcc4DS1x4n5D51ES7CptO+xTuG/0PMs+tceaU4PDlnaOyr/zzRsQsdvZ&#10;ozj4eLoO3/veZeUCC2Pe34btFyihQf7FL/fJGpgvPtL+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oSwM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00" type="#_x0000_t202" style="position:absolute;left:3464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3W8QA&#10;AADdAAAADwAAAGRycy9kb3ducmV2LnhtbESPQWvCQBSE70L/w/IKvZlNpEpJXUVaCx68aNP7I/ua&#10;Dc2+Ddmnif++KxR6HGbmG2a9nXynrjTENrCBIstBEdfBttwYqD4/5i+goiBb7AKTgRtF2G4eZmss&#10;bRj5RNezNCpBOJZowIn0pdaxduQxZqEnTt53GDxKkkOj7YBjgvtOL/J8pT22nBYc9vTmqP45X7wB&#10;EbsrbtXex8PXdHwfXV4vsTLm6XHavYISmuQ//Nc+WAOL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2t1v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01" type="#_x0000_t202" style="position:absolute;left:37457;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pLMQA&#10;AADdAAAADwAAAGRycy9kb3ducmV2LnhtbESPQWvCQBSE70L/w/IKvZmNoUpJXUVaCx68aNP7I/ua&#10;Dc2+Ddmnif++KxR6HGbmG2a9nXynrjTENrCBRZaDIq6DbbkxUH1+zF9ARUG22AUmAzeKsN08zNZY&#10;2jDyia5naVSCcCzRgBPpS61j7chjzEJPnLzvMHiUJIdG2wHHBPedLvJ8pT22nBYc9vTmqP45X7wB&#10;Ebtb3Kq9j4ev6fg+urxeYmXM0+O0ewUlNMl/+K99sAaK5XM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KSz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02" type="#_x0000_t202" style="position:absolute;left:43073;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Mt8QA&#10;AADdAAAADwAAAGRycy9kb3ducmV2LnhtbESPzWrDMBCE74W+g9hCbo2cv1LcKCE0KeTQSx33vlgb&#10;y8RaGWsbO29fBQo9DjPzDbPejr5VV+pjE9jAbJqBIq6Cbbg2UJ4+nl9BRUG22AYmAzeKsN08Pqwx&#10;t2HgL7oWUqsE4ZijASfS5VrHypHHOA0dcfLOofcoSfa1tj0OCe5bPc+yF+2x4bTgsKN3R9Wl+PEG&#10;ROxudisPPh6/x8/94LJqhaUxk6dx9wZKaJT/8F/7aA3MV8s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jLf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03" type="#_x0000_t202" style="position:absolute;left:40265;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Uw8MA&#10;AADdAAAADwAAAGRycy9kb3ducmV2LnhtbESPQWvCQBSE74X+h+UJ3upGUSmpq0hV8NCLmt4f2dds&#10;MPs2ZJ8m/nu3UOhxmJlvmNVm8I26UxfrwAamkwwUcRlszZWB4nJ4ewcVBdliE5gMPCjCZv36ssLc&#10;hp5PdD9LpRKEY44GnEibax1LRx7jJLTEyfsJnUdJsqu07bBPcN/oWZYttcea04LDlj4dldfzzRsQ&#10;sdvpo9j7ePwevna9y8oFFsaMR8P2A5TQIP/hv/bRGpgt5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EUw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04" type="#_x0000_t202" style="position:absolute;left:45881;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xWMMA&#10;AADdAAAADwAAAGRycy9kb3ducmV2LnhtbESPQWvCQBSE74X+h+UVeqsbxZSSuoq0Ch681Kb3R/aZ&#10;DWbfhuzTxH/fFQSPw8x8wyxWo2/VhfrYBDYwnWSgiKtgG64NlL/btw9QUZAttoHJwJUirJbPTwss&#10;bBj4hy4HqVWCcCzQgBPpCq1j5chjnISOOHnH0HuUJPta2x6HBPetnmXZu/bYcFpw2NGXo+p0OHsD&#10;InY9vZYbH3d/4/57cFmVY2nM68u4/gQlNMojfG/vrIFZPs/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2xW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05" type="#_x0000_t202" style="position:absolute;left:48689;top:24600;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vL8MA&#10;AADdAAAADwAAAGRycy9kb3ducmV2LnhtbESPQWvCQBSE74X+h+UJ3upGUSmpq0ir4MGLmt4f2dds&#10;MPs2ZF9N/PfdguBxmJlvmNVm8I26URfrwAamkwwUcRlszZWB4rJ/ewcVBdliE5gM3CnCZv36ssLc&#10;hp5PdDtLpRKEY44GnEibax1LRx7jJLTEyfsJnUdJsqu07bBPcN/oWZYttcea04LDlj4dldfzrzcg&#10;YrfTe7Hz8fA9HL96l5ULLIwZj4btByihQZ7hR/tgDcwW8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8vL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TextBox 186" o:spid="_x0000_s1306" type="#_x0000_t202" style="position:absolute;left:51173;top:24663;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tMMA&#10;AADdAAAADwAAAGRycy9kb3ducmV2LnhtbESPQWvCQBSE74X+h+UVeqsbpVqJriJtBQ+9qOn9kX1m&#10;g9m3Iftq4r93BaHHYWa+YZbrwTfqQl2sAxsYjzJQxGWwNVcGiuP2bQ4qCrLFJjAZuFKE9er5aYm5&#10;DT3v6XKQSiUIxxwNOJE21zqWjjzGUWiJk3cKnUdJsqu07bBPcN/oSZbNtMea04LDlj4dlefDnzcg&#10;Yjfja/Ht4+53+PnqXVZOsTDm9WXYLEAJDfIffrR31sBk+v4B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t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87" o:spid="_x0000_s1307" type="#_x0000_t202" style="position:absolute;left:53657;top:24668;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exsAA&#10;AADdAAAADwAAAGRycy9kb3ducmV2LnhtbERPS2vCQBC+C/6HZQq96UapRVJXER/goZdqvA/ZaTY0&#10;Oxuyo4n/3j0IPX5879Vm8I26UxfrwAZm0wwUcRlszZWB4nKcLEFFQbbYBCYDD4qwWY9HK8xt6PmH&#10;7mepVArhmKMBJ9LmWsfSkcc4DS1x4n5D51ES7CptO+xTuG/0PMs+tceaU4PDlnaOyr/zzRsQsdvZ&#10;ozj4eLoO3/veZeUCC2Pe34btFyihQf7FL/fJGpgvPtL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wexs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2" o:spid="_x0000_s1308" type="#_x0000_t202" style="position:absolute;left:49180;top:23163;width:306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7G8YA&#10;AADdAAAADwAAAGRycy9kb3ducmV2LnhtbESPQWvCQBSE7wX/w/KE3ppNgxVNXaW0Foq3Gun5kX0m&#10;sdm3aXZN1n/vCgWPw8x8w6w2wbRioN41lhU8JykI4tLqhisFh+LzaQHCeWSNrWVScCEHm/XkYYW5&#10;tiN/07D3lYgQdjkqqL3vcildWZNBl9iOOHpH2xv0UfaV1D2OEW5amaXpXBpsOC7U2NF7TeXv/mwU&#10;nIYi/IyXebbchd2sOG8/hr9todTjNLy9gvAU/D383/7SCrKX2R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7G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-0,5</w:t>
                        </w:r>
                      </w:p>
                    </w:txbxContent>
                  </v:textbox>
                </v:shape>
                <v:shape id="object 2" o:spid="_x0000_s1309" type="#_x0000_t202" style="position:absolute;left:52633;top:46033;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EW8IA&#10;AADdAAAADwAAAGRycy9kb3ducmV2LnhtbERPz2vCMBS+D/wfwhO8zdSi4jqjyKYg3mbF86N5azub&#10;l9rENv73y2Gw48f3e70NphE9da62rGA2TUAQF1bXXCq45IfXFQjnkTU2lknBkxxsN6OXNWbaDvxF&#10;/dmXIoawy1BB5X2bSemKigy6qW2JI/dtO4M+wq6UusMhhptGpkmylAZrjg0VtvRRUXE7P4yCnz4P&#10;1+G5TN9O4TTPH/vP/r7PlZqMw+4dhKfg/8V/7qNWkC4W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ER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79,5</w:t>
                        </w:r>
                      </w:p>
                    </w:txbxContent>
                  </v:textbox>
                </v:shape>
                <v:shape id="object 2" o:spid="_x0000_s1310" type="#_x0000_t202" style="position:absolute;left:52745;top:42164;width:292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hwMYA&#10;AADdAAAADwAAAGRycy9kb3ducmV2LnhtbESPQWvCQBSE74X+h+UVems2hiptdJWiFoo3Ten5kX0m&#10;abNv0+yarP/eFQSPw8x8wyxWwbRioN41lhVMkhQEcWl1w5WC7+Lz5Q2E88gaW8uk4EwOVsvHhwXm&#10;2o68p+HgKxEh7HJUUHvf5VK6siaDLrEdcfSOtjfoo+wrqXscI9y0MkvTmTTYcFyosaN1TeXf4WQU&#10;/A5F+BnPs+x9F3avxWm7Gf63hVLPT+FjDsJT8Pfwrf2lFWTT6QSub+IT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hw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84,9</w:t>
                        </w:r>
                      </w:p>
                    </w:txbxContent>
                  </v:textbox>
                </v:shape>
                <v:shape id="object 2" o:spid="_x0000_s1311" type="#_x0000_t202" style="position:absolute;left:56772;top:45982;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t8UA&#10;AADdAAAADwAAAGRycy9kb3ducmV2LnhtbESPQWvCQBSE70L/w/IKvenGUKVNXUXUQvGmKT0/sq9J&#10;avZtzK7J+u9dQehxmJlvmMUqmEb01LnasoLpJAFBXFhdc6ngO/8cv4FwHlljY5kUXMnBavk0WmCm&#10;7cAH6o++FBHCLkMFlfdtJqUrKjLoJrYljt6v7Qz6KLtS6g6HCDeNTJNkLg3WHBcqbGlTUXE6XoyC&#10;vz4PP8N1nr7vw/41v+y2/XmXK/XyHNYfIDwF/x9+tL+0gnQ2S+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2n+3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77,6</w:t>
                        </w:r>
                      </w:p>
                    </w:txbxContent>
                  </v:textbox>
                </v:shape>
                <v:shape id="object 2" o:spid="_x0000_s1312" type="#_x0000_t202" style="position:absolute;left:56772;top:44276;width:2914;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aLMYA&#10;AADdAAAADwAAAGRycy9kb3ducmV2LnhtbESPQWvCQBSE7wX/w/KE3uqmaRWNriKtheKtpnh+ZJ9J&#10;bPZtzK7J+u+7hYLHYWa+YVabYBrRU+dqywqeJwkI4sLqmksF3/nH0xyE88gaG8uk4EYONuvRwwoz&#10;bQf+ov7gSxEh7DJUUHnfZlK6oiKDbmJb4uidbGfQR9mVUnc4RLhpZJokM2mw5rhQYUtvFRU/h6tR&#10;cO7zcBxus3SxD/vX/Lp77y+7XKnHcdguQXgK/h7+b39qBel0+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baL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6"/>
                          </w:rPr>
                          <w:t>82,8</w:t>
                        </w:r>
                      </w:p>
                    </w:txbxContent>
                  </v:textbox>
                </v:shape>
              </v:group>
            </w:pict>
          </mc:Fallback>
        </mc:AlternateContent>
      </w:r>
      <w:r>
        <w:rPr>
          <w:noProof/>
        </w:rPr>
        <w:br w:type="page"/>
      </w:r>
      <w:r>
        <w:rPr>
          <w:rStyle w:val="A7"/>
          <w:noProof/>
          <w:sz w:val="23"/>
        </w:rPr>
        <w:t>DIDESNIS FINANSINIS STABILUMAS</w:t>
      </w:r>
    </w:p>
    <w:p>
      <w:pPr>
        <w:pStyle w:val="Heading3"/>
        <w:spacing w:before="87"/>
        <w:ind w:left="0"/>
        <w:rPr>
          <w:noProof/>
          <w:color w:val="034EA2"/>
          <w:sz w:val="24"/>
          <w:szCs w:val="24"/>
        </w:rPr>
      </w:pPr>
      <w:r>
        <w:rPr>
          <w:rStyle w:val="A4"/>
          <w:noProof/>
        </w:rPr>
        <w:t>Per dešimtmetį nuo finansų krizės Europos bankai tapo stipresni ir saugesni.</w:t>
      </w:r>
    </w:p>
    <w:p>
      <w:pPr>
        <w:widowControl/>
        <w:autoSpaceDE/>
        <w:autoSpaceDN/>
        <w:spacing w:after="200" w:line="276" w:lineRule="auto"/>
        <w:rPr>
          <w:noProof/>
          <w:color w:val="034EA2"/>
          <w:sz w:val="24"/>
          <w:szCs w:val="24"/>
        </w:rPr>
      </w:pPr>
    </w:p>
    <w:p>
      <w:pPr>
        <w:widowControl/>
        <w:autoSpaceDE/>
        <w:autoSpaceDN/>
        <w:spacing w:after="200" w:line="276" w:lineRule="auto"/>
        <w:rPr>
          <w:noProof/>
          <w:color w:val="034EA2"/>
          <w:sz w:val="24"/>
          <w:szCs w:val="24"/>
        </w:rPr>
      </w:pPr>
      <w:r>
        <w:rPr>
          <w:noProof/>
          <w:color w:val="034EA2"/>
          <w:sz w:val="24"/>
          <w:szCs w:val="24"/>
          <w:lang w:val="en-GB" w:eastAsia="en-GB" w:bidi="ar-SA"/>
        </w:rPr>
        <mc:AlternateContent>
          <mc:Choice Requires="wpg">
            <w:drawing>
              <wp:anchor distT="0" distB="0" distL="114300" distR="114300" simplePos="0" relativeHeight="251660288" behindDoc="0" locked="0" layoutInCell="1" allowOverlap="1">
                <wp:simplePos x="0" y="0"/>
                <wp:positionH relativeFrom="column">
                  <wp:posOffset>6654</wp:posOffset>
                </wp:positionH>
                <wp:positionV relativeFrom="paragraph">
                  <wp:posOffset>5356</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558225"/>
                            <a:ext cx="1000125" cy="73596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...yra</w:t>
                              </w:r>
                              <w:r>
                                <w:rPr>
                                  <w:rFonts w:ascii="EC Square Sans Pro Medium" w:hAnsi="EC Square Sans Pro Medium" w:cstheme="minorBidi"/>
                                  <w:color w:val="34B094"/>
                                  <w:kern w:val="24"/>
                                  <w:position w:val="8"/>
                                  <w:sz w:val="28"/>
                                  <w:vertAlign w:val="superscript"/>
                                </w:rPr>
                                <w:t xml:space="preserve"> geriau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kapitalizuoti</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ir artėja prie</w:t>
                              </w:r>
                            </w:p>
                          </w:txbxContent>
                        </wps:txbx>
                        <wps:bodyPr wrap="square">
                          <a:spAutoFit/>
                        </wps:bodyPr>
                      </wps:wsp>
                      <wps:wsp>
                        <wps:cNvPr id="751" name="Rectangle 751"/>
                        <wps:cNvSpPr/>
                        <wps:spPr>
                          <a:xfrm>
                            <a:off x="932817" y="3216498"/>
                            <a:ext cx="1748155" cy="1027430"/>
                          </a:xfrm>
                          <a:prstGeom prst="rect">
                            <a:avLst/>
                          </a:prstGeom>
                        </wps:spPr>
                        <wps:txbx>
                          <w:txbxContent>
                            <w:p>
                              <w:pPr>
                                <w:pStyle w:val="NormalWeb"/>
                                <w:spacing w:before="0" w:beforeAutospacing="0" w:after="0" w:afterAutospacing="0"/>
                              </w:pPr>
                              <w:r>
                                <w:rPr>
                                  <w:rFonts w:ascii="EC Square Sans Pro Medium"/>
                                  <w:color w:val="034EA2"/>
                                  <w:sz w:val="20"/>
                                </w:rPr>
                                <w:t>Nuo 2014</w:t>
                              </w:r>
                              <w:r>
                                <w:rPr>
                                  <w:rFonts w:ascii="EC Square Sans Pro Medium"/>
                                  <w:color w:val="034EA2"/>
                                  <w:sz w:val="20"/>
                                </w:rPr>
                                <w:t> </w:t>
                              </w:r>
                              <w:r>
                                <w:rPr>
                                  <w:rFonts w:ascii="EC Square Sans Pro Medium"/>
                                  <w:color w:val="034EA2"/>
                                  <w:sz w:val="20"/>
                                </w:rPr>
                                <w:t>m.</w:t>
                              </w:r>
                              <w:r>
                                <w:t xml:space="preserve"> </w:t>
                              </w:r>
                              <w:r>
                                <w:rPr>
                                  <w:b/>
                                  <w:color w:val="3DAF93"/>
                                  <w:sz w:val="20"/>
                                </w:rPr>
                                <w:t>neveiksnių paskolų santykis</w:t>
                              </w:r>
                              <w:r>
                                <w:t xml:space="preserve"> </w:t>
                              </w:r>
                              <w:r>
                                <w:rPr>
                                  <w:rFonts w:ascii="EC Square Sans Pro Medium"/>
                                  <w:color w:val="034EA2"/>
                                  <w:sz w:val="20"/>
                                </w:rPr>
                                <w:t>ES bankuose</w:t>
                              </w:r>
                              <w:r>
                                <w:t xml:space="preserve"> </w:t>
                              </w:r>
                              <w:r>
                                <w:rPr>
                                  <w:b/>
                                  <w:color w:val="3DAF93"/>
                                  <w:sz w:val="20"/>
                                </w:rPr>
                                <w:t>sumažėjo daugiau kaip per pusę</w:t>
                              </w:r>
                              <w:r>
                                <w:rPr>
                                  <w:rFonts w:ascii="EC Square Sans Pro Medium"/>
                                  <w:color w:val="034EA2"/>
                                  <w:sz w:val="20"/>
                                </w:rPr>
                                <w:t>, o nuo paskutinio 2014</w:t>
                              </w:r>
                              <w:r>
                                <w:rPr>
                                  <w:rFonts w:ascii="EC Square Sans Pro Medium"/>
                                  <w:color w:val="034EA2"/>
                                  <w:sz w:val="20"/>
                                </w:rPr>
                                <w:t> </w:t>
                              </w:r>
                              <w:r>
                                <w:rPr>
                                  <w:rFonts w:ascii="EC Square Sans Pro Medium"/>
                                  <w:color w:val="034EA2"/>
                                  <w:sz w:val="20"/>
                                </w:rPr>
                                <w:t>m. ketvir</w:t>
                              </w:r>
                              <w:r>
                                <w:rPr>
                                  <w:rFonts w:ascii="EC Square Sans Pro Medium"/>
                                  <w:color w:val="034EA2"/>
                                  <w:sz w:val="20"/>
                                </w:rPr>
                                <w:t>č</w:t>
                              </w:r>
                              <w:r>
                                <w:rPr>
                                  <w:rFonts w:ascii="EC Square Sans Pro Medium"/>
                                  <w:color w:val="034EA2"/>
                                  <w:sz w:val="20"/>
                                </w:rPr>
                                <w:t>io pasiek</w:t>
                              </w:r>
                              <w:r>
                                <w:rPr>
                                  <w:rFonts w:ascii="EC Square Sans Pro Medium"/>
                                  <w:color w:val="034EA2"/>
                                  <w:sz w:val="20"/>
                                </w:rPr>
                                <w:t>ė</w:t>
                              </w:r>
                              <w:r>
                                <w:rPr>
                                  <w:rFonts w:ascii="EC Square Sans Pro Medium"/>
                                  <w:color w:val="034EA2"/>
                                  <w:sz w:val="20"/>
                                </w:rPr>
                                <w:t xml:space="preserve"> </w:t>
                              </w:r>
                              <w:r>
                                <w:rPr>
                                  <w:rFonts w:ascii="EC Square Sans Pro Medium"/>
                                  <w:color w:val="034EA2"/>
                                  <w:sz w:val="20"/>
                                </w:rPr>
                                <w:t>ž</w:t>
                              </w:r>
                              <w:r>
                                <w:rPr>
                                  <w:rFonts w:ascii="EC Square Sans Pro Medium"/>
                                  <w:color w:val="034EA2"/>
                                  <w:sz w:val="20"/>
                                </w:rPr>
                                <w:t>emiausi</w:t>
                              </w:r>
                              <w:r>
                                <w:rPr>
                                  <w:rFonts w:ascii="EC Square Sans Pro Medium"/>
                                  <w:color w:val="034EA2"/>
                                  <w:sz w:val="20"/>
                                </w:rPr>
                                <w:t>ą</w:t>
                              </w:r>
                              <w:r>
                                <w:rPr>
                                  <w:rFonts w:ascii="EC Square Sans Pro Medium"/>
                                  <w:color w:val="034EA2"/>
                                  <w:sz w:val="20"/>
                                </w:rPr>
                                <w:t xml:space="preserve"> lyg</w:t>
                              </w:r>
                              <w:r>
                                <w:rPr>
                                  <w:rFonts w:ascii="EC Square Sans Pro Medium"/>
                                  <w:color w:val="034EA2"/>
                                  <w:sz w:val="20"/>
                                </w:rPr>
                                <w:t>į</w:t>
                              </w:r>
                              <w:r>
                                <w:rPr>
                                  <w:rFonts w:ascii="EC Square Sans Pro Medium"/>
                                  <w:color w:val="034EA2"/>
                                  <w:sz w:val="20"/>
                                </w:rPr>
                                <w:t>.</w:t>
                              </w:r>
                            </w:p>
                          </w:txbxContent>
                        </wps:txbx>
                        <wps:bodyPr wrap="square">
                          <a:spAutoFit/>
                        </wps:bodyPr>
                      </wps:wsp>
                      <wps:wsp>
                        <wps:cNvPr id="752" name="object 20"/>
                        <wps:cNvSpPr txBox="1"/>
                        <wps:spPr>
                          <a:xfrm>
                            <a:off x="2734238" y="3116477"/>
                            <a:ext cx="3516298" cy="500137"/>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Iš viso ES bendrų neveiksnių paskolų ir avansų</w:t>
                              </w:r>
                            </w:p>
                            <w:p>
                              <w:pPr>
                                <w:pStyle w:val="NormalWeb"/>
                                <w:spacing w:before="20" w:beforeAutospacing="0" w:after="0" w:afterAutospacing="0" w:line="238" w:lineRule="exact"/>
                                <w:ind w:left="14"/>
                              </w:pPr>
                              <w:r>
                                <w:rPr>
                                  <w:rFonts w:ascii="EC Square Sans Pro" w:hAnsi="EC Square Sans Pro"/>
                                  <w:color w:val="034EA2"/>
                                  <w:kern w:val="24"/>
                                  <w:sz w:val="18"/>
                                </w:rPr>
                                <w:t xml:space="preserve">visų bendrų paskolų ir avansų %, </w:t>
                              </w:r>
                            </w:p>
                            <w:p>
                              <w:pPr>
                                <w:pStyle w:val="NormalWeb"/>
                                <w:spacing w:before="20" w:beforeAutospacing="0" w:after="0" w:afterAutospacing="0" w:line="238" w:lineRule="exact"/>
                                <w:ind w:left="14"/>
                              </w:pPr>
                              <w:r>
                                <w:rPr>
                                  <w:rFonts w:ascii="EC Square Sans Pro" w:hAnsi="EC Square Sans Pro"/>
                                  <w:color w:val="034EA2"/>
                                  <w:kern w:val="24"/>
                                  <w:sz w:val="18"/>
                                </w:rPr>
                                <w:t>ketvirčio pabaigos vertės</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5,5</w:t>
                              </w:r>
                            </w:p>
                          </w:txbxContent>
                        </wps:txbx>
                        <wps:bodyPr vert="horz" wrap="square" lIns="0" tIns="12700" rIns="0" bIns="0" rtlCol="0">
                          <a:spAutoFit/>
                        </wps:bodyPr>
                      </wps:wsp>
                      <wps:wsp>
                        <wps:cNvPr id="755" name="object 2"/>
                        <wps:cNvSpPr txBox="1"/>
                        <wps:spPr>
                          <a:xfrm>
                            <a:off x="3339718" y="3841854"/>
                            <a:ext cx="1517015"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15,1</w:t>
                              </w:r>
                            </w:p>
                          </w:txbxContent>
                        </wps:txbx>
                        <wps:bodyPr vert="horz" wrap="square" lIns="0" tIns="12700" rIns="0" bIns="0" rtlCol="0">
                          <a:spAutoFit/>
                        </wps:bodyPr>
                      </wps:wsp>
                      <wps:wsp>
                        <wps:cNvPr id="2560" name="Rectangle 2560"/>
                        <wps:cNvSpPr/>
                        <wps:spPr>
                          <a:xfrm>
                            <a:off x="142942" y="1387654"/>
                            <a:ext cx="1152525" cy="636270"/>
                          </a:xfrm>
                          <a:prstGeom prst="rect">
                            <a:avLst/>
                          </a:prstGeom>
                        </wps:spPr>
                        <wps:txbx>
                          <w:txbxContent>
                            <w:p>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w:t>
                              </w:r>
                              <w:r>
                                <w:rPr>
                                  <w:rFonts w:ascii="Arial" w:hAnsi="Arial" w:cs="Arial"/>
                                  <w:b/>
                                  <w:color w:val="34B094"/>
                                  <w:kern w:val="24"/>
                                  <w:position w:val="20"/>
                                  <w:sz w:val="68"/>
                                  <w:vertAlign w:val="superscript"/>
                                </w:rPr>
                                <w:t> </w:t>
                              </w:r>
                              <w:r>
                                <w:rPr>
                                  <w:rFonts w:ascii="EC Square Sans Pro" w:hAnsi="EC Square Sans Pro" w:cstheme="minorBidi"/>
                                  <w:b/>
                                  <w:color w:val="34B094"/>
                                  <w:kern w:val="24"/>
                                  <w:position w:val="20"/>
                                  <w:sz w:val="68"/>
                                  <w:vertAlign w:val="superscript"/>
                                </w:rPr>
                                <w:t>%</w:t>
                              </w:r>
                            </w:p>
                          </w:txbxContent>
                        </wps:txbx>
                        <wps:bodyPr wrap="square">
                          <a:spAutoFit/>
                        </wps:bodyPr>
                      </wps:wsp>
                      <wps:wsp>
                        <wps:cNvPr id="2561" name="object 20"/>
                        <wps:cNvSpPr txBox="1"/>
                        <wps:spPr>
                          <a:xfrm>
                            <a:off x="3262612" y="129464"/>
                            <a:ext cx="2753360" cy="3276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Bankų bendras kapitalo pakankamumo koeficientas</w:t>
                              </w:r>
                              <w:r>
                                <w:rPr>
                                  <w:rFonts w:ascii="EC Square Sans Pro" w:hAnsi="EC Square Sans Pro"/>
                                  <w:color w:val="034EA2"/>
                                  <w:kern w:val="24"/>
                                  <w:sz w:val="18"/>
                                </w:rPr>
                                <w:t xml:space="preserve">, % </w:t>
                              </w:r>
                            </w:p>
                          </w:txbxContent>
                        </wps:txbx>
                        <wps:bodyPr vert="horz" wrap="square" lIns="0" tIns="12700" rIns="0" bIns="0" rtlCol="0">
                          <a:spAutoFit/>
                        </wps:bodyPr>
                      </wps:wsp>
                      <wps:wsp>
                        <wps:cNvPr id="2562" name="object 2"/>
                        <wps:cNvSpPr txBox="1"/>
                        <wps:spPr>
                          <a:xfrm>
                            <a:off x="4016305" y="685800"/>
                            <a:ext cx="1569720" cy="240030"/>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6303"/>
                            <a:ext cx="143573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Centrinis Bankas.</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034EA2"/>
                                  <w:kern w:val="24"/>
                                  <w:sz w:val="16"/>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82" name="Rectangle 2582"/>
                        <wps:cNvSpPr/>
                        <wps:spPr>
                          <a:xfrm>
                            <a:off x="0" y="1737109"/>
                            <a:ext cx="1236345" cy="1379855"/>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vidutinio bendro kapitalo pakankamumo koeficiento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(ES bankų mastu)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(2018 m. 3 ketv.)</w:t>
                              </w:r>
                            </w:p>
                          </w:txbxContent>
                        </wps:txbx>
                        <wps:bodyPr wrap="square">
                          <a:spAutoFit/>
                        </wps:bodyPr>
                      </wps:wsp>
                      <wps:wsp>
                        <wps:cNvPr id="2583" name="object 20"/>
                        <wps:cNvSpPr txBox="1"/>
                        <wps:spPr>
                          <a:xfrm>
                            <a:off x="254626" y="132317"/>
                            <a:ext cx="2753360" cy="172483"/>
                          </a:xfrm>
                          <a:prstGeom prst="rect">
                            <a:avLst/>
                          </a:prstGeom>
                        </wps:spPr>
                        <wps:txbx>
                          <w:txbxContent>
                            <w:p>
                              <w:pPr>
                                <w:pStyle w:val="NormalWeb"/>
                                <w:spacing w:before="20" w:beforeAutospacing="0" w:after="0" w:afterAutospacing="0" w:line="238" w:lineRule="exact"/>
                                <w:ind w:left="14"/>
                                <w:jc w:val="center"/>
                              </w:pPr>
                              <w:r>
                                <w:rPr>
                                  <w:rFonts w:ascii="EC Square Sans Pro Medium" w:hAnsi="EC Square Sans Pro Medium"/>
                                  <w:b/>
                                  <w:color w:val="034EA2"/>
                                  <w:kern w:val="24"/>
                                </w:rPr>
                                <w:t>EUROPOS BANKAI</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760169" y="1517266"/>
                            <a:ext cx="1236345" cy="950595"/>
                          </a:xfrm>
                          <a:prstGeom prst="rect">
                            <a:avLst/>
                          </a:prstGeom>
                        </wps:spPr>
                        <wps:txb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Nuo 2014 m.</w:t>
                              </w:r>
                              <w:r>
                                <w:t xml:space="preserve"> </w:t>
                              </w:r>
                              <w:r>
                                <w:rPr>
                                  <w:rFonts w:ascii="EC Square Sans Pro Medium" w:hAnsi="EC Square Sans Pro Medium" w:cstheme="minorBidi"/>
                                  <w:color w:val="FF6600"/>
                                  <w:kern w:val="24"/>
                                  <w:position w:val="8"/>
                                  <w:sz w:val="28"/>
                                  <w:vertAlign w:val="superscript"/>
                                </w:rPr>
                                <w:t>likvidžiojo turto atsargos padidėjo 812 mlrd. EUR</w:t>
                              </w:r>
                            </w:p>
                          </w:txbxContent>
                        </wps:txbx>
                        <wps:bodyPr wrap="square">
                          <a:spAutoFit/>
                        </wps:bodyPr>
                      </wps:wsp>
                      <wps:wsp>
                        <wps:cNvPr id="2587" name="Rectangle 2587"/>
                        <wps:cNvSpPr/>
                        <wps:spPr>
                          <a:xfrm>
                            <a:off x="620201" y="2448525"/>
                            <a:ext cx="2286000" cy="735965"/>
                          </a:xfrm>
                          <a:prstGeom prst="rect">
                            <a:avLst/>
                          </a:prstGeom>
                        </wps:spPr>
                        <wps:txbx>
                          <w:txbxContent>
                            <w:p>
                              <w:pPr>
                                <w:pStyle w:val="NormalWeb"/>
                                <w:spacing w:before="0" w:beforeAutospacing="0" w:after="0" w:afterAutospacing="0"/>
                                <w:jc w:val="center"/>
                              </w:pPr>
                              <w:r>
                                <w:rPr>
                                  <w:rFonts w:ascii="EC Square Sans Pro Medium"/>
                                  <w:color w:val="034EA2"/>
                                  <w:sz w:val="20"/>
                                </w:rPr>
                                <w:t>...</w:t>
                              </w:r>
                              <w:r>
                                <w:rPr>
                                  <w:rFonts w:ascii="EC Square Sans Pro Medium" w:hAnsi="EC Square Sans Pro Medium"/>
                                  <w:color w:val="034EA2"/>
                                  <w:sz w:val="28"/>
                                  <w:vertAlign w:val="superscript"/>
                                </w:rPr>
                                <w:t xml:space="preserve">ir todėl yra geriau </w:t>
                              </w:r>
                              <w:r>
                                <w:rPr>
                                  <w:rFonts w:ascii="EC Square Sans Pro Medium" w:hAnsi="EC Square Sans Pro Medium"/>
                                  <w:color w:val="3590A9"/>
                                  <w:sz w:val="28"/>
                                  <w:vertAlign w:val="superscript"/>
                                </w:rPr>
                                <w:t xml:space="preserve">pasirengę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finansuoti realiąją ekonomiką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ir atlaikyti ekonominius sukrėtimus </w:t>
                              </w:r>
                            </w:p>
                          </w:txbxContent>
                        </wps:txbx>
                        <wps:bodyPr wrap="square">
                          <a:spAutoFit/>
                        </wps:bodyPr>
                      </wps:wsp>
                      <wps:wsp>
                        <wps:cNvPr id="2588" name="Rectangle 2588"/>
                        <wps:cNvSpPr/>
                        <wps:spPr>
                          <a:xfrm>
                            <a:off x="2057400" y="552351"/>
                            <a:ext cx="840740" cy="820420"/>
                          </a:xfrm>
                          <a:prstGeom prst="rect">
                            <a:avLst/>
                          </a:prstGeom>
                        </wps:spPr>
                        <wps:txbx>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...turi</w:t>
                              </w:r>
                              <w:r>
                                <w:t xml:space="preserve"> </w:t>
                              </w:r>
                              <w:r>
                                <w:rPr>
                                  <w:b/>
                                  <w:color w:val="F26522"/>
                                  <w:sz w:val="20"/>
                                </w:rPr>
                                <w:t>didesnes</w:t>
                              </w:r>
                              <w:r>
                                <w:rPr>
                                  <w:rFonts w:ascii="EC Square Sans Pro Medium" w:hAnsi="EC Square Sans Pro Medium" w:cstheme="minorBidi"/>
                                  <w:color w:val="FF6600"/>
                                  <w:kern w:val="24"/>
                                  <w:position w:val="8"/>
                                  <w:sz w:val="28"/>
                                  <w:vertAlign w:val="superscript"/>
                                </w:rPr>
                                <w:t xml:space="preserve"> </w:t>
                              </w:r>
                            </w:p>
                            <w:p>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likvidumo atsargas</w:t>
                              </w:r>
                            </w:p>
                          </w:txbxContent>
                        </wps:txbx>
                        <wps:bodyPr wrap="square">
                          <a:spAutoFit/>
                        </wps:bodyPr>
                      </wps:wsp>
                      <wps:wsp>
                        <wps:cNvPr id="2589" name="Rectangle 2589"/>
                        <wps:cNvSpPr/>
                        <wps:spPr>
                          <a:xfrm>
                            <a:off x="79109" y="4309307"/>
                            <a:ext cx="2330450" cy="735965"/>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Bendra neveiksnių paskolų dalis</w:t>
                              </w:r>
                            </w:p>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ir avansai pagal valstybes nares</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visų bendrų paskolų ir avansų %</w:t>
                              </w:r>
                            </w:p>
                          </w:txbxContent>
                        </wps:txbx>
                        <wps:bodyPr wrap="square">
                          <a:spAutoFit/>
                        </wps:bodyPr>
                      </wps:wsp>
                      <wps:wsp>
                        <wps:cNvPr id="2590" name="object 67"/>
                        <wps:cNvSpPr txBox="1"/>
                        <wps:spPr>
                          <a:xfrm>
                            <a:off x="233762" y="8163450"/>
                            <a:ext cx="5124450" cy="267969"/>
                          </a:xfrm>
                          <a:prstGeom prst="rect">
                            <a:avLst/>
                          </a:prstGeom>
                        </wps:spPr>
                        <wps:txbx>
                          <w:txbxContent>
                            <w:p>
                              <w:pPr>
                                <w:pStyle w:val="NormalWeb"/>
                                <w:spacing w:before="23" w:beforeAutospacing="0" w:after="0" w:afterAutospacing="0"/>
                              </w:pPr>
                              <w:r>
                                <w:rPr>
                                  <w:color w:val="4D4D4F"/>
                                  <w:sz w:val="16"/>
                                </w:rPr>
                                <w:t>(</w:t>
                              </w:r>
                              <w:r>
                                <w:rPr>
                                  <w:color w:val="4D4D4F"/>
                                  <w:position w:val="5"/>
                                  <w:sz w:val="9"/>
                                </w:rPr>
                                <w:t>3</w:t>
                              </w:r>
                              <w:r>
                                <w:rPr>
                                  <w:color w:val="4D4D4F"/>
                                  <w:sz w:val="16"/>
                                </w:rPr>
                                <w:t>) 2016 m. 3 ketvirtyje pasiekęs aukščiausią 47,4 % lygį, neveiksnių paskolų santykis Graikijoje 2018 m. 3 ketvirtyje sumažėjo iki 43,5 %.</w:t>
                              </w:r>
                              <w:r>
                                <w:rPr>
                                  <w:rFonts w:ascii="EC Square Sans Pro" w:hAnsi="EC Square Sans Pro"/>
                                  <w:color w:val="7F7F7F" w:themeColor="text1" w:themeTint="80"/>
                                  <w:spacing w:val="-1"/>
                                  <w:kern w:val="24"/>
                                  <w:sz w:val="16"/>
                                </w:rPr>
                                <w:t xml:space="preserve"> Šis laipsniškas padėties gerėjimas atitinka 8,1</w:t>
                              </w:r>
                              <w:r>
                                <w:rPr>
                                  <w:rFonts w:ascii="Arial" w:hAnsi="Arial" w:cs="Arial"/>
                                  <w:color w:val="7F7F7F" w:themeColor="text1" w:themeTint="80"/>
                                  <w:spacing w:val="-1"/>
                                  <w:kern w:val="24"/>
                                  <w:sz w:val="16"/>
                                </w:rPr>
                                <w:t> </w:t>
                              </w:r>
                              <w:r>
                                <w:rPr>
                                  <w:rFonts w:ascii="EC Square Sans Pro" w:hAnsi="EC Square Sans Pro"/>
                                  <w:color w:val="7F7F7F" w:themeColor="text1" w:themeTint="80"/>
                                  <w:spacing w:val="-1"/>
                                  <w:kern w:val="24"/>
                                  <w:sz w:val="16"/>
                                </w:rPr>
                                <w:t>% sumažėjimą.</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Centrinis Bankas.</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93" name="object 67"/>
                        <wps:cNvSpPr txBox="1"/>
                        <wps:spPr>
                          <a:xfrm>
                            <a:off x="2177273" y="7830126"/>
                            <a:ext cx="870585" cy="26860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Proporcingas mažėjimas</w:t>
                              </w:r>
                            </w:p>
                          </w:txbxContent>
                        </wps:txbx>
                        <wps:bodyPr vert="horz" wrap="square" lIns="0" tIns="14604" rIns="0" bIns="0" rtlCol="0">
                          <a:spAutoFit/>
                        </wps:bodyPr>
                      </wps:wsp>
                      <wps:wsp>
                        <wps:cNvPr id="2594" name="object 67"/>
                        <wps:cNvSpPr txBox="1"/>
                        <wps:spPr>
                          <a:xfrm>
                            <a:off x="1165713" y="7830126"/>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2018 3 k.</w:t>
                              </w:r>
                            </w:p>
                          </w:txbxContent>
                        </wps:txbx>
                        <wps:bodyPr vert="horz" wrap="square" lIns="0" tIns="14604" rIns="0" bIns="0" rtlCol="0">
                          <a:spAutoFit/>
                        </wps:bodyPr>
                      </wps:wsp>
                      <wps:wsp>
                        <wps:cNvPr id="2595" name="object 67"/>
                        <wps:cNvSpPr txBox="1"/>
                        <wps:spPr>
                          <a:xfrm>
                            <a:off x="501649" y="7830126"/>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2014 4 k.</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13030"/>
                          </a:xfrm>
                          <a:prstGeom prst="rect">
                            <a:avLst/>
                          </a:prstGeom>
                        </wps:spPr>
                        <wps:txbx>
                          <w:txbxContent>
                            <w:p>
                              <w:pPr>
                                <w:pStyle w:val="NormalWeb"/>
                                <w:spacing w:before="20" w:beforeAutospacing="0" w:after="0" w:afterAutospacing="0"/>
                                <w:jc w:val="center"/>
                              </w:pPr>
                              <w:r>
                                <w:rPr>
                                  <w:b/>
                                  <w:color w:val="BF202F"/>
                                  <w:sz w:val="12"/>
                                </w:rPr>
                                <w:t>9,6 % (</w:t>
                              </w:r>
                              <w:r>
                                <w:rPr>
                                  <w:b/>
                                  <w:color w:val="BF202F"/>
                                  <w:position w:val="4"/>
                                  <w:sz w:val="7"/>
                                </w:rPr>
                                <w:t>3</w:t>
                              </w:r>
                              <w:r>
                                <w:rPr>
                                  <w:b/>
                                  <w:color w:val="BF202F"/>
                                  <w:sz w:val="12"/>
                                </w:rPr>
                                <w:t>)</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-43,3</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-31,7</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-63,2</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-5,8</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-34,0</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-35,4</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-69,6</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-63,3</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-54,5</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-49,1</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-44,1</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-47,9</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-59,7</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-62,3</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-42,7</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-46,2</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-41,6</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-9,7</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-68,3</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-72,3</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-38,2</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-57,4</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-51,9</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-31,7</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-51,1</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pPr>
                                <w:pStyle w:val="NormalWeb"/>
                                <w:spacing w:before="20" w:beforeAutospacing="0" w:after="0" w:afterAutospacing="0"/>
                                <w:jc w:val="center"/>
                              </w:pPr>
                              <w:r>
                                <w:rPr>
                                  <w:rFonts w:ascii="EC Square Sans Cond Pro" w:hAnsi="EC Square Sans Cond Pro"/>
                                  <w:color w:val="034EA2"/>
                                  <w:kern w:val="24"/>
                                  <w:sz w:val="12"/>
                                </w:rPr>
                                <w:t>-30,1</w:t>
                              </w:r>
                              <w:r>
                                <w:rPr>
                                  <w:rFonts w:ascii="Arial" w:hAnsi="Arial" w:cs="Arial"/>
                                  <w:color w:val="034EA2"/>
                                  <w:kern w:val="24"/>
                                  <w:sz w:val="12"/>
                                </w:rPr>
                                <w:t> </w:t>
                              </w:r>
                              <w:r>
                                <w:rPr>
                                  <w:rFonts w:ascii="EC Square Sans Cond Pro" w:hAnsi="EC Square Sans Cond Pro"/>
                                  <w:color w:val="034EA2"/>
                                  <w:kern w:val="24"/>
                                  <w:sz w:val="12"/>
                                </w:rPr>
                                <w:t>%</w:t>
                              </w:r>
                            </w:p>
                          </w:txbxContent>
                        </wps:txbx>
                        <wps:bodyPr vert="horz" wrap="square" lIns="0" tIns="12700" rIns="0" bIns="0" rtlCol="0">
                          <a:spAutoFit/>
                        </wps:bodyPr>
                      </wps:wsp>
                    </wpg:wgp>
                  </a:graphicData>
                </a:graphic>
              </wp:anchor>
            </w:drawing>
          </mc:Choice>
          <mc:Fallback>
            <w:pict>
              <v:group id="Group 1" o:spid="_x0000_s1313" style="position:absolute;margin-left:.5pt;margin-top:.4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">
                <v:rect id="Rectangle 2555" o:spid="_x0000_s1314" style="position:absolute;width:62928;height:29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63hMQA&#10;AADdAAAADwAAAGRycy9kb3ducmV2LnhtbESPS2vDMBCE74H+B7GF3hI5BofiRgkhNI9rXofcFmtt&#10;mVorI6mO+++rQqDHYWa+YZbr0XZiIB9axwrmswwEceV0y42C62U3fQcRIrLGzjEp+KEA69XLZIml&#10;dg8+0XCOjUgQDiUqMDH2pZShMmQxzFxPnLzaeYsxSd9I7fGR4LaTeZYtpMWW04LBnraGqq/zt1VQ&#10;X063vcl9vWv0vbvjwJ/b40Gpt9dx8wEi0hj/w8/2USvIi6KAvzfp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t4TEAAAA3QAAAA8AAAAAAAAAAAAAAAAAmAIAAGRycy9k&#10;b3ducmV2LnhtbFBLBQYAAAAABAAEAPUAAACJAwAAAAA=&#10;" fillcolor="#f2f2f2 [3052]" stroked="f" strokeweight="2pt">
                  <v:fill opacity="44461f"/>
                </v:rect>
                <v:shape id="Picture 2556" o:spid="_x0000_s1315" type="#_x0000_t75" style="position:absolute;left:31010;top:8985;width:28606;height:1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8fHAAAA3QAAAA8AAABkcnMvZG93bnJldi54bWxEj0FrwkAUhO+F/oflFXrTTVOUNmYjalEi&#10;PZRaFY+P7DMJzb4N2a3Gf+8KQo/DzHzDpNPeNOJEnastK3gZRiCIC6trLhVsf5aDNxDOI2tsLJOC&#10;CzmYZo8PKSbanvmbThtfigBhl6CCyvs2kdIVFRl0Q9sSB+9oO4M+yK6UusNzgJtGxlE0lgZrDgsV&#10;trSoqPjd/BkF+/iTzWH3sZrn71/rxbK/vOZRrdTzUz+bgPDU+//wvZ1rBfFoNIbbm/AEZH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J8fHAAAA3QAAAA8AAAAAAAAAAAAA&#10;AAAAnwIAAGRycy9kb3ducmV2LnhtbFBLBQYAAAAABAAEAPcAAACTAwAAAAA=&#10;">
                  <v:imagedata r:id="rId51" o:title=""/>
                  <v:path arrowok="t"/>
                </v:shape>
                <v:rect id="Rectangle 2557" o:spid="_x0000_s1316" style="position:absolute;top:30001;width:62928;height:56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MaMQA&#10;AADdAAAADwAAAGRycy9kb3ducmV2LnhtbESPT2sCMRTE70K/Q3gFb5p1QVu2RhFR69U/PXh7bN5u&#10;lm5eliSu229vCoUeh5n5DbNcD7YVPfnQOFYwm2YgiEunG64VXC/7yTuIEJE1to5JwQ8FWK9eRkss&#10;tHvwifpzrEWCcChQgYmxK6QMpSGLYeo64uRVzluMSfpaao+PBLetzLNsIS02nBYMdrQ1VH6f71ZB&#10;dTl9HUzuq32tb+0Ne95tj59KjV+HzQeISEP8D/+1j1pBPp+/we+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jGjEAAAA3QAAAA8AAAAAAAAAAAAAAAAAmAIAAGRycy9k&#10;b3ducmV2LnhtbFBLBQYAAAAABAAEAPUAAACJAwAAAAA=&#10;" fillcolor="#f2f2f2 [3052]" stroked="f" strokeweight="2pt">
                  <v:fill opacity="44461f"/>
                </v:rect>
                <v:shape id="Picture 2558" o:spid="_x0000_s1317" type="#_x0000_t75" style="position:absolute;left:2546;top:50292;width:52498;height:27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o93EAAAA3QAAAA8AAABkcnMvZG93bnJldi54bWxET7tqwzAU3Qv5B3ED3RrZAbfFiWKSQCFb&#10;8+jQbLfWje3WujKSajv9+mgIdDyc97IYTSt6cr6xrCCdJSCIS6sbrhR8nN6eXkH4gKyxtUwKruSh&#10;WE0elphrO/CB+mOoRAxhn6OCOoQul9KXNRn0M9sRR+5incEQoaukdjjEcNPKeZI8S4MNx4YaO9rW&#10;VP4cf42Cg9s0w/uX2abfL7vzZ9Jn+79zptTjdFwvQAQaw7/47t5pBfMsi3Pj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1o93EAAAA3QAAAA8AAAAAAAAAAAAAAAAA&#10;nwIAAGRycy9kb3ducmV2LnhtbFBLBQYAAAAABAAEAPcAAACQAwAAAAA=&#10;">
                  <v:imagedata r:id="rId52" o:title=""/>
                  <v:path arrowok="t"/>
                </v:shape>
                <v:shape id="Picture 2559" o:spid="_x0000_s1318" type="#_x0000_t75" style="position:absolute;left:27432;top:39791;width:26589;height:18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3GbEAAAA3QAAAA8AAABkcnMvZG93bnJldi54bWxEj19rwkAQxN8LfodjBV9KvShYa/QUEQTB&#10;FvxT+rzk1iSY2wu5NcZv7xUKfRxm5jfMYtW5SrXUhNKzgdEwAUWceVtybuD7vH37ABUE2WLlmQw8&#10;KMBq2XtZYGr9nY/UniRXEcIhRQOFSJ1qHbKCHIahr4mjd/GNQ4myybVt8B7hrtLjJHnXDkuOCwXW&#10;tCkou55uzoAkZxb7+XXY6307bV/d7MdmYsyg363noIQ6+Q//tXfWwHgymcHvm/gE9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E3GbEAAAA3QAAAA8AAAAAAAAAAAAAAAAA&#10;nwIAAGRycy9kb3ducmV2LnhtbFBLBQYAAAAABAAEAPcAAACQAwAAAAA=&#10;">
                  <v:imagedata r:id="rId53" o:title=""/>
                  <v:path arrowok="t"/>
                </v:shape>
                <v:rect id="Rectangle 750" o:spid="_x0000_s1319" style="position:absolute;left:1429;top:5582;width:10001;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YH8IA&#10;AADcAAAADwAAAGRycy9kb3ducmV2LnhtbERPS27CMBDdI/UO1iCxQeAUFWgDBiE+UmBHygGm8ZAE&#10;4nEUG0hvjxdILJ/ef75sTSXu1LjSsoLPYQSCOLO65FzB6Xc3+AbhPLLGyjIp+CcHy8VHZ46xtg8+&#10;0j31uQgh7GJUUHhfx1K6rCCDbmhr4sCdbWPQB9jkUjf4COGmkqMomkiDJYeGAmtaF5Rd05tRsD98&#10;HU7rRF6uP+Wmn0zTSP5Ntkr1uu1qBsJT69/ilzvRCqbjMD+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Fgf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...yra</w:t>
                        </w:r>
                        <w:r>
                          <w:rPr>
                            <w:rFonts w:ascii="EC Square Sans Pro Medium" w:hAnsi="EC Square Sans Pro Medium" w:cstheme="minorBidi"/>
                            <w:color w:val="34B094"/>
                            <w:kern w:val="24"/>
                            <w:position w:val="8"/>
                            <w:sz w:val="28"/>
                            <w:vertAlign w:val="superscript"/>
                          </w:rPr>
                          <w:t xml:space="preserve"> geriau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kapitalizuoti</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ir artėja prie</w:t>
                        </w:r>
                      </w:p>
                    </w:txbxContent>
                  </v:textbox>
                </v:rect>
                <v:rect id="Rectangle 751" o:spid="_x0000_s1320" style="position:absolute;left:9328;top:32164;width:17481;height:10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9hMYA&#10;AADcAAAADwAAAGRycy9kb3ducmV2LnhtbESP0WrCQBRE3wv9h+UWfCnNRtFo06xSrEL0rdEPuM3e&#10;JqnZuyG71fj33YLg4zAzZ5hsNZhWnKl3jWUF4ygGQVxa3XCl4HjYvixAOI+ssbVMCq7kYLV8fMgw&#10;1fbCn3QufCUChF2KCmrvu1RKV9Zk0EW2Iw7et+0N+iD7SuoeLwFuWjmJ40QabDgs1NjRuqbyVPwa&#10;Bbv9dH9c5/Ln9Np8POfzIpZfyUap0dPw/gbC0+Dv4Vs71wrmszH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z9hMYAAADc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color w:val="034EA2"/>
                            <w:sz w:val="20"/>
                          </w:rPr>
                          <w:t>Nuo 2014</w:t>
                        </w:r>
                        <w:r>
                          <w:rPr>
                            <w:rFonts w:ascii="EC Square Sans Pro Medium"/>
                            <w:color w:val="034EA2"/>
                            <w:sz w:val="20"/>
                          </w:rPr>
                          <w:t> </w:t>
                        </w:r>
                        <w:r>
                          <w:rPr>
                            <w:rFonts w:ascii="EC Square Sans Pro Medium"/>
                            <w:color w:val="034EA2"/>
                            <w:sz w:val="20"/>
                          </w:rPr>
                          <w:t>m.</w:t>
                        </w:r>
                        <w:r>
                          <w:t xml:space="preserve"> </w:t>
                        </w:r>
                        <w:r>
                          <w:rPr>
                            <w:b/>
                            <w:color w:val="3DAF93"/>
                            <w:sz w:val="20"/>
                          </w:rPr>
                          <w:t>neveiksnių paskolų santykis</w:t>
                        </w:r>
                        <w:r>
                          <w:t xml:space="preserve"> </w:t>
                        </w:r>
                        <w:r>
                          <w:rPr>
                            <w:rFonts w:ascii="EC Square Sans Pro Medium"/>
                            <w:color w:val="034EA2"/>
                            <w:sz w:val="20"/>
                          </w:rPr>
                          <w:t>ES bankuose</w:t>
                        </w:r>
                        <w:r>
                          <w:t xml:space="preserve"> </w:t>
                        </w:r>
                        <w:r>
                          <w:rPr>
                            <w:b/>
                            <w:color w:val="3DAF93"/>
                            <w:sz w:val="20"/>
                          </w:rPr>
                          <w:t>sumažėjo daugiau kaip per pusę</w:t>
                        </w:r>
                        <w:r>
                          <w:rPr>
                            <w:rFonts w:ascii="EC Square Sans Pro Medium"/>
                            <w:color w:val="034EA2"/>
                            <w:sz w:val="20"/>
                          </w:rPr>
                          <w:t>, o nuo paskutinio 2014</w:t>
                        </w:r>
                        <w:r>
                          <w:rPr>
                            <w:rFonts w:ascii="EC Square Sans Pro Medium"/>
                            <w:color w:val="034EA2"/>
                            <w:sz w:val="20"/>
                          </w:rPr>
                          <w:t> </w:t>
                        </w:r>
                        <w:r>
                          <w:rPr>
                            <w:rFonts w:ascii="EC Square Sans Pro Medium"/>
                            <w:color w:val="034EA2"/>
                            <w:sz w:val="20"/>
                          </w:rPr>
                          <w:t>m. ketvir</w:t>
                        </w:r>
                        <w:r>
                          <w:rPr>
                            <w:rFonts w:ascii="EC Square Sans Pro Medium"/>
                            <w:color w:val="034EA2"/>
                            <w:sz w:val="20"/>
                          </w:rPr>
                          <w:t>č</w:t>
                        </w:r>
                        <w:r>
                          <w:rPr>
                            <w:rFonts w:ascii="EC Square Sans Pro Medium"/>
                            <w:color w:val="034EA2"/>
                            <w:sz w:val="20"/>
                          </w:rPr>
                          <w:t>io pasiek</w:t>
                        </w:r>
                        <w:r>
                          <w:rPr>
                            <w:rFonts w:ascii="EC Square Sans Pro Medium"/>
                            <w:color w:val="034EA2"/>
                            <w:sz w:val="20"/>
                          </w:rPr>
                          <w:t>ė</w:t>
                        </w:r>
                        <w:r>
                          <w:rPr>
                            <w:rFonts w:ascii="EC Square Sans Pro Medium"/>
                            <w:color w:val="034EA2"/>
                            <w:sz w:val="20"/>
                          </w:rPr>
                          <w:t xml:space="preserve"> </w:t>
                        </w:r>
                        <w:r>
                          <w:rPr>
                            <w:rFonts w:ascii="EC Square Sans Pro Medium"/>
                            <w:color w:val="034EA2"/>
                            <w:sz w:val="20"/>
                          </w:rPr>
                          <w:t>ž</w:t>
                        </w:r>
                        <w:r>
                          <w:rPr>
                            <w:rFonts w:ascii="EC Square Sans Pro Medium"/>
                            <w:color w:val="034EA2"/>
                            <w:sz w:val="20"/>
                          </w:rPr>
                          <w:t>emiausi</w:t>
                        </w:r>
                        <w:r>
                          <w:rPr>
                            <w:rFonts w:ascii="EC Square Sans Pro Medium"/>
                            <w:color w:val="034EA2"/>
                            <w:sz w:val="20"/>
                          </w:rPr>
                          <w:t>ą</w:t>
                        </w:r>
                        <w:r>
                          <w:rPr>
                            <w:rFonts w:ascii="EC Square Sans Pro Medium"/>
                            <w:color w:val="034EA2"/>
                            <w:sz w:val="20"/>
                          </w:rPr>
                          <w:t xml:space="preserve"> lyg</w:t>
                        </w:r>
                        <w:r>
                          <w:rPr>
                            <w:rFonts w:ascii="EC Square Sans Pro Medium"/>
                            <w:color w:val="034EA2"/>
                            <w:sz w:val="20"/>
                          </w:rPr>
                          <w:t>į</w:t>
                        </w:r>
                        <w:r>
                          <w:rPr>
                            <w:rFonts w:ascii="EC Square Sans Pro Medium"/>
                            <w:color w:val="034EA2"/>
                            <w:sz w:val="20"/>
                          </w:rPr>
                          <w:t>.</w:t>
                        </w:r>
                      </w:p>
                    </w:txbxContent>
                  </v:textbox>
                </v:rect>
                <v:shape id="object 20" o:spid="_x0000_s1321" type="#_x0000_t202" style="position:absolute;left:27342;top:31164;width:35163;height:5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9WcUA&#10;AADcAAAADwAAAGRycy9kb3ducmV2LnhtbESPQWvCQBSE74L/YXmF3nTT0GqbuopYC+JNU3p+ZF+T&#10;tNm3Mbsm67/vCoLHYWa+YRarYBrRU+dqywqepgkI4sLqmksFX/nn5BWE88gaG8uk4EIOVsvxaIGZ&#10;tgMfqD/6UkQIuwwVVN63mZSuqMigm9qWOHo/tjPoo+xKqTscItw0Mk2SmTRYc1yosKVNRcXf8WwU&#10;/PZ5+B4us/RtH/bP+Xn70Z+2uVKPD2H9DsJT8Pfwrb3TCuYvKV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L1ZxQAAANw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Iš viso ES bendrų neveiksnių paskolų ir avansų</w:t>
                        </w:r>
                      </w:p>
                      <w:p>
                        <w:pPr>
                          <w:pStyle w:val="NormalWeb"/>
                          <w:spacing w:before="20" w:beforeAutospacing="0" w:after="0" w:afterAutospacing="0" w:line="238" w:lineRule="exact"/>
                          <w:ind w:left="14"/>
                        </w:pPr>
                        <w:r>
                          <w:rPr>
                            <w:rFonts w:ascii="EC Square Sans Pro" w:hAnsi="EC Square Sans Pro"/>
                            <w:color w:val="034EA2"/>
                            <w:kern w:val="24"/>
                            <w:sz w:val="18"/>
                          </w:rPr>
                          <w:t xml:space="preserve">visų bendrų paskolų ir avansų %, </w:t>
                        </w:r>
                      </w:p>
                      <w:p>
                        <w:pPr>
                          <w:pStyle w:val="NormalWeb"/>
                          <w:spacing w:before="20" w:beforeAutospacing="0" w:after="0" w:afterAutospacing="0" w:line="238" w:lineRule="exact"/>
                          <w:ind w:left="14"/>
                        </w:pPr>
                        <w:r>
                          <w:rPr>
                            <w:rFonts w:ascii="EC Square Sans Pro" w:hAnsi="EC Square Sans Pro"/>
                            <w:color w:val="034EA2"/>
                            <w:kern w:val="24"/>
                            <w:sz w:val="18"/>
                          </w:rPr>
                          <w:t>ketvirčio pabaigos vertės</w:t>
                        </w:r>
                      </w:p>
                    </w:txbxContent>
                  </v:textbox>
                </v:shape>
                <v:shape id="object 2" o:spid="_x0000_s1322" type="#_x0000_t202" style="position:absolute;left:28503;top:50695;width:261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YwsUA&#10;AADcAAAADwAAAGRycy9kb3ducmV2LnhtbESPQWvCQBSE74L/YXlCb7pRW9umrlKsheJNU3p+ZF+T&#10;1OzbNLsm6793BcHjMDPfMMt1MLXoqHWVZQXTSQKCOLe64kLBd/Y5fgHhPLLG2jIpOJOD9Wo4WGKq&#10;bc976g6+EBHCLkUFpfdNKqXLSzLoJrYhjt6vbQ36KNtC6hb7CDe1nCXJQhqsOC6U2NCmpPx4OBkF&#10;f10WfvrzYva6C7vH7LT96P63mVIPo/D+BsJT8Pfwrf2lFTw/z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BjC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2,8</w:t>
                        </w:r>
                      </w:p>
                    </w:txbxContent>
                  </v:textbox>
                </v:shape>
                <v:shape id="object 2" o:spid="_x0000_s1323" type="#_x0000_t202" style="position:absolute;left:45507;top:46239;width:3175;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AtsUA&#10;AADcAAAADwAAAGRycy9kb3ducmV2LnhtbESPT2vCQBTE70K/w/IKvdWN4p82uoq0Foo3jfT8yL4m&#10;0ezbmF2T9du7hYLHYWZ+wyzXwdSio9ZVlhWMhgkI4tzqigsFx+zr9Q2E88gaa8uk4EYO1qunwRJT&#10;bXveU3fwhYgQdikqKL1vUildXpJBN7QNcfR+bWvQR9kWUrfYR7ip5ThJZtJgxXGhxIY+SsrPh6tR&#10;cOqy8NPfZuP3XdhNsuv2s7tsM6VensNmAcJT8I/wf/tbK5hPJ/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YC2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5,5</w:t>
                        </w:r>
                      </w:p>
                    </w:txbxContent>
                  </v:textbox>
                </v:shape>
                <v:shape id="object 2" o:spid="_x0000_s1324" type="#_x0000_t202" style="position:absolute;left:33397;top:38418;width:1517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lLcUA&#10;AADcAAAADwAAAGRycy9kb3ducmV2LnhtbESPQWvCQBSE7wX/w/KE3upGqdpGVxG1ULxppOdH9jWJ&#10;Zt/G7Jqs/75bKPQ4zMw3zHIdTC06al1lWcF4lIAgzq2uuFBwzj5e3kA4j6yxtkwKHuRgvRo8LTHV&#10;tucjdSdfiAhhl6KC0vsmldLlJRl0I9sQR+/btgZ9lG0hdYt9hJtaTpJkJg1WHBdKbGhbUn493Y2C&#10;S5eFr/4xm7wfwuE1u+933W2fKfU8DJsFCE/B/4f/2p9awXw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Ut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TextBox 95" o:spid="_x0000_s1325" type="#_x0000_t202" style="position:absolute;left:2797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i88MA&#10;AADcAAAADwAAAGRycy9kb3ducmV2LnhtbESPT2vCQBTE7wW/w/KE3upGQS3RVcQ/4KEXbbw/sq/Z&#10;0OzbkH2a+O27hUKPw8z8hllvB9+oB3WxDmxgOslAEZfB1lwZKD5Pb++goiBbbAKTgSdF2G5GL2vM&#10;bej5Qo+rVCpBOOZowIm0udaxdOQxTkJLnLyv0HmUJLtK2w77BPeNnmXZQnusOS04bGnvqPy+3r0B&#10;EbubPoujj+fb8HHoXVbOsTDmdTzsVqCEBvkP/7XP1sBy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i8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326" type="#_x0000_t202" style="position:absolute;left:30324;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HaMMA&#10;AADcAAAADwAAAGRycy9kb3ducmV2LnhtbESPT2vCQBTE7wW/w/IEb3VjwSrRVcQ/4KGXarw/sq/Z&#10;0OzbkH018du7hUKPw8z8hllvB9+oO3WxDmxgNs1AEZfB1lwZKK6n1yWoKMgWm8Bk4EERtpvRyxpz&#10;G3r+pPtFKpUgHHM04ETaXOtYOvIYp6ElTt5X6DxKkl2lbYd9gvtGv2XZu/ZYc1pw2NLeUfl9+fEG&#10;ROxu9iiOPp5vw8ehd1k5x8KYyXjYrUAJDfIf/mufrYHF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Ha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327" type="#_x0000_t202" style="position:absolute;left:32721;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328" type="#_x0000_t202" style="position:absolute;left:35330;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329" type="#_x0000_t202" style="position:absolute;left:37877;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VocAA&#10;AADcAAAADwAAAGRycy9kb3ducmV2LnhtbERPPWvDMBDdC/0P4grdajmFpsWNYkzSQoYsTd39sC6W&#10;iXUy1jV2/n00BDI+3veqnH2vzjTGLrCBRZaDIm6C7bg1UP9+v3yAioJssQ9MBi4UoVw/PqywsGHi&#10;HzofpFUphGOBBpzIUGgdG0ceYxYG4sQdw+hREhxbbUecUrjv9WueL7XHjlODw4E2jprT4d8bELHV&#10;4lJ/+bj7m/fbyeXNG9bGPD/N1ScooVnu4pt7Zw28L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CVo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330" type="#_x0000_t202" style="position:absolute;left:40559;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OsIA&#10;AADcAAAADwAAAGRycy9kb3ducmV2LnhtbESPT2vCQBTE74V+h+UJ3uomhWqJriL9Ax68qOn9kX1m&#10;g9m3Iftq4rd3hUKPw8z8hlltRt+qK/WxCWwgn2WgiKtgG64NlKfvl3dQUZAttoHJwI0ibNbPTyss&#10;bBj4QNej1CpBOBZowIl0hdaxcuQxzkJHnLxz6D1Kkn2tbY9DgvtWv2bZXHtsOC047OjDUXU5/noD&#10;Inab38ovH3c/4/5zcFn1hqUx08m4XYISGuU//NfeWQOL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DA6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331" type="#_x0000_t202" style="position:absolute;left:433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6uTcMA&#10;AADcAAAADwAAAGRycy9kb3ducmV2LnhtbESPT2vCQBTE7wW/w/IEb3WjoC3RVcQ/4KGX2nh/ZF+z&#10;odm3Ifs08du7hUKPw8z8hllvB9+oO3WxDmxgNs1AEZfB1lwZKL5Or++goiBbbAKTgQdF2G5GL2vM&#10;bej5k+4XqVSCcMzRgBNpc61j6chjnIaWOHnfofMoSXaVth32Ce4bPc+ypfZYc1pw2NLeUflzuXkD&#10;InY3exRHH8/X4ePQu6xcYGHMZDzsVqCEBvkP/7XP1sDb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6u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332" type="#_x0000_t202" style="position:absolute;left:48453;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L1sMA&#10;AADcAAAADwAAAGRycy9kb3ducmV2LnhtbESPQWvCQBSE70L/w/IK3nRjp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IL1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333" type="#_x0000_t202" style="position:absolute;left:45868;top:5821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TosMA&#10;AADcAAAADwAAAGRycy9kb3ducmV2LnhtbESPQWvCQBSE70L/w/IK3nRjsbakriJVwYMXbXp/ZF+z&#10;odm3Iftq4r93C4LHYWa+YZbrwTfqQl2sAxuYTTNQxGWwNVcGiq/95B1UFGSLTWAycKUI69XTaIm5&#10;DT2f6HKWSiUIxxwNOJE21zqWjjzGaWiJk/cTOo+SZFdp22Gf4L7RL1m20B5rTgsOW/p0VP6e/7wB&#10;EbuZXYudj4fv4bjtXVa+YmHM+HnYfIASGuQRvrcP1sDb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To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object 2" o:spid="_x0000_s1334" type="#_x0000_t202" style="position:absolute;left:51751;top:52577;width:291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vkMUA&#10;AADcAAAADwAAAGRycy9kb3ducmV2LnhtbESPQWvCQBSE74L/YXmF3nRTaWObuopYC+JNU3p+ZF+T&#10;tNm3Mbsm67/vCoLHYWa+YRarYBrRU+dqywqepgkI4sLqmksFX/nn5BWE88gaG8uk4EIOVsvxaIGZ&#10;tgMfqD/6UkQIuwwVVN63mZSuqMigm9qWOHo/tjPoo+xKqTscItw0cpYkqTRYc1yosKVNRcXf8WwU&#10;/PZ5+B4u6extH/bP+Xn70Z+2uVKPD2H9DsJT8Pfwrb3TCubpC1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e+QxQAAANw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3,7</w:t>
                        </w:r>
                      </w:p>
                    </w:txbxContent>
                  </v:textbox>
                </v:shape>
                <v:shape id="object 2" o:spid="_x0000_s1335" type="#_x0000_t202" style="position:absolute;left:32968;top:16381;width:2184;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x58QA&#10;AADcAAAADwAAAGRycy9kb3ducmV2LnhtbESPQWvCQBSE7wX/w/KE3upGkVRTV5FqQbzViOdH9jVJ&#10;m32bZtdk/fduoeBxmJlvmNUmmEb01LnasoLpJAFBXFhdc6ngnH+8LEA4j6yxsUwKbuRgsx49rTDT&#10;duBP6k++FBHCLkMFlfdtJqUrKjLoJrYljt6X7Qz6KLtS6g6HCDeNnCVJKg3WHBcqbOm9ouLndDUK&#10;vvs8XIZbOlsew3GeX/e7/nefK/U8Dts3EJ6Cf4T/2wet4DVN4e9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Xcef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14,0</w:t>
                        </w:r>
                      </w:p>
                    </w:txbxContent>
                  </v:textbox>
                </v:shape>
                <v:shape id="object 2" o:spid="_x0000_s1336" type="#_x0000_t202" style="position:absolute;left:48088;top:14832;width:238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UfMQA&#10;AADcAAAADwAAAGRycy9kb3ducmV2LnhtbESPQWvCQBSE74X+h+UVeqsbpcQaXUVaBfGmKT0/sq9J&#10;avZtzK7J+u9dQehxmJlvmMUqmEb01LnasoLxKAFBXFhdc6ngO9++fYBwHlljY5kUXMnBavn8tMBM&#10;24EP1B99KSKEXYYKKu/bTEpXVGTQjWxLHL1f2xn0UXal1B0OEW4aOUmSVBqsOS5U2NJnRcXpeDEK&#10;/vo8/AzXdDLbh/17ftl89edNrtTrS1jPQXgK/j/8aO+0gmk6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1HzEAAAA3A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15,1</w:t>
                        </w:r>
                      </w:p>
                    </w:txbxContent>
                  </v:textbox>
                </v:shape>
                <v:rect id="Rectangle 2560" o:spid="_x0000_s1337" style="position:absolute;left:1429;top:13876;width:11525;height:6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pPsQA&#10;AADdAAAADwAAAGRycy9kb3ducmV2LnhtbERPS27CMBDdI/UO1lRig4hTVFIaMKgCKqXsGnKAIZ4m&#10;gXgcxQbS29cLpC6f3n+1GUwrbtS7xrKClygGQVxa3XCloDh+ThcgnEfW2FomBb/kYLN+Gq0w1fbO&#10;33TLfSVCCLsUFdTed6mUrqzJoItsRxy4H9sb9AH2ldQ93kO4aeUsjhNpsOHQUGNH25rKS341Cr4O&#10;r4dim8nz5b3ZTbK3PJanZK/U+Hn4WILwNPh/8cOdaQWzeRL2h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KT7EAAAA3QAAAA8AAAAAAAAAAAAAAAAAmAIAAGRycy9k&#10;b3ducmV2LnhtbFBLBQYAAAAABAAEAPUAAACJAwAAAAA=&#10;" filled="f" stroked="f">
                  <v:textbox style="mso-fit-shape-to-text:t">
                    <w:txbxContent>
                      <w:p>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w:t>
                        </w:r>
                        <w:r>
                          <w:rPr>
                            <w:rFonts w:ascii="Arial" w:hAnsi="Arial" w:cs="Arial"/>
                            <w:b/>
                            <w:color w:val="34B094"/>
                            <w:kern w:val="24"/>
                            <w:position w:val="20"/>
                            <w:sz w:val="68"/>
                            <w:vertAlign w:val="superscript"/>
                          </w:rPr>
                          <w:t> </w:t>
                        </w:r>
                        <w:r>
                          <w:rPr>
                            <w:rFonts w:ascii="EC Square Sans Pro" w:hAnsi="EC Square Sans Pro" w:cstheme="minorBidi"/>
                            <w:b/>
                            <w:color w:val="34B094"/>
                            <w:kern w:val="24"/>
                            <w:position w:val="20"/>
                            <w:sz w:val="68"/>
                            <w:vertAlign w:val="superscript"/>
                          </w:rPr>
                          <w:t>%</w:t>
                        </w:r>
                      </w:p>
                    </w:txbxContent>
                  </v:textbox>
                </v:rect>
                <v:shape id="object 20" o:spid="_x0000_s1338" type="#_x0000_t202" style="position:absolute;left:32626;top:1294;width:2753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rfcUA&#10;AADdAAAADwAAAGRycy9kb3ducmV2LnhtbESPQWvCQBSE74X+h+UVeqsbgwaNrlKqBfFWU3p+ZF+T&#10;tNm3aXZN1n/vCgWPw8x8w6y3wbRioN41lhVMJwkI4tLqhisFn8X7ywKE88gaW8uk4EIOtpvHhzXm&#10;2o78QcPJVyJC2OWooPa+y6V0ZU0G3cR2xNH7tr1BH2VfSd3jGOGmlWmSZNJgw3Ghxo7eaip/T2ej&#10;4Gcowtd4ydLlMRxnxXm/G/72hVLPT+F1BcJT8Pfwf/ugFaTzbA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Ct9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Bankų bendras kapitalo pakankamumo koeficientas</w:t>
                        </w:r>
                        <w:r>
                          <w:rPr>
                            <w:rFonts w:ascii="EC Square Sans Pro" w:hAnsi="EC Square Sans Pro"/>
                            <w:color w:val="034EA2"/>
                            <w:kern w:val="24"/>
                            <w:sz w:val="18"/>
                          </w:rPr>
                          <w:t xml:space="preserve">, % </w:t>
                        </w:r>
                      </w:p>
                    </w:txbxContent>
                  </v:textbox>
                </v:shape>
                <v:shape id="object 2" o:spid="_x0000_s1339" type="#_x0000_t202" style="position:absolute;left:40163;top:6858;width:1569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1CsUA&#10;AADdAAAADwAAAGRycy9kb3ducmV2LnhtbESPQWvCQBSE74X+h+UVvNVNgw01ukqpCsVbTfH8yD6T&#10;aPZtml2T9d93CwWPw8x8wyzXwbRioN41lhW8TBMQxKXVDVcKvovd8xsI55E1tpZJwY0crFePD0vM&#10;tR35i4aDr0SEsMtRQe19l0vpypoMuqntiKN3sr1BH2VfSd3jGOGmlWmSZNJgw3Ghxo4+aiovh6tR&#10;cB6KcBxvWTrfh/2suG43w8+2UGryFN4XIDwFfw//tz+1gvQ1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rU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object 67" o:spid="_x0000_s1340" type="#_x0000_t202" style="position:absolute;left:41910;top:25908;width:175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mhcQA&#10;AADdAAAADwAAAGRycy9kb3ducmV2LnhtbESPwWrDMBBE74X8g9hAb4nstDHBjRJCoNBr0h583Fgb&#10;y9RaOZKquH9fFQo9DjPzhtnuJzuIRD70jhWUywIEcet0z52Cj/fXxQZEiMgaB8ek4JsC7Hezhy3W&#10;2t35ROkcO5EhHGpUYGIcaylDa8hiWLqROHtX5y3GLH0ntcd7httBroqikhZ7zgsGRzoaaj/PX1aB&#10;P9xsOqXna9mEyyU1pnRNHJR6nE+HFxCRpvgf/mu/aQWrdfUEv2/y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UpoX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w:t>
                        </w:r>
                      </w:p>
                    </w:txbxContent>
                  </v:textbox>
                </v:shape>
                <v:group id="Group 2564" o:spid="_x0000_s1341" style="position:absolute;left:56943;top:58197;width:5562;height:1492" coordorigin="56943,58197" coordsize="5561,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object 67" o:spid="_x0000_s1342" type="#_x0000_t202" style="position:absolute;left:58631;top:58197;width:387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basMA&#10;AADdAAAADwAAAGRycy9kb3ducmV2LnhtbESPT2sCMRTE70K/Q3iF3jS7UkW2RpGC0Kt/Dnt8bp6b&#10;pZuXbRLj9ts3BcHjMDO/Ydbb0fYikQ+dYwXlrABB3DjdcavgfNpPVyBCRNbYOyYFvxRgu3mZrLHS&#10;7s4HSsfYigzhUKECE+NQSRkaQxbDzA3E2bs6bzFm6VupPd4z3PZyXhRLabHjvGBwoE9DzffxZhX4&#10;3Y9Nh/R+LetwuaTalK6OvVJvr+PuA0SkMT7Dj/aXVjBfLBfw/y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Gba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6" o:spid="_x0000_s1343" style="position:absolute;left:56943;top:58259;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YR8UA&#10;AADdAAAADwAAAGRycy9kb3ducmV2LnhtbESPwWrDMBBE74X+g9hCbo2cQE1wo4TU0DSXUpIWel2s&#10;tS1irYyk2M7fR4VCjsPMvGHW28l2YiAfjGMFi3kGgrhy2nCj4Of7/XkFIkRkjZ1jUnClANvN48Ma&#10;C+1GPtJwio1IEA4FKmhj7AspQ9WSxTB3PXHyauctxiR9I7XHMcFtJ5dZlkuLhtNCiz2VLVXn08Uq&#10;+B3r0qPZL8xHbeRXOUxv/vOo1Oxp2r2CiDTFe/i/fdAKli95Dn9v0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85hHxQAAAN0AAAAPAAAAAAAAAAAAAAAAAJgCAABkcnMv&#10;ZG93bnJldi54bWxQSwUGAAAAAAQABAD1AAAAigMAAAAA&#10;" fillcolor="#034ea2" stroked="f" strokeweight="2pt"/>
                </v:group>
                <v:group id="Group 2567" o:spid="_x0000_s1344" style="position:absolute;left:33528;top:25908;width:5496;height:1492" coordorigin="33528,25908" coordsize="5496,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object 67" o:spid="_x0000_s1345" type="#_x0000_t202" style="position:absolute;left:35151;top:25908;width:387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9MAA&#10;AADdAAAADwAAAGRycy9kb3ducmV2LnhtbERPz2vCMBS+C/sfwhN2m2llinRGkYGwq7pDj6/Nsylr&#10;XmoSY/ffL4eBx4/v93Y/2UEk8qF3rKBcFCCIW6d77hR8X45vGxAhImscHJOCXwqw373Mtlhp9+AT&#10;pXPsRA7hUKECE+NYSRlaQxbDwo3Embs6bzFm6DupPT5yuB3ksijW0mLPucHgSJ+G2p/z3Srwh5tN&#10;p/R+LevQNKk2pavjoNTrfDp8gIg0xaf43/2lFSxX6zw3v8lP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A09MAAAADdAAAADwAAAAAAAAAAAAAAAACYAgAAZHJzL2Rvd25y&#10;ZXYueG1sUEsFBgAAAAAEAAQA9QAAAIU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9" o:spid="_x0000_s1346" style="position:absolute;left:33528;top:26090;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MNcUA&#10;AADdAAAADwAAAGRycy9kb3ducmV2LnhtbESPQWvCQBSE74X+h+UVvNWNglJTV7GBai9StIVeH9mX&#10;ZDH7NuyuSfz3XaHQ4zAz3zDr7Whb0ZMPxrGC2TQDQVw6bbhW8P31/vwCIkRkja1jUnCjANvN48Ma&#10;c+0GPlF/jrVIEA45Kmhi7HIpQ9mQxTB1HXHyKuctxiR9LbXHIcFtK+dZtpQWDaeFBjsqGiov56tV&#10;8DNUhUezn5lDZeRn0Y9v/nhSavI07l5BRBrjf/iv/aEVzBf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Aw1xQAAAN0AAAAPAAAAAAAAAAAAAAAAAJgCAABkcnMv&#10;ZG93bnJldi54bWxQSwUGAAAAAAQABAD1AAAAigMAAAAA&#10;" fillcolor="#034ea2" stroked="f" strokeweight="2pt"/>
                </v:group>
                <v:shape id="object 67" o:spid="_x0000_s1347" type="#_x0000_t202" style="position:absolute;left:47442;top:60363;width:14357;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L8AA&#10;AADdAAAADwAAAGRycy9kb3ducmV2LnhtbERPu27CMBTdK/UfrIvEBk4QhSrFIIRUqSuPIeMlvsQR&#10;8XVqG5P+fT1U6nh03pvdaHuRyIfOsYJyXoAgbpzuuFVwOX/O3kGEiKyxd0wKfijAbvv6ssFKuycf&#10;KZ1iK3IIhwoVmBiHSsrQGLIY5m4gztzNeYsxQ99K7fGZw20vF0WxkhY7zg0GBzoYau6nh1Xg9982&#10;HdPyVtbhek21KV0de6Wmk3H/ASLSGP/Ff+4vrWDxts7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uL8AAAADdAAAADwAAAAAAAAAAAAAAAACYAgAAZHJzL2Rvd25y&#10;ZXYueG1sUEsFBgAAAAAEAAQA9QAAAIUDA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Centrinis Bankas.</w:t>
                        </w:r>
                      </w:p>
                    </w:txbxContent>
                  </v:textbox>
                </v:shape>
                <v:shape id="object 2" o:spid="_x0000_s1348" type="#_x0000_t202" style="position:absolute;left:57602;top:10165;width:3067;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9oMYA&#10;AADdAAAADwAAAGRycy9kb3ducmV2LnhtbESPQWvCQBSE70L/w/IKvenGUG1NXaVYC8WbpvT8yD6T&#10;tNm3Mbsm6793C4LHYWa+YZbrYBrRU+dqywqmkwQEcWF1zaWC7/xz/ArCeWSNjWVScCEH69XDaImZ&#10;tgPvqT/4UkQIuwwVVN63mZSuqMigm9iWOHpH2xn0UXal1B0OEW4amSbJXBqsOS5U2NKmouLvcDYK&#10;fvs8/AyXebrYhd1zft5+9KdtrtTTY3h/A+Ep+Hv41v7SCtLZy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9oM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034EA2"/>
                            <w:kern w:val="24"/>
                            <w:sz w:val="16"/>
                          </w:rPr>
                          <w:t>19,2</w:t>
                        </w:r>
                      </w:p>
                    </w:txbxContent>
                  </v:textbox>
                </v:shape>
                <v:shape id="TextBox 176" o:spid="_x0000_s1349" type="#_x0000_t202" style="position:absolute;left:3111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jkcMA&#10;AADdAAAADwAAAGRycy9kb3ducmV2LnhtbESPQWvCQBSE7wX/w/KE3urGgLWkriKtBQ+9aNP7I/vM&#10;BrNvQ/Zp4r/vFgSPw8x8w6w2o2/VlfrYBDYwn2WgiKtgG64NlD9fL2+goiBbbAOTgRtF2KwnTyss&#10;bBj4QNej1CpBOBZowIl0hdaxcuQxzkJHnLxT6D1Kkn2tbY9DgvtW51n2qj02nBYcdvThqDofL96A&#10;iN3Ob+XOx/3v+P05uKxaYGnM83TcvoMSGuURvrf31kC+WO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jjk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350" type="#_x0000_t202" style="position:absolute;left:3392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GCsMA&#10;AADdAAAADwAAAGRycy9kb3ducmV2LnhtbESPQWvCQBSE74X+h+UVeqsbL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GC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351" type="#_x0000_t202" style="position:absolute;left:3673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efsMA&#10;AADdAAAADwAAAGRycy9kb3ducmV2LnhtbESPQWvCQBSE74X+h+UVeqsbpVqJriJtBQ+9qOn9kX1m&#10;g9m3Iftq4r93BaHHYWa+YZbrwTfqQl2sAxsYjzJQxGWwNVcGiuP2bQ4qCrLFJjAZuFKE9er5aYm5&#10;DT3v6XKQSiUIxxwNOJE21zqWjjzGUWiJk3cKnUdJsqu07bBPcN/oSZbNtMea04LDlj4dlefDnzcg&#10;Yjfja/Ht4+53+PnqXVZOsTDm9WXYLEAJDfIffrR31sBk+vE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3ef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352" type="#_x0000_t202" style="position:absolute;left:3954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75cMA&#10;AADdAAAADwAAAGRycy9kb3ducmV2LnhtbESPQWvCQBSE7wX/w/KE3upGIbWkriKtBQ+9aNP7I/vM&#10;BrNvQ/Zp4r/vFgSPw8x8w6w2o2/VlfrYBDYwn2WgiKtgG64NlD9fL2+goiBbbAOTgRtF2KwnTyss&#10;bBj4QNej1CpBOBZowIl0hdaxcuQxzkJHnLxT6D1Kkn2tbY9DgvtWL7LsVXtsOC047OjDUXU+XrwB&#10;Ebud38qdj/vf8ftzcFmVY2nM83TcvoMSGuURvrf31sAi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F75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53" type="#_x0000_t202" style="position:absolute;left:4234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lksMA&#10;AADdAAAADwAAAGRycy9kb3ducmV2LnhtbESPQWvCQBSE74X+h+UJ3upGQS2pq0hV8NCLmt4f2dds&#10;MPs2ZJ8m/nu3UOhxmJlvmNVm8I26UxfrwAamkwwUcRlszZWB4nJ4ewcVBdliE5gMPCjCZv36ssLc&#10;hp5PdD9LpRKEY44GnEibax1LRx7jJLTEyfsJnUdJsqu07bBPcN/oWZYttMea04LDlj4dldfzzRsQ&#10;sdvpo9j7ePwevna9y8o5FsaMR8P2A5TQIP/hv/bRGpjNlwv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lk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54" type="#_x0000_t202" style="position:absolute;left:45156;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9ACcMA&#10;AADdAAAADwAAAGRycy9kb3ducmV2LnhtbESPQWvCQBSE74X+h+UJ3upGwVpSV5FWwYMXNb0/sq/Z&#10;YPZtyL6a+O9doeBxmJlvmOV68I26UhfrwAamkwwUcRlszZWB4rx7+wAVBdliE5gM3CjCevX6ssTc&#10;hp6PdD1JpRKEY44GnEibax1LRx7jJLTEyfsNnUdJsqu07bBPcN/oWZa9a481pwWHLX05Ki+nP29A&#10;xG6mt2Lr4/5nOHz3LivnWBgzHg2bT1BCgzzD/+29NTCbLx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9AC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55" type="#_x0000_t202" style="position:absolute;left:50772;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Ue8AA&#10;AADdAAAADwAAAGRycy9kb3ducmV2LnhtbERPS2vCQBC+F/wPyxR6qxsFH6SuIj7Ag5dqvA/ZaTY0&#10;Oxuyo4n/vnsQevz43qvN4Bv1oC7WgQ1Mxhko4jLYmisDxfX4uQQVBdliE5gMPCnCZj16W2FuQ8/f&#10;9LhIpVIIxxwNOJE21zqWjjzGcWiJE/cTOo+SYFdp22Gfwn2jp1k21x5rTg0OW9o5Kn8vd29AxG4n&#10;z+Lg4+k2nPe9y8oZFsZ8vA/bL1BCg/yLX+6TNTCdLdLc9CY9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DUe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56" type="#_x0000_t202" style="position:absolute;left:47964;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4MMA&#10;AADdAAAADwAAAGRycy9kb3ducmV2LnhtbESPQWvCQBSE74X+h+UVeqsbBbVNXUVsCx56UdP7I/vM&#10;BrNvQ/Zp4r93BaHHYWa+YRarwTfqQl2sAxsYjzJQxGWwNVcGisPP2zuoKMgWm8Bk4EoRVsvnpwXm&#10;NvS8o8teKpUgHHM04ETaXOtYOvIYR6ElTt4xdB4lya7StsM+wX2jJ1k20x5rTgsOW9o4Kk/7szcg&#10;Ytfja/Ht4/Zv+P3qXVZOsTDm9WVYf4ISGuQ//GhvrYHJdP4B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x4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57" type="#_x0000_t202" style="position:absolute;left:53580;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oWr8A&#10;AADdAAAADwAAAGRycy9kb3ducmV2LnhtbERPTYvCMBC9C/sfwix4W1MFRapRZN0FD150631oxqZs&#10;MynNaOu/NwfB4+N9r7eDb9SdulgHNjCdZKCIy2BrrgwUf79fS1BRkC02gcnAgyJsNx+jNeY29Hyi&#10;+1kqlUI45mjAibS51rF05DFOQkucuGvoPEqCXaVth30K942eZdlCe6w5NThs6dtR+X++eQMidjd9&#10;FD8+Hi7Dcd+7rJxjYcz4c9itQAkN8ha/3AdrYDZfpv3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6ha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58" type="#_x0000_t202" style="position:absolute;left:56388;top:20599;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NwcMA&#10;AADdAAAADwAAAGRycy9kb3ducmV2LnhtbESPQWvCQBSE74X+h+UJ3uomgiKpq4it4KEXNb0/sq/Z&#10;0OzbkH018d93BcHjMDPfMOvt6Ft1pT42gQ3kswwUcRVsw7WB8nJ4W4GKgmyxDUwGbhRhu3l9WWNh&#10;w8Anup6lVgnCsUADTqQrtI6VI49xFjri5P2E3qMk2dfa9jgkuG/1PMuW2mPDacFhR3tH1e/5zxsQ&#10;sbv8Vn76ePwevz4Gl1ULLI2ZTsbdOyihUZ7hR/toDcwXqxzub9IT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8Nw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rect id="Rectangle 2582" o:spid="_x0000_s1359" style="position:absolute;top:17371;width:12363;height:1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KMYA&#10;AADdAAAADwAAAGRycy9kb3ducmV2LnhtbESP3WrCQBSE7wt9h+UI3hTdNLT+RFcRbSF6Z/QBjtlj&#10;Es2eDdlV07fvFgpeDjPzDTNfdqYWd2pdZVnB+zACQZxbXXGh4Hj4HkxAOI+ssbZMCn7IwXLx+jLH&#10;RNsH7+me+UIECLsEFZTeN4mULi/JoBvahjh4Z9sa9EG2hdQtPgLc1DKOopE0WHFYKLGhdUn5NbsZ&#10;Bdvdx+64TuXlOq02b+k4i+Rp9KVUv9etZiA8df4Z/m+nWkH8OYn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0KM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vidutinio bendro kapitalo pakankamumo koeficiento </w:t>
                        </w:r>
                      </w:p>
                      <w:p>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(ES bankų mastu)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(2018 m. 3 ketv.)</w:t>
                        </w:r>
                      </w:p>
                    </w:txbxContent>
                  </v:textbox>
                </v:rect>
                <v:shape id="object 20" o:spid="_x0000_s1360" type="#_x0000_t202" style="position:absolute;left:2546;top:1323;width:27533;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2a8YA&#10;AADdAAAADwAAAGRycy9kb3ducmV2LnhtbESPQWvCQBSE74X+h+UJ3urG2IpGVylVoXirKZ4f2WeS&#10;Nvs2za7J+u+7hYLHYWa+YdbbYBrRU+dqywqmkwQEcWF1zaWCz/zwtADhPLLGxjIpuJGD7ebxYY2Z&#10;tgN/UH/ypYgQdhkqqLxvMyldUZFBN7EtcfQutjPoo+xKqTscItw0Mk2SuTRYc1yosKW3iorv09Uo&#10;+OrzcB5u83R5DMfn/Lrf9T/7XKnxKLyuQHgK/h7+b79rBenLYgZ/b+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b2a8YAAADdAAAADwAAAAAAAAAAAAAAAACYAgAAZHJz&#10;L2Rvd25yZXYueG1sUEsFBgAAAAAEAAQA9QAAAIsDAAAAAA==&#10;" filled="f" stroked="f">
                  <v:textbox style="mso-fit-shape-to-text:t" inset="0,1pt,0,0">
                    <w:txbxContent>
                      <w:p>
                        <w:pPr>
                          <w:pStyle w:val="NormalWeb"/>
                          <w:spacing w:before="20" w:beforeAutospacing="0" w:after="0" w:afterAutospacing="0" w:line="238" w:lineRule="exact"/>
                          <w:ind w:left="14"/>
                          <w:jc w:val="center"/>
                        </w:pPr>
                        <w:r>
                          <w:rPr>
                            <w:rFonts w:ascii="EC Square Sans Pro Medium" w:hAnsi="EC Square Sans Pro Medium"/>
                            <w:b/>
                            <w:color w:val="034EA2"/>
                            <w:kern w:val="24"/>
                          </w:rPr>
                          <w:t>EUROPOS BANKAI</w:t>
                        </w:r>
                      </w:p>
                    </w:txbxContent>
                  </v:textbox>
                </v:shape>
                <v:shape id="Picture 2584" o:spid="_x0000_s1361" type="#_x0000_t75" style="position:absolute;left:24844;top:12191;width:3200;height: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ZnfFAAAA3QAAAA8AAABkcnMvZG93bnJldi54bWxEj81qwzAQhO+FvoPYQm6N3PwR3CihFGJa&#10;yCU/D7C1tpZaa2UkOXHfvgoEchxm5htmtRlcK84UovWs4GVcgCCuvbbcKDgdt89LEDEha2w9k4I/&#10;irBZPz6ssNT+wns6H1IjMoRjiQpMSl0pZawNOYxj3xFn79sHhynL0Egd8JLhrpWTolhIh5bzgsGO&#10;3g3Vv4feKfiyu8+d2YZqerSLnz4Ule6bSqnR0/D2CiLRkO7hW/tDK5jMlzO4vs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MWZ3xQAAAN0AAAAPAAAAAAAAAAAAAAAA&#10;AJ8CAABkcnMvZG93bnJldi54bWxQSwUGAAAAAAQABAD3AAAAkQMAAAAA&#10;">
                  <v:imagedata r:id="rId54" o:title=""/>
                  <v:path arrowok="t"/>
                </v:shape>
                <v:shape id="Picture 2585" o:spid="_x0000_s1362" type="#_x0000_t75" style="position:absolute;left:9906;top:5263;width:12893;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uvvEAAAA3QAAAA8AAABkcnMvZG93bnJldi54bWxEj0GLwjAUhO/C/ofwBG+atqCUahQRVjwJ&#10;6+7B3p7Nsy02L6WJbf33G2Fhj8PMfMNsdqNpRE+dqy0riBcRCOLC6ppLBT/fn/MUhPPIGhvLpOBF&#10;Dnbbj8kGM20H/qL+4ksRIOwyVFB532ZSuqIig25hW+Lg3W1n0AfZlVJ3OAS4aWQSRStpsOawUGFL&#10;h4qKx+VpFJxv0THth3OJ8e2Ux3JM7tfcKDWbjvs1CE+j/w//tU9aQbJMl/B+E5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TuvvEAAAA3QAAAA8AAAAAAAAAAAAAAAAA&#10;nwIAAGRycy9kb3ducmV2LnhtbFBLBQYAAAAABAAEAPcAAACQAwAAAAA=&#10;">
                  <v:imagedata r:id="rId55" o:title=""/>
                  <v:path arrowok="t"/>
                </v:shape>
                <v:rect id="Rectangle 2586" o:spid="_x0000_s1363" style="position:absolute;left:17601;top:15172;width:12364;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yK8YA&#10;AADdAAAADwAAAGRycy9kb3ducmV2LnhtbESP0WrCQBRE3wv+w3KFvhTdKG3U6CpFW0h9M/oB1+w1&#10;iWbvhuyq6d+7QqGPw8ycYRarztTiRq2rLCsYDSMQxLnVFRcKDvvvwRSE88gaa8uk4JccrJa9lwUm&#10;2t55R7fMFyJA2CWooPS+SaR0eUkG3dA2xME72dagD7ItpG7xHuCmluMoiqXBisNCiQ2tS8ov2dUo&#10;+Nm+bw/rVJ4vs2rzlk6ySB7jL6Ve+93nHISnzv+H/9qpVjD+mM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TyK8YAAADdAAAADwAAAAAAAAAAAAAAAACYAgAAZHJz&#10;L2Rvd25yZXYueG1sUEsFBgAAAAAEAAQA9QAAAIs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Nuo 2014 m.</w:t>
                        </w:r>
                        <w:r>
                          <w:t xml:space="preserve"> </w:t>
                        </w:r>
                        <w:r>
                          <w:rPr>
                            <w:rFonts w:ascii="EC Square Sans Pro Medium" w:hAnsi="EC Square Sans Pro Medium" w:cstheme="minorBidi"/>
                            <w:color w:val="FF6600"/>
                            <w:kern w:val="24"/>
                            <w:position w:val="8"/>
                            <w:sz w:val="28"/>
                            <w:vertAlign w:val="superscript"/>
                          </w:rPr>
                          <w:t>likvidžiojo turto atsargos padidėjo 812 mlrd. EUR</w:t>
                        </w:r>
                      </w:p>
                    </w:txbxContent>
                  </v:textbox>
                </v:rect>
                <v:rect id="Rectangle 2587" o:spid="_x0000_s1364" style="position:absolute;left:6202;top:24485;width:22860;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XsMcA&#10;AADdAAAADwAAAGRycy9kb3ducmV2LnhtbESP3WrCQBSE7wt9h+UUvCm6qdS/1FVEW4jeGX2AY/Y0&#10;Sc2eDdk1Sd++WxC8HGbmG2a57k0lWmpcaVnB2ygCQZxZXXKu4Hz6Gs5BOI+ssbJMCn7JwXr1/LTE&#10;WNuOj9SmPhcBwi5GBYX3dSylywoy6Ea2Jg7et20M+iCbXOoGuwA3lRxH0VQaLDksFFjTtqDsmt6M&#10;gv3h/XDeJvLnuih3r8ksjeRl+qnU4KXffIDw1PtH+N5OtILxZD6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4V7D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color w:val="034EA2"/>
                            <w:sz w:val="20"/>
                          </w:rPr>
                          <w:t>...</w:t>
                        </w:r>
                        <w:r>
                          <w:rPr>
                            <w:rFonts w:ascii="EC Square Sans Pro Medium" w:hAnsi="EC Square Sans Pro Medium"/>
                            <w:color w:val="034EA2"/>
                            <w:sz w:val="28"/>
                            <w:vertAlign w:val="superscript"/>
                          </w:rPr>
                          <w:t xml:space="preserve">ir todėl yra geriau </w:t>
                        </w:r>
                        <w:r>
                          <w:rPr>
                            <w:rFonts w:ascii="EC Square Sans Pro Medium" w:hAnsi="EC Square Sans Pro Medium"/>
                            <w:color w:val="3590A9"/>
                            <w:sz w:val="28"/>
                            <w:vertAlign w:val="superscript"/>
                          </w:rPr>
                          <w:t xml:space="preserve">pasirengę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finansuoti realiąją ekonomiką </w:t>
                        </w:r>
                      </w:p>
                      <w:p>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ir atlaikyti ekonominius sukrėtimus </w:t>
                        </w:r>
                      </w:p>
                    </w:txbxContent>
                  </v:textbox>
                </v:rect>
                <v:rect id="Rectangle 2588" o:spid="_x0000_s1365" style="position:absolute;left:20574;top:5523;width:8407;height:8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DwsMA&#10;AADdAAAADwAAAGRycy9kb3ducmV2LnhtbERPS27CMBDdV+IO1iCxqcABtXwCBiGgUmBH4ABDPCSB&#10;eBzFBtLb14tKLJ/ef7FqTSWe1LjSsoLhIAJBnFldcq7gfPrpT0E4j6yxskwKfsnBatn5WGCs7YuP&#10;9Ex9LkIIuxgVFN7XsZQuK8igG9iaOHBX2xj0ATa51A2+Qrip5CiKxtJgyaGhwJo2BWX39GEU7A9f&#10;h/Mmkbf7rNx+JpM0kpfxTqlet13PQXhq/Vv87060gtH3N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fDwsMAAADd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...turi</w:t>
                        </w:r>
                        <w:r>
                          <w:t xml:space="preserve"> </w:t>
                        </w:r>
                        <w:r>
                          <w:rPr>
                            <w:b/>
                            <w:color w:val="F26522"/>
                            <w:sz w:val="20"/>
                          </w:rPr>
                          <w:t>didesnes</w:t>
                        </w:r>
                        <w:r>
                          <w:rPr>
                            <w:rFonts w:ascii="EC Square Sans Pro Medium" w:hAnsi="EC Square Sans Pro Medium" w:cstheme="minorBidi"/>
                            <w:color w:val="FF6600"/>
                            <w:kern w:val="24"/>
                            <w:position w:val="8"/>
                            <w:sz w:val="28"/>
                            <w:vertAlign w:val="superscript"/>
                          </w:rPr>
                          <w:t xml:space="preserve"> </w:t>
                        </w:r>
                      </w:p>
                      <w:p>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likvidumo atsargas</w:t>
                        </w:r>
                      </w:p>
                    </w:txbxContent>
                  </v:textbox>
                </v:rect>
                <v:rect id="Rectangle 2589" o:spid="_x0000_s1366" style="position:absolute;left:791;top:43093;width:23304;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WcYA&#10;AADdAAAADwAAAGRycy9kb3ducmV2LnhtbESP0WrCQBRE3wv+w3KFvhSzUVo10VWKbSH61ugHXLPX&#10;JJq9G7JbTf/eFQp9HGbmDLNc96YRV+pcbVnBOIpBEBdW11wqOOy/RnMQziNrbCyTgl9ysF4NnpaY&#10;anvjb7rmvhQBwi5FBZX3bSqlKyoy6CLbEgfvZDuDPsiulLrDW4CbRk7ieCoN1hwWKmxpU1FxyX+M&#10;gu3udXfYZPJ8SeqPl2yWx/I4/VTqedi/L0B46v1/+K+daQWTt3kC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Wc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Bendra neveiksnių paskolų dalis</w:t>
                        </w:r>
                      </w:p>
                      <w:p>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ir avansai pagal valstybes nares</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visų bendrų paskolų ir avansų %</w:t>
                        </w:r>
                      </w:p>
                    </w:txbxContent>
                  </v:textbox>
                </v:rect>
                <v:shape id="object 67" o:spid="_x0000_s1367" type="#_x0000_t202" style="position:absolute;left:2337;top:81634;width:5124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I1cAA&#10;AADdAAAADwAAAGRycy9kb3ducmV2LnhtbERPu27CMBTdK/UfrIvEBk4QRTTFIIRUqSuPIeMlvsQR&#10;8XVqG5P+fT1U6nh03pvdaHuRyIfOsYJyXoAgbpzuuFVwOX/O1iBCRNbYOyYFPxRgt3192WCl3ZOP&#10;lE6xFTmEQ4UKTIxDJWVoDFkMczcQZ+7mvMWYoW+l9vjM4baXi6JYSYsd5waDAx0MNffTwyrw+2+b&#10;jml5K+twvabalK6OvVLTybj/ABFpjP/iP/eXVrB4e8/785v8BO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NI1cAAAADdAAAADwAAAAAAAAAAAAAAAACYAgAAZHJzL2Rvd25y&#10;ZXYueG1sUEsFBgAAAAAEAAQA9QAAAIUDAAAAAA==&#10;" filled="f" stroked="f">
                  <v:textbox style="mso-fit-shape-to-text:t" inset="0,.40567mm,0,0">
                    <w:txbxContent>
                      <w:p>
                        <w:pPr>
                          <w:pStyle w:val="NormalWeb"/>
                          <w:spacing w:before="23" w:beforeAutospacing="0" w:after="0" w:afterAutospacing="0"/>
                        </w:pPr>
                        <w:r>
                          <w:rPr>
                            <w:color w:val="4D4D4F"/>
                            <w:sz w:val="16"/>
                          </w:rPr>
                          <w:t>(</w:t>
                        </w:r>
                        <w:r>
                          <w:rPr>
                            <w:color w:val="4D4D4F"/>
                            <w:position w:val="5"/>
                            <w:sz w:val="9"/>
                          </w:rPr>
                          <w:t>3</w:t>
                        </w:r>
                        <w:r>
                          <w:rPr>
                            <w:color w:val="4D4D4F"/>
                            <w:sz w:val="16"/>
                          </w:rPr>
                          <w:t>) 2016 m. 3 ketvirtyje pasiekęs aukščiausią 47,4 % lygį, neveiksnių paskolų santykis Graikijoje 2018 m. 3 ketvirtyje sumažėjo iki 43,5 %.</w:t>
                        </w:r>
                        <w:r>
                          <w:rPr>
                            <w:rFonts w:ascii="EC Square Sans Pro" w:hAnsi="EC Square Sans Pro"/>
                            <w:color w:val="7F7F7F" w:themeColor="text1" w:themeTint="80"/>
                            <w:spacing w:val="-1"/>
                            <w:kern w:val="24"/>
                            <w:sz w:val="16"/>
                          </w:rPr>
                          <w:t xml:space="preserve"> Šis laipsniškas padėties gerėjimas atitinka 8,1</w:t>
                        </w:r>
                        <w:r>
                          <w:rPr>
                            <w:rFonts w:ascii="Arial" w:hAnsi="Arial" w:cs="Arial"/>
                            <w:color w:val="7F7F7F" w:themeColor="text1" w:themeTint="80"/>
                            <w:spacing w:val="-1"/>
                            <w:kern w:val="24"/>
                            <w:sz w:val="16"/>
                          </w:rPr>
                          <w:t> </w:t>
                        </w:r>
                        <w:r>
                          <w:rPr>
                            <w:rFonts w:ascii="EC Square Sans Pro" w:hAnsi="EC Square Sans Pro"/>
                            <w:color w:val="7F7F7F" w:themeColor="text1" w:themeTint="80"/>
                            <w:spacing w:val="-1"/>
                            <w:kern w:val="24"/>
                            <w:sz w:val="16"/>
                          </w:rPr>
                          <w:t>% sumažėjimą.</w:t>
                        </w:r>
                      </w:p>
                    </w:txbxContent>
                  </v:textbox>
                </v:shape>
                <v:shape id="object 67" o:spid="_x0000_s1368" type="#_x0000_t202" style="position:absolute;left:32472;top:78068;width:28194;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TsQA&#10;AADdAAAADwAAAGRycy9kb3ducmV2LnhtbESPzWrDMBCE74W8g9hAb43s0JTWjRJCIdBrfg4+bqyN&#10;ZWqtXElR3LePAoEeh5n5hlmuR9uLRD50jhWUswIEceN0x62C42H78g4iRGSNvWNS8EcB1qvJ0xIr&#10;7a68o7SPrcgQDhUqMDEOlZShMWQxzNxAnL2z8xZjlr6V2uM1w20v50XxJi12nBcMDvRlqPnZX6wC&#10;v/m1aZdez2UdTqdUm9LVsVfqeTpuPkFEGuN/+NH+1grmi48S7m/y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7U7EAAAA3QAAAA8AAAAAAAAAAAAAAAAAmAIAAGRycy9k&#10;b3ducmV2LnhtbFBLBQYAAAAABAAEAPUAAACJAw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Centrinis Bankas.</w:t>
                        </w:r>
                      </w:p>
                    </w:txbxContent>
                  </v:textbox>
                </v:shape>
                <v:shape id="TextBox 127" o:spid="_x0000_s1369" type="#_x0000_t202" style="position:absolute;left:50835;top:58197;width:4572;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Fa8MA&#10;AADdAAAADwAAAGRycy9kb3ducmV2LnhtbESPQWvCQBSE7wX/w/KE3urGgMWmriKtBQ+9aNP7I/vM&#10;BrNvQ/Zp4r/vFgSPw8x8w6w2o2/VlfrYBDYwn2WgiKtgG64NlD9fL0tQUZAttoHJwI0ibNaTpxUW&#10;Ngx8oOtRapUgHAs04ES6QutYOfIYZ6EjTt4p9B4lyb7WtschwX2r8yx71R4bTgsOO/pwVJ2PF29A&#10;xG7nt3Ln4/53/P4cXFYtsDTmeTpu30EJjfII39t7ayBfvOX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QFa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object 67" o:spid="_x0000_s1370" type="#_x0000_t202" style="position:absolute;left:21772;top:78301;width:8706;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WosQA&#10;AADdAAAADwAAAGRycy9kb3ducmV2LnhtbESPQWsCMRSE74X+h/AKvdXsWlvarVFEKHjVetjjc/Pc&#10;LN28bJMYt//eCILHYWa+YebL0fYikQ+dYwXlpABB3Djdcatg//P98gEiRGSNvWNS8E8BlovHhzlW&#10;2p15S2kXW5EhHCpUYGIcKilDY8himLiBOHtH5y3GLH0rtcdzhtteToviXVrsOC8YHGhtqPndnawC&#10;v/qzaZtmx7IOh0OqTenq2Cv1/DSuvkBEGuM9fGtvtILp2+crXN/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1qL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Proporcingas mažėjimas</w:t>
                        </w:r>
                      </w:p>
                    </w:txbxContent>
                  </v:textbox>
                </v:shape>
                <v:shape id="object 67" o:spid="_x0000_s1371" type="#_x0000_t202" style="position:absolute;left:11657;top:78301;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sQA&#10;AADdAAAADwAAAGRycy9kb3ducmV2LnhtbESPwWrDMBBE74H+g9hCb4nskIbUjRJCoNBr0h58XFsb&#10;y9RauZKiuH9fFQo5DjPzhtnuJzuIRD70jhWUiwIEcet0z52Cz4+3+QZEiMgaB8ek4IcC7HcPsy1W&#10;2t34ROkcO5EhHCpUYGIcKylDa8hiWLiROHsX5y3GLH0ntcdbhttBLotiLS32nBcMjnQ01H6dr1aB&#10;P3zbdEqrS1mHpkm1KV0dB6WeHqfDK4hIU7yH/9vvWsHy+WUFf2/y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oTtb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2018 3 k.</w:t>
                        </w:r>
                      </w:p>
                    </w:txbxContent>
                  </v:textbox>
                </v:shape>
                <v:shape id="object 67" o:spid="_x0000_s1372" type="#_x0000_t202" style="position:absolute;left:5016;top:78301;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rTcQA&#10;AADdAAAADwAAAGRycy9kb3ducmV2LnhtbESPwWrDMBBE74X+g9hAb4ns0ITUjRJCodBr0h58XFsb&#10;y8RauZKqOH8fFQo9DjPzhtnuJzuIRD70jhWUiwIEcet0z52Cr8/3+QZEiMgaB8ek4EYB9rvHhy1W&#10;2l35SOkUO5EhHCpUYGIcKylDa8hiWLiROHtn5y3GLH0ntcdrhttBLotiLS32nBcMjvRmqL2cfqwC&#10;f/i26Ziez2UdmibVpnR1HJR6mk2HVxCRpvgf/mt/aAXL1csKft/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603EAAAA3QAAAA8AAAAAAAAAAAAAAAAAmAIAAGRycy9k&#10;b3ducmV2LnhtbFBLBQYAAAAABAAEAPUAAACJAw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 xml:space="preserve"> 2014 4 k.</w:t>
                        </w:r>
                      </w:p>
                    </w:txbxContent>
                  </v:textbox>
                </v:shape>
                <v:oval id="Oval 2596" o:spid="_x0000_s1373" style="position:absolute;left:364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FMQA&#10;AADdAAAADwAAAGRycy9kb3ducmV2LnhtbESPwWrDMBBE74X8g9hALiWRHaixnSghDQR6K037AYu1&#10;sU2slZCU2M3XV4VCj8PsvNnZ7icziDv50FtWkK8yEMSN1T23Cr4+T8sSRIjIGgfLpOCbAux3s6ct&#10;1tqO/EH3c2xFgnCoUUEXo6ulDE1HBsPKOuLkXaw3GJP0rdQexwQ3g1xnWSEN9pwaOnR07Ki5nm8m&#10;veGrV1k0x/IUrXbv7jl37jEotZhPhw2ISFP8P/5Lv2kF65eqgN81CQ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U/hTEAAAA3QAAAA8AAAAAAAAAAAAAAAAAmAIAAGRycy9k&#10;b3ducmV2LnhtbFBLBQYAAAAABAAEAPUAAACJAwAAAAA=&#10;" fillcolor="#92cddc [1944]" stroked="f" strokeweight="2pt"/>
                <v:oval id="Oval 2597" o:spid="_x0000_s1374" style="position:absolute;left:9906;top:78392;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gCsYA&#10;AADdAAAADwAAAGRycy9kb3ducmV2LnhtbESP3YrCMBSE7xf2HcJZ8G5NdfGn1SgiKwgi/j7AsTm2&#10;xeakNFGrT79ZELwcZuYbZjxtTCluVLvCsoJOOwJBnFpdcKbgeFh8D0E4j6yxtEwKHuRgOvn8GGOi&#10;7Z13dNv7TAQIuwQV5N5XiZQuzcmga9uKOHhnWxv0QdaZ1DXeA9yUshtFfWmw4LCQY0XznNLL/moU&#10;lOuf7WZjT51d+oyPj3gbrxa/XqnWVzMbgfDU+Hf41V5qBd1ePID/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mgCsYAAADdAAAADwAAAAAAAAAAAAAAAACYAgAAZHJz&#10;L2Rvd25yZXYueG1sUEsFBgAAAAAEAAQA9QAAAIsDAAAAAA==&#10;" fillcolor="#34b094" stroked="f" strokeweight="2pt"/>
                <v:group id="Group 2598" o:spid="_x0000_s1375" style="position:absolute;left:17872;top:78738;width:3464;height:504" coordorigin="17872,78738" coordsize="3463,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v:oval id="Oval 2599" o:spid="_x0000_s1376" style="position:absolute;left:20878;top:78785;width:458;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8EsUA&#10;AADdAAAADwAAAGRycy9kb3ducmV2LnhtbESPQWvCQBSE74X+h+UVeqsbhUqNrtIGbL1IUQu9PrIv&#10;yWL2bdhdk/TfdwXB4zAz3zCrzWhb0ZMPxrGC6SQDQVw6bbhW8HPavryBCBFZY+uYFPxRgM368WGF&#10;uXYDH6g/xlokCIccFTQxdrmUoWzIYpi4jjh5lfMWY5K+ltrjkOC2lbMsm0uLhtNCgx0VDZXn48Uq&#10;+B2qwqP5nJqvysjvoh8//P6g1PPT+L4EEWmM9/CtvdMKZq+LBVzfp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XwSxQAAAN0AAAAPAAAAAAAAAAAAAAAAAJgCAABkcnMv&#10;ZG93bnJldi54bWxQSwUGAAAAAAQABAD1AAAAigMAAAAA&#10;" fillcolor="#034ea2" stroked="f" strokeweight="2pt"/>
                  <v:oval id="Oval 2600" o:spid="_x0000_s1377" style="position:absolute;left:19391;top:78738;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hdMEA&#10;AADdAAAADwAAAGRycy9kb3ducmV2LnhtbERPu2rDMBTdC/0HcQPZGjkZQnGthMTQJksoeUDXi3Vt&#10;i1hXRlJt5++jodDxcN7FdrKdGMgH41jBcpGBIK6cNtwouF0/395BhIissXNMCh4UYLt5fSkw127k&#10;Mw2X2IgUwiFHBW2MfS5lqFqyGBauJ05c7bzFmKBvpPY4pnDbyVWWraVFw6mhxZ7Klqr75dcq+Bnr&#10;0qP5WppDbeR3OUx7fzorNZ9Nuw8Qkab4L/5zH7WC1TpL+9Ob9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sIXTBAAAA3QAAAA8AAAAAAAAAAAAAAAAAmAIAAGRycy9kb3du&#10;cmV2LnhtbFBLBQYAAAAABAAEAPUAAACGAwAAAAA=&#10;" fillcolor="#034ea2" stroked="f" strokeweight="2pt"/>
                  <v:oval id="Oval 2601" o:spid="_x0000_s1378" style="position:absolute;left:17872;top:78742;width:457;height:45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78QA&#10;AADdAAAADwAAAGRycy9kb3ducmV2LnhtbESPzWrDMBCE74G8g9hAb4nsHEJwo4TE0J9LCUkKuS7W&#10;2haxVkZSbfftq0Khx2FmvmF2h8l2YiAfjGMF+SoDQVw5bbhR8Hl7WW5BhIissXNMCr4pwGE/n+2w&#10;0G7kCw3X2IgE4VCggjbGvpAyVC1ZDCvXEyevdt5iTNI3UnscE9x2cp1lG2nRcFposaeypepx/bIK&#10;7mNdejSvuXmrjTyXw3TyHxelnhbT8RlEpCn+h//a71rBepPl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hO/EAAAA3QAAAA8AAAAAAAAAAAAAAAAAmAIAAGRycy9k&#10;b3ducmV2LnhtbFBLBQYAAAAABAAEAPUAAACJAwAAAAA=&#10;" fillcolor="#034ea2" stroked="f" strokeweight="2pt"/>
                </v:group>
                <v:shape id="object 2" o:spid="_x0000_s1379" type="#_x0000_t202" style="position:absolute;left:3921;top:52184;width:3664;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x1sUA&#10;AADdAAAADwAAAGRycy9kb3ducmV2LnhtbESPQWvCQBSE74L/YXmF3nTTUEJNXUWsheJNIz0/ss8k&#10;mn2bZtdk/ffdgtDjMDPfMMt1MK0YqHeNZQUv8wQEcWl1w5WCU/E5ewPhPLLG1jIpuJOD9Wo6WWKu&#10;7cgHGo6+EhHCLkcFtfddLqUrazLo5rYjjt7Z9gZ9lH0ldY9jhJtWpkmSSYMNx4UaO9rWVF6PN6Pg&#10;MhThe7xn6WIf9q/Fbfcx/OwKpZ6fwuYdhKfg/8OP9pdWkGZJC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H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b/>
                            <w:color w:val="BF202F"/>
                            <w:sz w:val="12"/>
                          </w:rPr>
                          <w:t>9,6 % (</w:t>
                        </w:r>
                        <w:r>
                          <w:rPr>
                            <w:b/>
                            <w:color w:val="BF202F"/>
                            <w:position w:val="4"/>
                            <w:sz w:val="7"/>
                          </w:rPr>
                          <w:t>3</w:t>
                        </w:r>
                        <w:r>
                          <w:rPr>
                            <w:b/>
                            <w:color w:val="BF202F"/>
                            <w:sz w:val="12"/>
                          </w:rPr>
                          <w:t>)</w:t>
                        </w:r>
                      </w:p>
                    </w:txbxContent>
                  </v:textbox>
                </v:shape>
                <v:shape id="Picture 2603" o:spid="_x0000_s1380" type="#_x0000_t75" style="position:absolute;left:1220;top:32525;width:8108;height:6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pSVrFAAAA3QAAAA8AAABkcnMvZG93bnJldi54bWxEj9FqwkAURN+F/sNyC33TXdMibXSVIkhb&#10;QcToB1yz1ySYvZtmV41/7wqCj8PMnGEms87W4kytrxxrGA4UCOLcmYoLDbvtov8Jwgdkg7Vj0nAl&#10;D7PpS2+CqXEX3tA5C4WIEPYpaihDaFIpfV6SRT9wDXH0Dq61GKJsC2lavES4rWWi1EharDgulNjQ&#10;vKT8mJ2sho/1aredn5JC/Q2/rov//U9YGtb67bX7HoMI1IVn+NH+NRqSkXqH+5v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aUlaxQAAAN0AAAAPAAAAAAAAAAAAAAAA&#10;AJ8CAABkcnMvZG93bnJldi54bWxQSwUGAAAAAAQABAD3AAAAkQMAAAAA&#10;">
                  <v:imagedata r:id="rId56" o:title=""/>
                  <v:path arrowok="t"/>
                </v:shape>
                <v:shape id="object 2" o:spid="_x0000_s1381" type="#_x0000_t202" style="position:absolute;left:5466;top:5519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MOcUA&#10;AADdAAAADwAAAGRycy9kb3ducmV2LnhtbESPQWvCQBSE74X+h+UVvNWNQUKbuopYC+JNIz0/sq9J&#10;NPs2Ztdk/ffdgtDjMDPfMItVMK0YqHeNZQWzaQKCuLS64UrBqfh6fQPhPLLG1jIpuJOD1fL5aYG5&#10;tiMfaDj6SkQIuxwV1N53uZSurMmgm9qOOHo/tjfoo+wrqXscI9y0Mk2STBpsOC7U2NGmpvJyvBkF&#10;56EI3+M9S9/3YT8vbtvP4botlJq8hPUHCE/B/4cf7Z1WkGbJ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Qw5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-43,3</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2" type="#_x0000_t202" style="position:absolute;left:7272;top:65500;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posUA&#10;AADdAAAADwAAAGRycy9kb3ducmV2LnhtbESPQWvCQBSE70L/w/IKvemmoYY2ukqxFsRbTen5kX0m&#10;abNvY3ZN1n/vCgWPw8x8wyzXwbRioN41lhU8zxIQxKXVDVcKvovP6SsI55E1tpZJwYUcrFcPkyXm&#10;2o78RcPBVyJC2OWooPa+y6V0ZU0G3cx2xNE72t6gj7KvpO5xjHDTyjRJMmmw4bhQY0ebmsq/w9ko&#10;+B2K8DNesvRtH/YvxXn7MZy2hVJPj+F9AcJT8Pfwf3unFaRZMof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am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-31,7</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3" type="#_x0000_t202" style="position:absolute;left:47295;top:7110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31cUA&#10;AADdAAAADwAAAGRycy9kb3ducmV2LnhtbESPQWvCQBSE74L/YXmF3symoQRNXaVYC8WbRnp+ZF+T&#10;tNm3aXZN1n/fLQgeh5n5hllvg+nESINrLSt4SlIQxJXVLdcKzuX7YgnCeWSNnWVScCUH2818tsZC&#10;24mPNJ58LSKEXYEKGu/7QkpXNWTQJbYnjt6XHQz6KIda6gGnCDedzNI0lwZbjgsN9rRrqPo5XYyC&#10;77EMn9M1z1aHcHguL/u38XdfKvX4EF5fQHgK/h6+tT+0gixPc/h/E5+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zfV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-63,2</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4" type="#_x0000_t202" style="position:absolute;left:48849;top:7279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STsUA&#10;AADdAAAADwAAAGRycy9kb3ducmV2LnhtbESPQWvCQBSE70L/w/IKvemmoaQ1ukppLRRvNcXzI/tM&#10;otm3aXZN1n/fFQSPw8x8wyzXwbRioN41lhU8zxIQxKXVDVcKfouv6RsI55E1tpZJwYUcrFcPkyXm&#10;2o78Q8POVyJC2OWooPa+y6V0ZU0G3cx2xNE72N6gj7KvpO5xjHDTyjRJMmmw4bhQY0cfNZWn3dko&#10;OA5F2I+XLJ1vw/alOG8+h79NodTTY3hfgPAU/D18a39rBWmWvM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5JO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-5,8</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5" type="#_x0000_t202" style="position:absolute;left:50962;top:70620;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GPMIA&#10;AADdAAAADwAAAGRycy9kb3ducmV2LnhtbERPz2vCMBS+C/4P4Qm7aboyyuxMy9gcDG9a8fxo3tpu&#10;zUvXxDb+98tB2PHj+70rg+nFRKPrLCt43CQgiGurO24UnKuP9TMI55E19pZJwY0clMVyscNc25mP&#10;NJ18I2IIuxwVtN4PuZSubsmg29iBOHJfdjToIxwbqUecY7jpZZokmTTYcWxocaC3luqf09Uo+J6q&#10;cJlvWbo9hMNTdd2/T7/7SqmHVXh9AeEp+H/x3f2pFaRZEufGN/EJ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AY8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-34,0</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6" type="#_x0000_t202" style="position:absolute;left:52908;top:72846;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jp8UA&#10;AADdAAAADwAAAGRycy9kb3ducmV2LnhtbESPQWvCQBSE70L/w/KE3nRjKKGmriLVQvFWIz0/ss8k&#10;mn0bs2uy/vtuodDjMDPfMKtNMK0YqHeNZQWLeQKCuLS64UrBqfiYvYJwHllja5kUPMjBZv00WWGu&#10;7chfNBx9JSKEXY4Kau+7XEpX1mTQzW1HHL2z7Q36KPtK6h7HCDetTJMkkwYbjgs1dvReU3k93o2C&#10;y1CE7/GRpctDOLwU9/1uuO0LpZ6nYfsGwlPw/+G/9qdWkGbJEn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KOn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-35,4</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7" type="#_x0000_t202" style="position:absolute;left:16258;top:62243;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c58IA&#10;AADdAAAADwAAAGRycy9kb3ducmV2LnhtbERPy2rCQBTdF/oPwy24qxODhDZ1FPEB4q6mdH3JXJNo&#10;5k7MjMn4986i0OXhvBerYFoxUO8aywpm0wQEcWl1w5WCn2L//gHCeWSNrWVS8CAHq+XrywJzbUf+&#10;puHkKxFD2OWooPa+y6V0ZU0G3dR2xJE7296gj7CvpO5xjOGmlWmSZNJgw7Ghxo42NZXX090ouAxF&#10;+B0fWfp5DMd5cd9th9uuUGryFtZfIDwF/y/+cx+0gjSbxf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5zn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-69,6</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8" type="#_x0000_t202" style="position:absolute;left:13983;top:63246;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5fMUA&#10;AADdAAAADwAAAGRycy9kb3ducmV2LnhtbESPQWvCQBSE70L/w/IKvekmoQSbukqpFoq3Gun5kX1N&#10;0mbfxuyarP/eFQoeh5n5hlltgunESINrLStIFwkI4srqlmsFx/JjvgThPLLGzjIpuJCDzfphtsJC&#10;24m/aDz4WkQIuwIVNN73hZSuasigW9ieOHo/djDooxxqqQecItx0MkuSXBpsOS402NN7Q9Xf4WwU&#10;/I5l+J4uefayD/vn8rzbjqddqdTTY3h7BeEp+Hv4v/2pFWR5ms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zl8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-63,3</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89" type="#_x0000_t202" style="position:absolute;left:35572;top:70864;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nC8UA&#10;AADdAAAADwAAAGRycy9kb3ducmV2LnhtbESPQWvCQBSE70L/w/IK3nRjKKFNXaVUC+JNIz0/sq9J&#10;NPs2Ztdk/ffdgtDjMDPfMMt1MK0YqHeNZQWLeQKCuLS64UrBqfiavYJwHllja5kU3MnBevU0WWKu&#10;7cgHGo6+EhHCLkcFtfddLqUrazLo5rYjjt6P7Q36KPtK6h7HCDetTJMkkwYbjgs1dvRZU3k53oyC&#10;81CE7/GepW/7sH8pbtvNcN0WSk2fw8c7CE/B/4cf7Z1WkGaL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acL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-54,5</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0" type="#_x0000_t202" style="position:absolute;left:37760;top:71727;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CkMUA&#10;AADdAAAADwAAAGRycy9kb3ducmV2LnhtbESPQWvCQBSE74X+h+UVeqsbowSNrlKqBfFWU3p+ZF+T&#10;tNm3aXZN1n/vCgWPw8x8w6y3wbRioN41lhVMJwkI4tLqhisFn8X7ywKE88gaW8uk4EIOtpvHhzXm&#10;2o78QcPJVyJC2OWooPa+y6V0ZU0G3cR2xNH7tr1BH2VfSd3jGOGmlWmSZNJgw3Ghxo7eaip/T2ej&#10;4Gcowtd4ydLlMRznxXm/G/72hVLPT+F1BcJT8Pfwf/ugFaTZdAa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QKQ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-49,1</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1" type="#_x0000_t202" style="position:absolute;left:41304;top:71529;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a5MUA&#10;AADdAAAADwAAAGRycy9kb3ducmV2LnhtbESPQWvCQBSE70L/w/IKvenGIKGmriKtheKtRnp+ZJ9J&#10;NPs2za7J+u9dodDjMDPfMKtNMK0YqHeNZQXzWQKCuLS64UrBsficvoJwHllja5kU3MjBZv00WWGu&#10;7cjfNBx8JSKEXY4Kau+7XEpX1mTQzWxHHL2T7Q36KPtK6h7HCDetTJMkkwYbjgs1dvReU3k5XI2C&#10;81CEn/GWpct92C+K6+5j+N0VSr08h+0bCE/B/4f/2l9aQZrNF/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Jrk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-44,1</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2" type="#_x0000_t202" style="position:absolute;left:42808;top:69200;width:3442;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f8UA&#10;AADdAAAADwAAAGRycy9kb3ducmV2LnhtbESPQWvCQBSE74X+h+UVeqsbgwaNrlKqBfFWU3p+ZF+T&#10;tNm3aXZN1n/vCgWPw8x8w6y3wbRioN41lhVMJwkI4tLqhisFn8X7ywKE88gaW8uk4EIOtpvHhzXm&#10;2o78QcPJVyJC2OWooPa+y6V0ZU0G3cR2xNH7tr1BH2VfSd3jGOGmlWmSZNJgw3Ghxo7eaip/T2ej&#10;4Gcowtd4ydLlMRxnxXm/G/72hVLPT+F1BcJT8Pfwf/ugFaTZdA6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D9/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-47,9</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3" type="#_x0000_t202" style="position:absolute;left:45197;top:68453;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hCMUA&#10;AADdAAAADwAAAGRycy9kb3ducmV2LnhtbESPQWvCQBSE74X+h+UVems2Bgk2dZXSKhRvNdLzI/ua&#10;RLNv0+yarP/eFQoeh5n5hlmug+nESINrLSuYJSkI4srqlmsFh3L7sgDhPLLGzjIpuJCD9erxYYmF&#10;thN/07j3tYgQdgUqaLzvCyld1ZBBl9ieOHq/djDooxxqqQecItx0MkvTXBpsOS402NNHQ9VpfzYK&#10;jmMZfqZLnr3uwm5enjef49+mVOr5Kby/gfAU/D383/7SCrJ8lsPtTX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qEI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-59,7</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4" type="#_x0000_t202" style="position:absolute;left:33528;top:6987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Ek8UA&#10;AADdAAAADwAAAGRycy9kb3ducmV2LnhtbESPQWvCQBSE70L/w/IKvenGUGKNrlKsBfGmKT0/sq9J&#10;2uzbmF2T9d+7hUKPw8x8w6y3wbRioN41lhXMZwkI4tLqhisFH8X79AWE88gaW8uk4EYOtpuHyRpz&#10;bUc+0XD2lYgQdjkqqL3vcildWZNBN7MdcfS+bG/QR9lXUvc4RrhpZZokmTTYcFyosaNdTeXP+WoU&#10;fA9F+BxvWbo8huNzcd2/DZd9odTTY3hdgfAU/H/4r33QCtJsvoDf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gS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-62,3</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5" type="#_x0000_t202" style="position:absolute;left:8995;top:63908;width:344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2Q4cIA&#10;AADdAAAADwAAAGRycy9kb3ducmV2LnhtbERPy2rCQBTdF/oPwy24qxODhDZ1FPEB4q6mdH3JXJNo&#10;5k7MjMn4986i0OXhvBerYFoxUO8aywpm0wQEcWl1w5WCn2L//gHCeWSNrWVS8CAHq+XrywJzbUf+&#10;puHkKxFD2OWooPa+y6V0ZU0G3dR2xJE7296gj7CvpO5xjOGmlWmSZNJgw7Ghxo42NZXX090ouAxF&#10;+B0fWfp5DMd5cd9th9uuUGryFtZfIDwF/y/+cx+0gjSbxbn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ZDh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-42,7</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6" type="#_x0000_t202" style="position:absolute;left:11014;top:65804;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1esUA&#10;AADdAAAADwAAAGRycy9kb3ducmV2LnhtbESPQWvCQBSE70L/w/IKvenGUEJNXaVUC8VbjXh+ZF+T&#10;aPZtzK7J+u9dodDjMDPfMMt1MK0YqHeNZQXzWQKCuLS64UrBofiavoFwHllja5kU3MjBevU0WWKu&#10;7cg/NOx9JSKEXY4Kau+7XEpX1mTQzWxHHL1f2xv0UfaV1D2OEW5amSZJJg02HBdq7OizpvK8vxoF&#10;p6EIx/GWpYtd2L0W1+1muGwLpV6ew8c7CE/B/4f/2t9aQZrNF/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TV6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-46,2</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7" type="#_x0000_t202" style="position:absolute;left:12538;top:6732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WWsIA&#10;AADdAAAADwAAAGRycy9kb3ducmV2LnhtbERPy2rCQBTdF/yH4Qru6sQgoaaOIj6guKsR15fMbZI2&#10;cydmxmT8+86i0OXhvNfbYFoxUO8aywoW8wQEcWl1w5WCa3F6fQPhPLLG1jIpeJKD7WbyssZc25E/&#10;abj4SsQQdjkqqL3vcildWZNBN7cdceS+bG/QR9hXUvc4xnDTyjRJMmmw4dhQY0f7msqfy8Mo+B6K&#10;cBufWbo6h/OyeBwPw/1YKDWbht07CE/B/4v/3B9aQZql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1Za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-41,6</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8" type="#_x0000_t202" style="position:absolute;left:18100;top:7004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zwcUA&#10;AADdAAAADwAAAGRycy9kb3ducmV2LnhtbESPQWvCQBSE70L/w/IK3nRjKKFNXaVUC+JNIz0/sq9J&#10;NPs2Ztdk/ffdgtDjMDPfMMt1MK0YqHeNZQWLeQKCuLS64UrBqfiavYJwHllja5kU3MnBevU0WWKu&#10;7cgHGo6+EhHCLkcFtfddLqUrazLo5rYjjt6P7Q36KPtK6h7HCDetTJMkkwYbjgs1dvRZU3k53oyC&#10;81CE7/GepW/7sH8pbtvNcN0WSk2fw8c7CE/B/4cf7Z1WkGbpAv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B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-9,7</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399" type="#_x0000_t202" style="position:absolute;left:19703;top:64418;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ttsUA&#10;AADdAAAADwAAAGRycy9kb3ducmV2LnhtbESPwWrDMBBE74H+g9hCb4lcUUzjRgmlSaHk1jj0vFhb&#10;2621cizFVv4+ChR6HGbmDbPaRNuJkQbfOtbwuMhAEFfOtFxrOJbv82cQPiAb7ByThgt52KzvZiss&#10;jJv4k8ZDqEWCsC9QQxNCX0jpq4Ys+oXriZP37QaLIcmhlmbAKcFtJ1WW5dJiy2mhwZ7eGqp+D2er&#10;4Wcs49d0ydVyH/dP5Xm3HU+7UuuH+/j6AiJQDP/hv/aH0aBypeD2Jj0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22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-68,3</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0" type="#_x0000_t202" style="position:absolute;left:23896;top:63815;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ILcUA&#10;AADdAAAADwAAAGRycy9kb3ducmV2LnhtbESPQWvCQBSE74X+h+UVvNVNYwk1ukqpCsVbTfH8yD6T&#10;aPZtml2T9d93CwWPw8x8wyzXwbRioN41lhW8TBMQxKXVDVcKvovd8xsI55E1tpZJwY0crFePD0vM&#10;tR35i4aDr0SEsMtRQe19l0vpypoMuqntiKN3sr1BH2VfSd3jGOGmlWmSZNJgw3Ghxo4+aiovh6tR&#10;cB6KcBxvWTrfh/1rcd1uhp9todTkKbwvQHgK/h7+b39qBWmW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gt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-72,3</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1" type="#_x0000_t202" style="position:absolute;left:21772;top:68911;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QWcUA&#10;AADdAAAADwAAAGRycy9kb3ducmV2LnhtbESPQWvCQBSE74X+h+UVvNWNQUKbuopYC+JNIz0/sq9J&#10;NPs2Ztdk/ffdgtDjMDPfMItVMK0YqHeNZQWzaQKCuLS64UrBqfh6fQPhPLLG1jIpuJOD1fL5aYG5&#10;tiMfaDj6SkQIuxwV1N53uZSurMmgm9qOOHo/tjfoo+wrqXscI9y0Mk2STBpsOC7U2NGmpvJyvBkF&#10;56EI3+M9S9/3YT8vbtvP4botlJq8hPUHCE/B/4cf7Z1WkGbpH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FBZ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-38,2</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2" type="#_x0000_t202" style="position:absolute;left:28392;top:70330;width:3448;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1wsUA&#10;AADdAAAADwAAAGRycy9kb3ducmV2LnhtbESPQWvCQBSE74X+h+UVvNVNgw01ukqpCsVbTfH8yD6T&#10;aPZtml2T9d93CwWPw8x8wyzXwbRioN41lhW8TBMQxKXVDVcKvovd8xsI55E1tpZJwY0crFePD0vM&#10;tR35i4aDr0SEsMtRQe19l0vpypoMuqntiKN3sr1BH2VfSd3jGOGmlWmSZNJgw3Ghxo4+aiovh6tR&#10;cB6KcBxvWTrfh/2suG43w8+2UGryFN4XIDwFfw//tz+1gjRLX+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PXC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-57,4</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3" type="#_x0000_t202" style="position:absolute;left:30193;top:68789;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rtcUA&#10;AADdAAAADwAAAGRycy9kb3ducmV2LnhtbESPQWvCQBSE74L/YXmF3nTTUEJNXUWsheJNIz0/ss8k&#10;mn2bZtdk/ffdgtDjMDPfMMt1MK0YqHeNZQUv8wQEcWl1w5WCU/E5ewPhPLLG1jIpuJOD9Wo6WWKu&#10;7cgHGo6+EhHCLkcFtfddLqUrazLo5rYjjt7Z9gZ9lH0ldY9jhJtWpkmSSYMNx4UaO9rWVF6PN6Pg&#10;MhThe7xn6WIf9q/Fbfcx/OwKpZ6fwuYdhKfg/8OP9pdWkGZpB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mu1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-51,9</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4" type="#_x0000_t202" style="position:absolute;left:31940;top:71399;width:344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OLsUA&#10;AADdAAAADwAAAGRycy9kb3ducmV2LnhtbESPQWvCQBSE70L/w/IKvemmoaQ1ukppLRRvNcXzI/tM&#10;otm3aXZN1n/fFQSPw8x8wyzXwbRioN41lhU8zxIQxKXVDVcKfouv6RsI55E1tpZJwYUcrFcPkyXm&#10;2o78Q8POVyJC2OWooPa+y6V0ZU0G3cx2xNE72N6gj7KvpO5xjHDTyjRJMmmw4bhQY0cfNZWn3dko&#10;OA5F2I+XLJ1vw/alOG8+h79NodTTY3hfgPAU/D18a39rBWmWvsL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s4u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-31,7</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5" type="#_x0000_t202" style="position:absolute;left:25619;top:69868;width:344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aXMIA&#10;AADdAAAADwAAAGRycy9kb3ducmV2LnhtbERPy2rCQBTdF/yH4Qru6sQgoaaOIj6guKsR15fMbZI2&#10;cydmxmT8+86i0OXhvNfbYFoxUO8aywoW8wQEcWl1w5WCa3F6fQPhPLLG1jIpeJKD7WbyssZc25E/&#10;abj4SsQQdjkqqL3vcildWZNBN7cdceS+bG/QR9hXUvc4xnDTyjRJMmmw4dhQY0f7msqfy8Mo+B6K&#10;cBufWbo6h/OyeBwPw/1YKDWbht07CE/B/4v/3B9aQZql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Vpc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-51,1</w:t>
                        </w:r>
                        <w:r>
                          <w:rPr>
                            <w:rFonts w:ascii="Arial" w:hAnsi="Arial" w:cs="Arial"/>
                            <w:color w:val="034EA2"/>
                            <w:kern w:val="24"/>
                            <w:sz w:val="12"/>
                          </w:rPr>
                          <w:t> </w:t>
                        </w:r>
                        <w:r>
                          <w:rPr>
                            <w:rFonts w:ascii="EC Square Sans Cond Pro" w:hAnsi="EC Square Sans Cond Pro"/>
                            <w:color w:val="034EA2"/>
                            <w:kern w:val="24"/>
                            <w:sz w:val="12"/>
                          </w:rPr>
                          <w:t>%</w:t>
                        </w:r>
                      </w:p>
                    </w:txbxContent>
                  </v:textbox>
                </v:shape>
                <v:shape id="object 2" o:spid="_x0000_s1406" type="#_x0000_t202" style="position:absolute;left:26811;top:71471;width:3449;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x8QA&#10;AADdAAAADwAAAGRycy9kb3ducmV2LnhtbESPQWvCQBSE7wX/w/IEb3VjKFJTVylqQbxppOdH9pnE&#10;Zt/G7Jqs/75bEHocZr4ZZrkOphE9da62rGA2TUAQF1bXXCo451+v7yCcR9bYWCYFD3KwXo1elphp&#10;O/CR+pMvRSxhl6GCyvs2k9IVFRl0U9sSR+9iO4M+yq6UusMhlptGpkkylwZrjgsVtrSpqPg53Y2C&#10;a5+H7+ExTxeHcHjL77ttf9vlSk3G4fMDhKfg/8NPeq8VpJGAv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8fEAAAA3QAAAA8AAAAAAAAAAAAAAAAAmAIAAGRycy9k&#10;b3ducmV2LnhtbFBLBQYAAAAABAAEAPUAAACJAwAAAAA=&#10;" filled="f" stroked="f">
                  <v:textbox style="mso-fit-shape-to-text:t" inset="0,1pt,0,0">
                    <w:txbxContent>
                      <w:p>
                        <w:pPr>
                          <w:pStyle w:val="NormalWeb"/>
                          <w:spacing w:before="20" w:beforeAutospacing="0" w:after="0" w:afterAutospacing="0"/>
                          <w:jc w:val="center"/>
                        </w:pPr>
                        <w:r>
                          <w:rPr>
                            <w:rFonts w:ascii="EC Square Sans Cond Pro" w:hAnsi="EC Square Sans Cond Pro"/>
                            <w:color w:val="034EA2"/>
                            <w:kern w:val="24"/>
                            <w:sz w:val="12"/>
                          </w:rPr>
                          <w:t>-30,1</w:t>
                        </w:r>
                        <w:r>
                          <w:rPr>
                            <w:rFonts w:ascii="Arial" w:hAnsi="Arial" w:cs="Arial"/>
                            <w:color w:val="034EA2"/>
                            <w:kern w:val="24"/>
                            <w:sz w:val="12"/>
                          </w:rPr>
                          <w:t> </w:t>
                        </w:r>
                        <w:r>
                          <w:rPr>
                            <w:rFonts w:ascii="EC Square Sans Cond Pro" w:hAnsi="EC Square Sans Cond Pro"/>
                            <w:color w:val="034EA2"/>
                            <w:kern w:val="24"/>
                            <w:sz w:val="12"/>
                          </w:rPr>
                          <w:t>%</w:t>
                        </w:r>
                      </w:p>
                    </w:txbxContent>
                  </v:textbox>
                </v:shape>
              </v:group>
            </w:pict>
          </mc:Fallback>
        </mc:AlternateContent>
      </w:r>
      <w:r>
        <w:rPr>
          <w:noProof/>
        </w:rPr>
        <w:br w:type="page"/>
      </w:r>
      <w:r>
        <w:rPr>
          <w:rFonts w:ascii="EC Square Sans Pro Light" w:eastAsiaTheme="minorHAnsi" w:hAnsi="EC Square Sans Pro Light"/>
          <w:noProof/>
          <w:color w:val="004CA2"/>
          <w:sz w:val="23"/>
        </w:rPr>
        <w:t xml:space="preserve">EURO VAIDMUO </w:t>
      </w:r>
    </w:p>
    <w:p>
      <w:pPr>
        <w:widowControl/>
        <w:autoSpaceDE/>
        <w:autoSpaceDN/>
        <w:spacing w:after="200" w:line="276" w:lineRule="auto"/>
        <w:rPr>
          <w:rFonts w:eastAsiaTheme="minorHAnsi"/>
          <w:noProof/>
          <w:color w:val="57585A"/>
          <w:sz w:val="20"/>
          <w:szCs w:val="20"/>
        </w:rPr>
      </w:pPr>
      <w:r>
        <w:rPr>
          <w:noProof/>
          <w:color w:val="034EA2"/>
          <w:sz w:val="24"/>
          <w:szCs w:val="24"/>
          <w:lang w:val="en-GB" w:eastAsia="en-GB" w:bidi="ar-SA"/>
        </w:rPr>
        <mc:AlternateContent>
          <mc:Choice Requires="wpg">
            <w:drawing>
              <wp:anchor distT="0" distB="0" distL="114300" distR="114300" simplePos="0" relativeHeight="251662336" behindDoc="0" locked="0" layoutInCell="1" allowOverlap="1">
                <wp:simplePos x="0" y="0"/>
                <wp:positionH relativeFrom="column">
                  <wp:posOffset>6654</wp:posOffset>
                </wp:positionH>
                <wp:positionV relativeFrom="paragraph">
                  <wp:posOffset>295054</wp:posOffset>
                </wp:positionV>
                <wp:extent cx="6337300" cy="8987306"/>
                <wp:effectExtent l="0" t="0" r="6350" b="4445"/>
                <wp:wrapNone/>
                <wp:docPr id="2630" name="Group 28"/>
                <wp:cNvGraphicFramePr/>
                <a:graphic xmlns:a="http://schemas.openxmlformats.org/drawingml/2006/main">
                  <a:graphicData uri="http://schemas.microsoft.com/office/word/2010/wordprocessingGroup">
                    <wpg:wgp>
                      <wpg:cNvGrpSpPr/>
                      <wpg:grpSpPr>
                        <a:xfrm>
                          <a:off x="0" y="0"/>
                          <a:ext cx="6337300" cy="8987306"/>
                          <a:chOff x="0" y="0"/>
                          <a:chExt cx="6337300" cy="8987436"/>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692671" y="2633531"/>
                            <a:ext cx="679450" cy="30607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jį naudoja </w:t>
                              </w:r>
                            </w:p>
                          </w:txbxContent>
                        </wps:txbx>
                        <wps:bodyPr wrap="square">
                          <a:spAutoFit/>
                        </wps:bodyPr>
                      </wps:wsp>
                      <wps:wsp>
                        <wps:cNvPr id="2636" name="object 20"/>
                        <wps:cNvSpPr txBox="1"/>
                        <wps:spPr>
                          <a:xfrm>
                            <a:off x="327073" y="6212967"/>
                            <a:ext cx="3516630" cy="3403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Pasaulinių mokėjimų eurais dalis </w:t>
                              </w:r>
                            </w:p>
                            <w:p>
                              <w:pPr>
                                <w:pStyle w:val="NormalWeb"/>
                                <w:spacing w:before="20" w:beforeAutospacing="0" w:after="0" w:afterAutospacing="0" w:line="238" w:lineRule="exact"/>
                                <w:ind w:left="14"/>
                              </w:pPr>
                              <w:r>
                                <w:rPr>
                                  <w:rFonts w:ascii="EC Square Sans Pro" w:hAnsi="EC Square Sans Pro"/>
                                  <w:color w:val="034EA2"/>
                                  <w:kern w:val="24"/>
                                  <w:sz w:val="18"/>
                                </w:rPr>
                                <w:t>%</w:t>
                              </w:r>
                            </w:p>
                          </w:txbxContent>
                        </wps:txbx>
                        <wps:bodyPr vert="horz" wrap="square" lIns="0" tIns="12700" rIns="0" bIns="0" rtlCol="0">
                          <a:spAutoFit/>
                        </wps:bodyPr>
                      </wps:wsp>
                      <wps:wsp>
                        <wps:cNvPr id="2637" name="object 2"/>
                        <wps:cNvSpPr txBox="1"/>
                        <wps:spPr>
                          <a:xfrm>
                            <a:off x="1454074" y="1328613"/>
                            <a:ext cx="218440" cy="271149"/>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68</w:t>
                              </w:r>
                              <w:r>
                                <w:rPr>
                                  <w:rFonts w:ascii="Arial" w:hAnsi="Arial" w:cs="Arial"/>
                                  <w:color w:val="34B094"/>
                                  <w:kern w:val="24"/>
                                  <w:sz w:val="16"/>
                                </w:rPr>
                                <w:t> </w:t>
                              </w:r>
                              <w:r>
                                <w:rPr>
                                  <w:rFonts w:ascii="EC Square Sans Pro Medium" w:hAnsi="EC Square Sans Pro Medium"/>
                                  <w:color w:val="34B094"/>
                                  <w:kern w:val="24"/>
                                  <w:sz w:val="16"/>
                                </w:rPr>
                                <w:t>%</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67</w:t>
                              </w:r>
                              <w:r>
                                <w:rPr>
                                  <w:rFonts w:ascii="Arial" w:hAnsi="Arial" w:cs="Arial"/>
                                  <w:color w:val="34B094"/>
                                  <w:kern w:val="24"/>
                                  <w:sz w:val="16"/>
                                </w:rPr>
                                <w:t> </w:t>
                              </w:r>
                              <w:r>
                                <w:rPr>
                                  <w:rFonts w:ascii="EC Square Sans Pro Medium" w:hAnsi="EC Square Sans Pro Medium"/>
                                  <w:color w:val="34B094"/>
                                  <w:kern w:val="24"/>
                                  <w:sz w:val="16"/>
                                </w:rPr>
                                <w:t>%</w:t>
                              </w:r>
                            </w:p>
                          </w:txbxContent>
                        </wps:txbx>
                        <wps:bodyPr vert="horz" wrap="square" lIns="0" tIns="12700" rIns="0" bIns="0" rtlCol="0">
                          <a:spAutoFit/>
                        </wps:bodyPr>
                      </wps:wsp>
                      <wps:wsp>
                        <wps:cNvPr id="2639" name="Rectangle 2639"/>
                        <wps:cNvSpPr/>
                        <wps:spPr>
                          <a:xfrm>
                            <a:off x="620438" y="2709731"/>
                            <a:ext cx="82423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wps:txbx>
                        <wps:bodyPr wrap="square">
                          <a:spAutoFit/>
                        </wps:bodyPr>
                      </wps:wsp>
                      <wps:wsp>
                        <wps:cNvPr id="2640" name="object 20"/>
                        <wps:cNvSpPr txBox="1"/>
                        <wps:spPr>
                          <a:xfrm>
                            <a:off x="1358878" y="115712"/>
                            <a:ext cx="3577590" cy="17653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Euro zonos piliečių parama eurui</w:t>
                              </w:r>
                              <w:r>
                                <w:t xml:space="preserve"> </w:t>
                              </w:r>
                              <w:r>
                                <w:rPr>
                                  <w:rFonts w:ascii="EC Square Sans Pro" w:hAnsi="EC Square Sans Pro"/>
                                  <w:color w:val="034EA2"/>
                                  <w:kern w:val="24"/>
                                  <w:sz w:val="18"/>
                                </w:rPr>
                                <w:t xml:space="preserve">(%) </w:t>
                              </w:r>
                            </w:p>
                          </w:txbxContent>
                        </wps:txbx>
                        <wps:bodyPr vert="horz" wrap="square" lIns="0" tIns="12700" rIns="0" bIns="0" rtlCol="0">
                          <a:spAutoFit/>
                        </wps:bodyPr>
                      </wps:wsp>
                      <wps:wsp>
                        <wps:cNvPr id="2641" name="object 2"/>
                        <wps:cNvSpPr txBox="1"/>
                        <wps:spPr>
                          <a:xfrm>
                            <a:off x="4078630" y="557765"/>
                            <a:ext cx="1569720" cy="240033"/>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pPr>
                                <w:pStyle w:val="NormalWeb"/>
                                <w:spacing w:before="20" w:beforeAutospacing="0" w:after="0" w:afterAutospacing="0"/>
                                <w:jc w:val="center"/>
                              </w:pPr>
                              <w:r>
                                <w:rPr>
                                  <w:rFonts w:ascii="EC Square Sans Pro Medium" w:hAnsi="EC Square Sans Pro Medium"/>
                                  <w:color w:val="34B094"/>
                                  <w:kern w:val="24"/>
                                  <w:sz w:val="16"/>
                                </w:rPr>
                                <w:t>75</w:t>
                              </w:r>
                              <w:r>
                                <w:rPr>
                                  <w:rFonts w:ascii="Arial" w:hAnsi="Arial" w:cs="Arial"/>
                                  <w:color w:val="34B094"/>
                                  <w:kern w:val="24"/>
                                  <w:sz w:val="16"/>
                                </w:rPr>
                                <w:t> </w:t>
                              </w:r>
                              <w:r>
                                <w:rPr>
                                  <w:rFonts w:ascii="EC Square Sans Pro Medium" w:hAnsi="EC Square Sans Pro Medium"/>
                                  <w:color w:val="34B094"/>
                                  <w:kern w:val="24"/>
                                  <w:sz w:val="16"/>
                                </w:rPr>
                                <w:t>%</w:t>
                              </w:r>
                            </w:p>
                          </w:txbxContent>
                        </wps:txbx>
                        <wps:bodyPr vert="horz" wrap="square" lIns="0" tIns="12700" rIns="0" bIns="0" rtlCol="0">
                          <a:spAutoFit/>
                        </wps:bodyPr>
                      </wps:wsp>
                      <wps:wsp>
                        <wps:cNvPr id="2643" name="Rectangle 2643"/>
                        <wps:cNvSpPr/>
                        <wps:spPr>
                          <a:xfrm>
                            <a:off x="185384" y="947863"/>
                            <a:ext cx="1186815" cy="1024905"/>
                          </a:xfrm>
                          <a:prstGeom prst="rect">
                            <a:avLst/>
                          </a:prstGeom>
                        </wps:spPr>
                        <wps:txbx>
                          <w:txbxContent>
                            <w:p>
                              <w:pPr>
                                <w:pStyle w:val="NormalWeb"/>
                                <w:spacing w:before="0" w:beforeAutospacing="0" w:after="0" w:afterAutospacing="0"/>
                              </w:pPr>
                              <w:r>
                                <w:rPr>
                                  <w:rFonts w:ascii="EC Square Sans Pro Medium"/>
                                  <w:color w:val="034EA2"/>
                                  <w:sz w:val="20"/>
                                </w:rPr>
                                <w:t>Trys i</w:t>
                              </w:r>
                              <w:r>
                                <w:rPr>
                                  <w:rFonts w:ascii="EC Square Sans Pro Medium"/>
                                  <w:color w:val="034EA2"/>
                                  <w:sz w:val="20"/>
                                </w:rPr>
                                <w:t>š</w:t>
                              </w:r>
                              <w:r>
                                <w:rPr>
                                  <w:rFonts w:ascii="EC Square Sans Pro Medium"/>
                                  <w:color w:val="034EA2"/>
                                  <w:sz w:val="20"/>
                                </w:rPr>
                                <w:t xml:space="preserve"> keturi</w:t>
                              </w:r>
                              <w:r>
                                <w:rPr>
                                  <w:rFonts w:ascii="EC Square Sans Pro Medium"/>
                                  <w:color w:val="034EA2"/>
                                  <w:sz w:val="20"/>
                                </w:rPr>
                                <w:t>ų</w:t>
                              </w:r>
                              <w:r>
                                <w:rPr>
                                  <w:rFonts w:ascii="EC Square Sans Pro Medium"/>
                                  <w:color w:val="034EA2"/>
                                  <w:sz w:val="20"/>
                                </w:rPr>
                                <w:t xml:space="preserve"> euro zonos pilie</w:t>
                              </w:r>
                              <w:r>
                                <w:rPr>
                                  <w:rFonts w:ascii="EC Square Sans Pro Medium"/>
                                  <w:color w:val="034EA2"/>
                                  <w:sz w:val="20"/>
                                </w:rPr>
                                <w:t>č</w:t>
                              </w:r>
                              <w:r>
                                <w:rPr>
                                  <w:rFonts w:ascii="EC Square Sans Pro Medium"/>
                                  <w:color w:val="034EA2"/>
                                  <w:sz w:val="20"/>
                                </w:rPr>
                                <w:t>i</w:t>
                              </w:r>
                              <w:r>
                                <w:rPr>
                                  <w:rFonts w:ascii="EC Square Sans Pro Medium"/>
                                  <w:color w:val="034EA2"/>
                                  <w:sz w:val="20"/>
                                </w:rPr>
                                <w:t>ų</w:t>
                              </w:r>
                              <w:r>
                                <w:t xml:space="preserve"> </w:t>
                              </w:r>
                              <w:r>
                                <w:rPr>
                                  <w:b/>
                                  <w:color w:val="3DAF93"/>
                                  <w:sz w:val="20"/>
                                </w:rPr>
                                <w:t>pritaria bendrai valiutai</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Tai</w:t>
                              </w:r>
                              <w:r>
                                <w:t xml:space="preserve"> </w:t>
                              </w:r>
                              <w:r>
                                <w:rPr>
                                  <w:b/>
                                  <w:color w:val="3DAF93"/>
                                  <w:sz w:val="20"/>
                                </w:rPr>
                                <w:t>kaip niekad didelė dalis</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p>
                          </w:txbxContent>
                        </wps:txbx>
                        <wps:bodyPr wrap="square">
                          <a:spAutoFit/>
                        </wps:bodyPr>
                      </wps:wsp>
                      <wps:wsp>
                        <wps:cNvPr id="2644" name="Rectangle 2644"/>
                        <wps:cNvSpPr/>
                        <wps:spPr>
                          <a:xfrm>
                            <a:off x="4822967" y="4131730"/>
                            <a:ext cx="840740" cy="702955"/>
                          </a:xfrm>
                          <a:prstGeom prst="rect">
                            <a:avLst/>
                          </a:prstGeom>
                        </wps:spPr>
                        <wps:txbx>
                          <w:txbxContent>
                            <w:p>
                              <w:pPr>
                                <w:pStyle w:val="NormalWeb"/>
                                <w:spacing w:before="0" w:beforeAutospacing="0" w:after="0" w:afterAutospacing="0"/>
                                <w:jc w:val="center"/>
                              </w:pPr>
                              <w:r>
                                <w:rPr>
                                  <w:rFonts w:ascii="EC Square Sans Pro Medium"/>
                                  <w:color w:val="034EA2"/>
                                  <w:sz w:val="20"/>
                                </w:rPr>
                                <w:t>u</w:t>
                              </w:r>
                              <w:r>
                                <w:rPr>
                                  <w:rFonts w:ascii="EC Square Sans Pro Medium"/>
                                  <w:color w:val="034EA2"/>
                                  <w:sz w:val="20"/>
                                </w:rPr>
                                <w:t>ž</w:t>
                              </w:r>
                              <w:r>
                                <w:rPr>
                                  <w:rFonts w:ascii="EC Square Sans Pro Medium"/>
                                  <w:color w:val="034EA2"/>
                                  <w:sz w:val="20"/>
                                </w:rPr>
                                <w:t>tikrina</w:t>
                              </w:r>
                              <w:r>
                                <w:t xml:space="preserve"> </w:t>
                              </w:r>
                              <w:r>
                                <w:rPr>
                                  <w:b/>
                                  <w:color w:val="3DAF93"/>
                                  <w:sz w:val="20"/>
                                </w:rPr>
                                <w:t>nuspėjamą</w:t>
                              </w:r>
                              <w:r>
                                <w:t xml:space="preserve"> </w:t>
                              </w:r>
                              <w:r>
                                <w:rPr>
                                  <w:rFonts w:ascii="EC Square Sans Pro Medium"/>
                                  <w:color w:val="034EA2"/>
                                  <w:sz w:val="20"/>
                                </w:rPr>
                                <w:t>verslo aplink</w:t>
                              </w:r>
                              <w:r>
                                <w:rPr>
                                  <w:rFonts w:ascii="EC Square Sans Pro Medium"/>
                                  <w:color w:val="034EA2"/>
                                  <w:sz w:val="20"/>
                                </w:rPr>
                                <w:t>ą</w:t>
                              </w:r>
                            </w:p>
                          </w:txbxContent>
                        </wps:txbx>
                        <wps:bodyPr wrap="square">
                          <a:spAutoFit/>
                        </wps:bodyPr>
                      </wps:wsp>
                      <wps:wsp>
                        <wps:cNvPr id="2645" name="object 67"/>
                        <wps:cNvSpPr txBox="1"/>
                        <wps:spPr>
                          <a:xfrm rot="16200000">
                            <a:off x="5423964" y="7951388"/>
                            <a:ext cx="1570355" cy="14922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Kita valiuta</w:t>
                              </w:r>
                            </w:p>
                          </w:txbxContent>
                        </wps:txbx>
                        <wps:bodyPr vert="horz" wrap="square" lIns="0" tIns="14604" rIns="0" bIns="0" rtlCol="0">
                          <a:spAutoFit/>
                        </wps:bodyPr>
                      </wps:wsp>
                      <wps:wsp>
                        <wps:cNvPr id="2647" name="object 67"/>
                        <wps:cNvSpPr txBox="1"/>
                        <wps:spPr>
                          <a:xfrm>
                            <a:off x="1330036" y="8591641"/>
                            <a:ext cx="434340" cy="268608"/>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JAV doleris</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wps:txbx>
                        <wps:bodyPr wrap="square">
                          <a:spAutoFit/>
                        </wps:bodyPr>
                      </wps:wsp>
                      <wps:wsp>
                        <wps:cNvPr id="2652" name="Rectangle 2652"/>
                        <wps:cNvSpPr/>
                        <wps:spPr>
                          <a:xfrm>
                            <a:off x="425450" y="4795630"/>
                            <a:ext cx="1029335"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wps:txbx>
                        <wps:bodyPr wrap="square">
                          <a:spAutoFit/>
                        </wps:bodyPr>
                      </wps:wsp>
                      <wps:wsp>
                        <wps:cNvPr id="2653" name="Rectangle 2653"/>
                        <wps:cNvSpPr/>
                        <wps:spPr>
                          <a:xfrm>
                            <a:off x="2298684" y="4916968"/>
                            <a:ext cx="1344295" cy="602624"/>
                          </a:xfrm>
                          <a:prstGeom prst="rect">
                            <a:avLst/>
                          </a:prstGeom>
                        </wps:spPr>
                        <wps:txbx>
                          <w:txbxContent>
                            <w:p>
                              <w:pPr>
                                <w:pStyle w:val="NormalWeb"/>
                                <w:spacing w:before="0" w:beforeAutospacing="0" w:after="0" w:afterAutospacing="0"/>
                                <w:jc w:val="center"/>
                              </w:pPr>
                              <w:r>
                                <w:rPr>
                                  <w:b/>
                                  <w:color w:val="F26522"/>
                                  <w:position w:val="-22"/>
                                  <w:sz w:val="70"/>
                                </w:rPr>
                                <w:t>2</w:t>
                              </w:r>
                            </w:p>
                          </w:txbxContent>
                        </wps:txbx>
                        <wps:bodyPr wrap="square">
                          <a:spAutoFit/>
                        </wps:bodyPr>
                      </wps:wsp>
                      <wps:wsp>
                        <wps:cNvPr id="2654" name="Rectangle 2654"/>
                        <wps:cNvSpPr/>
                        <wps:spPr>
                          <a:xfrm>
                            <a:off x="4571267" y="5030303"/>
                            <a:ext cx="1343660" cy="492125"/>
                          </a:xfrm>
                          <a:prstGeom prst="rect">
                            <a:avLst/>
                          </a:prstGeom>
                        </wps:spPr>
                        <wps:txbx>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pPr>
                                <w:pStyle w:val="NormalWeb"/>
                                <w:spacing w:before="23" w:beforeAutospacing="0" w:after="0" w:afterAutospacing="0"/>
                                <w:jc w:val="center"/>
                              </w:pPr>
                              <w:r>
                                <w:rPr>
                                  <w:rFonts w:ascii="EC Square Sans Pro" w:hAnsi="EC Square Sans Pro"/>
                                  <w:color w:val="34B094"/>
                                  <w:spacing w:val="-1"/>
                                  <w:kern w:val="24"/>
                                  <w:sz w:val="20"/>
                                </w:rPr>
                                <w:t>ES</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pasaulyje</w:t>
                              </w:r>
                            </w:p>
                          </w:txbxContent>
                        </wps:txbx>
                        <wps:bodyPr vert="horz" wrap="square" lIns="0" tIns="14604" rIns="0" bIns="0" rtlCol="0">
                          <a:spAutoFit/>
                        </wps:bodyPr>
                      </wps:wsp>
                      <wps:wsp>
                        <wps:cNvPr id="2659" name="Rectangle 2659"/>
                        <wps:cNvSpPr/>
                        <wps:spPr>
                          <a:xfrm>
                            <a:off x="692671" y="3700331"/>
                            <a:ext cx="679450" cy="30607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jį naudoja </w:t>
                              </w:r>
                            </w:p>
                          </w:txbxContent>
                        </wps:txbx>
                        <wps:bodyPr wrap="square">
                          <a:spAutoFit/>
                        </wps:bodyPr>
                      </wps:wsp>
                      <wps:wsp>
                        <wps:cNvPr id="2660" name="Rectangle 2660"/>
                        <wps:cNvSpPr/>
                        <wps:spPr>
                          <a:xfrm>
                            <a:off x="565392" y="4223193"/>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mln. žmonių Europoje</w:t>
                              </w:r>
                            </w:p>
                          </w:txbxContent>
                        </wps:txbx>
                        <wps:bodyPr wrap="square">
                          <a:spAutoFit/>
                        </wps:bodyPr>
                      </wps:wsp>
                      <wps:wsp>
                        <wps:cNvPr id="2661" name="Rectangle 2661"/>
                        <wps:cNvSpPr/>
                        <wps:spPr>
                          <a:xfrm>
                            <a:off x="565392" y="3089422"/>
                            <a:ext cx="934085" cy="52070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ES valstybių narių </w:t>
                              </w:r>
                            </w:p>
                          </w:txbxContent>
                        </wps:txbx>
                        <wps:bodyPr wrap="square">
                          <a:spAutoFit/>
                        </wps:bodyPr>
                      </wps:wsp>
                      <wps:wsp>
                        <wps:cNvPr id="2662" name="Rectangle 2662"/>
                        <wps:cNvSpPr/>
                        <wps:spPr>
                          <a:xfrm>
                            <a:off x="3239372" y="5030073"/>
                            <a:ext cx="759460" cy="950609"/>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daugiausiai naudojama valiuta pasaulyje</w:t>
                              </w:r>
                            </w:p>
                          </w:txbxContent>
                        </wps:txbx>
                        <wps:bodyPr wrap="square">
                          <a:spAutoFit/>
                        </wps:bodyPr>
                      </wps:wsp>
                      <wps:wsp>
                        <wps:cNvPr id="2663" name="Rectangle 2663"/>
                        <wps:cNvSpPr/>
                        <wps:spPr>
                          <a:xfrm>
                            <a:off x="672706" y="5205281"/>
                            <a:ext cx="1882775" cy="1165242"/>
                          </a:xfrm>
                          <a:prstGeom prst="rect">
                            <a:avLst/>
                          </a:prstGeom>
                        </wps:spPr>
                        <wps:txbx>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šalių ir teritorijų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už ES ribų</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tiesiogiai ar netiesiogiai susiejo</w:t>
                              </w:r>
                              <w:r>
                                <w:rPr>
                                  <w:rFonts w:ascii="EC Square Sans Pro Medium" w:hAnsi="EC Square Sans Pro Medium" w:cstheme="minorBidi"/>
                                  <w:color w:val="E36C0A" w:themeColor="accent6" w:themeShade="BF"/>
                                  <w:kern w:val="24"/>
                                  <w:position w:val="8"/>
                                  <w:sz w:val="28"/>
                                  <w:vertAlign w:val="superscript"/>
                                </w:rPr>
                                <w:t xml:space="preserve"> savo valiutą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su euru</w:t>
                              </w:r>
                            </w:p>
                          </w:txbxContent>
                        </wps:txbx>
                        <wps:bodyPr wrap="square">
                          <a:spAutoFit/>
                        </wps:bodyPr>
                      </wps:wsp>
                      <wps:wsp>
                        <wps:cNvPr id="2664" name="Rectangle 2664"/>
                        <wps:cNvSpPr/>
                        <wps:spPr>
                          <a:xfrm>
                            <a:off x="4863743" y="5314939"/>
                            <a:ext cx="759460" cy="306074"/>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mln. žmonių </w:t>
                              </w:r>
                            </w:p>
                          </w:txbxContent>
                        </wps:txbx>
                        <wps:bodyPr wrap="square">
                          <a:spAutoFit/>
                        </wps:bodyPr>
                      </wps:wsp>
                      <wps:wsp>
                        <wps:cNvPr id="2665" name="Rectangle 2665"/>
                        <wps:cNvSpPr/>
                        <wps:spPr>
                          <a:xfrm>
                            <a:off x="4770817" y="3024699"/>
                            <a:ext cx="944880" cy="692795"/>
                          </a:xfrm>
                          <a:prstGeom prst="rect">
                            <a:avLst/>
                          </a:prstGeom>
                        </wps:spPr>
                        <wps:txbx>
                          <w:txbxContent>
                            <w:p>
                              <w:pPr>
                                <w:pStyle w:val="NormalWeb"/>
                                <w:spacing w:before="0" w:beforeAutospacing="0" w:after="0" w:afterAutospacing="0"/>
                                <w:jc w:val="center"/>
                              </w:pPr>
                              <w:r>
                                <w:rPr>
                                  <w:rFonts w:ascii="EC Square Sans Pro Medium"/>
                                  <w:color w:val="034EA2"/>
                                  <w:sz w:val="20"/>
                                </w:rPr>
                                <w:t>padeda u</w:t>
                              </w:r>
                              <w:r>
                                <w:rPr>
                                  <w:rFonts w:ascii="EC Square Sans Pro Medium"/>
                                  <w:color w:val="034EA2"/>
                                  <w:sz w:val="20"/>
                                </w:rPr>
                                <w:t>ž</w:t>
                              </w:r>
                              <w:r>
                                <w:rPr>
                                  <w:rFonts w:ascii="EC Square Sans Pro Medium"/>
                                  <w:color w:val="034EA2"/>
                                  <w:sz w:val="20"/>
                                </w:rPr>
                                <w:t>tikrinti</w:t>
                              </w:r>
                              <w:r>
                                <w:t xml:space="preserve"> </w:t>
                              </w:r>
                              <w:r>
                                <w:rPr>
                                  <w:b/>
                                  <w:color w:val="3DAF93"/>
                                  <w:sz w:val="20"/>
                                </w:rPr>
                                <w:t>kainų stabilumą</w:t>
                              </w:r>
                            </w:p>
                          </w:txbxContent>
                        </wps:txbx>
                        <wps:bodyPr wrap="square">
                          <a:spAutoFit/>
                        </wps:bodyPr>
                      </wps:wsp>
                      <wps:wsp>
                        <wps:cNvPr id="2666" name="object 67"/>
                        <wps:cNvSpPr txBox="1"/>
                        <wps:spPr>
                          <a:xfrm rot="16200000">
                            <a:off x="5336623" y="1163976"/>
                            <a:ext cx="1717065" cy="268604"/>
                          </a:xfrm>
                          <a:prstGeom prst="rect">
                            <a:avLst/>
                          </a:prstGeom>
                        </wps:spPr>
                        <wps:txbx>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„Eurobarometras“, 2018 m. ruduo.</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wps:txbx>
                        <wps:bodyPr wrap="square">
                          <a:spAutoFit/>
                        </wps:bodyPr>
                      </wps:wsp>
                      <wps:wsp>
                        <wps:cNvPr id="2691" name="Rectangle 2691"/>
                        <wps:cNvSpPr/>
                        <wps:spPr>
                          <a:xfrm>
                            <a:off x="1448394" y="7842555"/>
                            <a:ext cx="501015"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wps:txbx>
                        <wps:bodyPr wrap="square">
                          <a:spAutoFit/>
                        </wps:bodyPr>
                      </wps:wsp>
                      <wps:wsp>
                        <wps:cNvPr id="2692" name="Rectangle 2692"/>
                        <wps:cNvSpPr/>
                        <wps:spPr>
                          <a:xfrm>
                            <a:off x="2308637" y="7842555"/>
                            <a:ext cx="500380" cy="340360"/>
                          </a:xfrm>
                          <a:prstGeom prst="rect">
                            <a:avLst/>
                          </a:prstGeom>
                        </wps:spPr>
                        <wps:txbx>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wps:txbx>
                        <wps:bodyPr wrap="square">
                          <a:spAutoFit/>
                        </wps:bodyPr>
                      </wps:wsp>
                      <wps:wsp>
                        <wps:cNvPr id="2693" name="Rectangle 2693"/>
                        <wps:cNvSpPr/>
                        <wps:spPr>
                          <a:xfrm>
                            <a:off x="3820852" y="6743949"/>
                            <a:ext cx="2319655" cy="2243487"/>
                          </a:xfrm>
                          <a:prstGeom prst="rect">
                            <a:avLst/>
                          </a:prstGeom>
                        </wps:spPr>
                        <wps:txbx>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kainų stabilumas: </w:t>
                              </w:r>
                              <w:r>
                                <w:rPr>
                                  <w:rFonts w:ascii="EC Square Sans Pro Medium" w:hAnsi="EC Square Sans Pro Medium" w:cstheme="minorBidi"/>
                                  <w:color w:val="034EA2"/>
                                  <w:kern w:val="24"/>
                                  <w:position w:val="8"/>
                                  <w:sz w:val="28"/>
                                  <w:vertAlign w:val="superscript"/>
                                </w:rPr>
                                <w:t>vidutinė infliacija nesiekia 2</w:t>
                              </w:r>
                              <w:r>
                                <w:rPr>
                                  <w:rFonts w:ascii="Arial" w:hAnsi="Arial" w:cs="Arial"/>
                                  <w:color w:val="034EA2"/>
                                  <w:kern w:val="24"/>
                                  <w:position w:val="8"/>
                                  <w:sz w:val="28"/>
                                  <w:vertAlign w:val="superscript"/>
                                </w:rPr>
                                <w:t> </w:t>
                              </w:r>
                              <w:r>
                                <w:rPr>
                                  <w:rFonts w:ascii="EC Square Sans Pro Medium" w:hAnsi="EC Square Sans Pro Medium" w:cstheme="minorBidi"/>
                                  <w:color w:val="034EA2"/>
                                  <w:kern w:val="24"/>
                                  <w:position w:val="8"/>
                                  <w:sz w:val="28"/>
                                  <w:vertAlign w:val="superscript"/>
                                </w:rPr>
                                <w:t xml:space="preserve">%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skaidresnės ir konkurencingesnės rinkos: </w:t>
                              </w:r>
                              <w:r>
                                <w:rPr>
                                  <w:rFonts w:ascii="EC Square Sans Pro Medium" w:hAnsi="EC Square Sans Pro Medium" w:cstheme="minorBidi"/>
                                  <w:color w:val="034EA2"/>
                                  <w:kern w:val="24"/>
                                  <w:position w:val="8"/>
                                  <w:sz w:val="28"/>
                                  <w:vertAlign w:val="superscript"/>
                                </w:rPr>
                                <w:t>lengvai palyginamos kainos</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mažesnės kelionės išlaidos: </w:t>
                              </w:r>
                              <w:r>
                                <w:rPr>
                                  <w:rFonts w:ascii="EC Square Sans Pro Medium" w:hAnsi="EC Square Sans Pro Medium" w:cstheme="minorBidi"/>
                                  <w:color w:val="034EA2"/>
                                  <w:kern w:val="24"/>
                                  <w:position w:val="8"/>
                                  <w:sz w:val="28"/>
                                  <w:vertAlign w:val="superscript"/>
                                </w:rPr>
                                <w:t>nebėra pinigų keitimo išlaidų</w:t>
                              </w:r>
                            </w:p>
                            <w:p>
                              <w:pPr>
                                <w:pStyle w:val="NormalWeb"/>
                                <w:spacing w:before="0" w:beforeAutospacing="0" w:after="0" w:afterAutospacing="0"/>
                                <w:rPr>
                                  <w:rFonts w:ascii="EC Square Sans Pro Medium" w:hAnsi="EC Square Sans Pro Medium" w:cstheme="minorBidi"/>
                                  <w:b/>
                                  <w:color w:val="34B094"/>
                                  <w:kern w:val="24"/>
                                  <w:position w:val="8"/>
                                  <w:sz w:val="28"/>
                                  <w:vertAlign w:val="superscript"/>
                                </w:rPr>
                              </w:pPr>
                              <w:r>
                                <w:rPr>
                                  <w:rFonts w:ascii="EC Square Sans Pro Medium" w:hAnsi="EC Square Sans Pro Medium" w:cstheme="minorBidi"/>
                                  <w:b/>
                                  <w:color w:val="34B094"/>
                                  <w:kern w:val="24"/>
                                  <w:position w:val="8"/>
                                  <w:sz w:val="28"/>
                                  <w:vertAlign w:val="superscript"/>
                                </w:rPr>
                                <w:t xml:space="preserve">didesnė tarpvalstybinės prekybos apimtis: </w:t>
                              </w:r>
                              <w:r>
                                <w:rPr>
                                  <w:rFonts w:ascii="EC Square Sans Pro Medium" w:hAnsi="EC Square Sans Pro Medium" w:cstheme="minorBidi"/>
                                  <w:color w:val="034EA2"/>
                                  <w:kern w:val="24"/>
                                  <w:position w:val="8"/>
                                  <w:sz w:val="28"/>
                                  <w:vertAlign w:val="superscript"/>
                                </w:rPr>
                                <w:t>nebėra</w:t>
                              </w:r>
                              <w:r>
                                <w:t xml:space="preserve"> </w:t>
                              </w:r>
                              <w:r>
                                <w:rPr>
                                  <w:rFonts w:ascii="EC Square Sans Pro Medium" w:hAnsi="EC Square Sans Pro Medium" w:cstheme="minorBidi"/>
                                  <w:b/>
                                  <w:color w:val="34B094"/>
                                  <w:kern w:val="24"/>
                                  <w:position w:val="8"/>
                                  <w:sz w:val="28"/>
                                  <w:vertAlign w:val="superscript"/>
                                </w:rPr>
                                <w:t>valiutos keitimo išlaidų</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dėl euro įvedimo valstybės narės sutaupo palūkanų: </w:t>
                              </w:r>
                              <w:r>
                                <w:rPr>
                                  <w:rFonts w:ascii="EC Square Sans Pro Medium" w:hAnsi="EC Square Sans Pro Medium" w:cstheme="minorBidi"/>
                                  <w:color w:val="034EA2"/>
                                  <w:kern w:val="24"/>
                                  <w:position w:val="8"/>
                                  <w:sz w:val="28"/>
                                  <w:vertAlign w:val="superscript"/>
                                </w:rPr>
                                <w:t>iki 70 mlrd. EUR per metus</w:t>
                              </w:r>
                            </w:p>
                          </w:txbxContent>
                        </wps:txbx>
                        <wps:bodyPr wrap="square">
                          <a:spAutoFit/>
                        </wps:bodyPr>
                      </wps:wsp>
                      <wps:wsp>
                        <wps:cNvPr id="2694" name="object 20"/>
                        <wps:cNvSpPr txBox="1"/>
                        <wps:spPr>
                          <a:xfrm>
                            <a:off x="3888115" y="6220063"/>
                            <a:ext cx="2252345" cy="327660"/>
                          </a:xfrm>
                          <a:prstGeom prst="rect">
                            <a:avLst/>
                          </a:prstGeom>
                        </wps:spPr>
                        <wps:txbx>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Europiečiams euras labai palengvino gyvenimą ir verslą: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8" o:spid="_x0000_s1407" style="position:absolute;margin-left:.5pt;margin-top:23.25pt;width:499pt;height:707.65pt;z-index:251662336;mso-position-horizontal-relative:text;mso-position-vertical-relative:text" coordsize="63373,89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">
                <v:rect id="Rectangle 2631" o:spid="_x0000_s1408" style="position:absolute;left:444;width:62929;height:2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1W8QA&#10;AADdAAAADwAAAGRycy9kb3ducmV2LnhtbESPS2vDMBCE74X+B7GF3Bo5DoTgRgkhNI9rHj3ktlhr&#10;y8RaGUl13H9fBQI5DjPzDbNYDbYVPfnQOFYwGWcgiEunG64VXM7bzzmIEJE1to5JwR8FWC3f3xZY&#10;aHfnI/WnWIsE4VCgAhNjV0gZSkMWw9h1xMmrnLcYk/S11B7vCW5bmWfZTFpsOC0Y7GhjqLydfq2C&#10;6nz82ZncV9taX9sr9vy9OeyVGn0M6y8QkYb4Cj/bB60gn00n8Hi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NVvEAAAA3QAAAA8AAAAAAAAAAAAAAAAAmAIAAGRycy9k&#10;b3ducmV2LnhtbFBLBQYAAAAABAAEAPUAAACJAwAAAAA=&#10;" fillcolor="#f2f2f2 [3052]" stroked="f" strokeweight="2pt">
                  <v:fill opacity="44461f"/>
                </v:rect>
                <v:shape id="Picture 2632" o:spid="_x0000_s1409" type="#_x0000_t75" style="position:absolute;left:13588;top:8218;width:46601;height:1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m9bFAAAA3QAAAA8AAABkcnMvZG93bnJldi54bWxEj0GLwjAUhO+C/yE8wYvYdLsiUhtFXNT1&#10;4GFdweujebbF5qU0Ueu/3ywIHoeZ+YbJlp2pxZ1aV1lW8BHFIIhzqysuFJx+N+MZCOeRNdaWScGT&#10;HCwX/V6GqbYP/qH70RciQNilqKD0vkmldHlJBl1kG+LgXWxr0AfZFlK3+AhwU8skjqfSYMVhocSG&#10;1iXl1+PNKNjvqy9q9C4/6+dkc97i6LQ6jJQaDrrVHISnzr/Dr/a3VpBMPxP4fx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5vWxQAAAN0AAAAPAAAAAAAAAAAAAAAA&#10;AJ8CAABkcnMvZG93bnJldi54bWxQSwUGAAAAAAQABAD3AAAAkQMAAAAA&#10;">
                  <v:imagedata r:id="rId66" o:title=""/>
                  <v:path arrowok="t"/>
                </v:shape>
                <v:rect id="Rectangle 2633" o:spid="_x0000_s1410" style="position:absolute;top:24049;width:62928;height:65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Ot8MA&#10;AADdAAAADwAAAGRycy9kb3ducmV2LnhtbESPT4vCMBTE7wt+h/AEb2tqBVmqUUR09eq/g7dH89oU&#10;m5eSZGv3228WFvY4zMxvmNVmsK3oyYfGsYLZNANBXDrdcK3gdj28f4AIEVlj65gUfFOAzXr0tsJC&#10;uxefqb/EWiQIhwIVmBi7QspQGrIYpq4jTl7lvMWYpK+l9vhKcNvKPMsW0mLDacFgRztD5fPyZRVU&#10;1/P90+S+OtT60T6w5/3udFRqMh62SxCRhvgf/muftIJ8MZ/D75v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Ot8MAAADdAAAADwAAAAAAAAAAAAAAAACYAgAAZHJzL2Rv&#10;d25yZXYueG1sUEsFBgAAAAAEAAQA9QAAAIgDAAAAAA==&#10;" fillcolor="#f2f2f2 [3052]" stroked="f" strokeweight="2pt">
                  <v:fill opacity="44461f"/>
                </v:rect>
                <v:shape id="Picture 2634" o:spid="_x0000_s1411" type="#_x0000_t75" style="position:absolute;left:17266;top:29235;width:26944;height:19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S0fGAAAA3QAAAA8AAABkcnMvZG93bnJldi54bWxEj81qwzAQhO+FvIPYQG+NHDeE1I0STKEl&#10;1KfmB3pcrI1taq2MtEnct68KhR6HmW+GWW9H16srhdh5NjCfZaCIa287bgwcD68PK1BRkC32nsnA&#10;N0XYbiZ3ayysv/EHXffSqFTCsUADrchQaB3rlhzGmR+Ik3f2waEkGRptA95Suet1nmVL7bDjtNDi&#10;QC8t1V/7izOQr8LbpTrnUlVSvu9O5ad9mi+MuZ+O5TMooVH+w3/0ziZu+biA3zfpCe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kxLR8YAAADdAAAADwAAAAAAAAAAAAAA&#10;AACfAgAAZHJzL2Rvd25yZXYueG1sUEsFBgAAAAAEAAQA9wAAAJIDAAAAAA==&#10;">
                  <v:imagedata r:id="rId67" o:title=""/>
                  <v:path arrowok="t"/>
                </v:shape>
                <v:rect id="Rectangle 2635" o:spid="_x0000_s1412" style="position:absolute;left:6926;top:26335;width:6795;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Ex8cA&#10;AADdAAAADwAAAGRycy9kb3ducmV2LnhtbESPwW7CMBBE70j9B2srcanAKbSBBgxCQKU0twY+YBsv&#10;SUq8jmID6d/XlSpxHM3MG81y3ZtGXKlztWUFz+MIBHFhdc2lguPhfTQH4TyyxsYyKfghB+vVw2CJ&#10;ibY3/qRr7ksRIOwSVFB53yZSuqIig25sW+LgnWxn0AfZlVJ3eAtw08hJFMXSYM1hocKWthUV5/xi&#10;FHxkL9lxm8rv81u9e0pneSS/4r1Sw8d+swDhqff38H871Qom8fQV/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8xMf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jį naudoja </w:t>
                        </w:r>
                      </w:p>
                    </w:txbxContent>
                  </v:textbox>
                </v:rect>
                <v:shape id="object 20" o:spid="_x0000_s1413" type="#_x0000_t202" style="position:absolute;left:3270;top:62129;width:35167;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9aMUA&#10;AADdAAAADwAAAGRycy9kb3ducmV2LnhtbESPQWvCQBSE74X+h+UVvNVNYwk1ukqpCsVbTfH8yD6T&#10;aPZtml2T9d93CwWPw8x8wyzXwbRioN41lhW8TBMQxKXVDVcKvovd8xsI55E1tpZJwY0crFePD0vM&#10;tR35i4aDr0SEsMtRQe19l0vpypoMuqntiKN3sr1BH2VfSd3jGOGmlWmSZNJgw3Ghxo4+aiovh6tR&#10;cB6KcBxvWTrfh/1rcd1uhp9todTkKbwvQHgK/h7+b39qBWk2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1o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Pasaulinių mokėjimų eurais dalis </w:t>
                        </w:r>
                      </w:p>
                      <w:p>
                        <w:pPr>
                          <w:pStyle w:val="NormalWeb"/>
                          <w:spacing w:before="20" w:beforeAutospacing="0" w:after="0" w:afterAutospacing="0" w:line="238" w:lineRule="exact"/>
                          <w:ind w:left="14"/>
                        </w:pPr>
                        <w:r>
                          <w:rPr>
                            <w:rFonts w:ascii="EC Square Sans Pro" w:hAnsi="EC Square Sans Pro"/>
                            <w:color w:val="034EA2"/>
                            <w:kern w:val="24"/>
                            <w:sz w:val="18"/>
                          </w:rPr>
                          <w:t>%</w:t>
                        </w:r>
                      </w:p>
                    </w:txbxContent>
                  </v:textbox>
                </v:shape>
                <v:shape id="object 2" o:spid="_x0000_s1414" type="#_x0000_t202" style="position:absolute;left:14540;top:13286;width:2185;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Y88YA&#10;AADdAAAADwAAAGRycy9kb3ducmV2LnhtbESPQWvCQBSE70L/w/IKvemmqcSaukppLRRvmuL5kX1N&#10;0mbfptk1Wf+9WxA8DjPzDbPaBNOKgXrXWFbwOEtAEJdWN1wp+Co+ps8gnEfW2FomBWdysFnfTVaY&#10;azvynoaDr0SEsMtRQe19l0vpypoMupntiKP3bXuDPsq+krrHMcJNK9MkyaTBhuNCjR291VT+Hk5G&#10;wc9QhON4ztLlLuzmxWn7PvxtC6Ue7sPrCwhPwd/C1/anVpBmTwv4fx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dY88YAAADdAAAADwAAAAAAAAAAAAAAAACYAgAAZHJz&#10;L2Rvd25yZXYueG1sUEsFBgAAAAAEAAQA9QAAAIsDA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68</w:t>
                        </w:r>
                        <w:r>
                          <w:rPr>
                            <w:rFonts w:ascii="Arial" w:hAnsi="Arial" w:cs="Arial"/>
                            <w:color w:val="34B094"/>
                            <w:kern w:val="24"/>
                            <w:sz w:val="16"/>
                          </w:rPr>
                          <w:t> </w:t>
                        </w:r>
                        <w:r>
                          <w:rPr>
                            <w:rFonts w:ascii="EC Square Sans Pro Medium" w:hAnsi="EC Square Sans Pro Medium"/>
                            <w:color w:val="34B094"/>
                            <w:kern w:val="24"/>
                            <w:sz w:val="16"/>
                          </w:rPr>
                          <w:t>%</w:t>
                        </w:r>
                      </w:p>
                    </w:txbxContent>
                  </v:textbox>
                </v:shape>
                <v:shape id="object 2" o:spid="_x0000_s1415" type="#_x0000_t202" style="position:absolute;left:49621;top:10751;width:2381;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MgcIA&#10;AADdAAAADwAAAGRycy9kb3ducmV2LnhtbERPz2vCMBS+D/wfwhO8zdRulK0zimwKw5t27Pxo3tpq&#10;89I1sY3/vTkIHj++38t1MK0YqHeNZQWLeQKCuLS64UrBT7F7fgPhPLLG1jIpuJKD9WrytMRc25EP&#10;NBx9JWIIuxwV1N53uZSurMmgm9uOOHJ/tjfoI+wrqXscY7hpZZokmTTYcGyosaPPmsrz8WIUnIYi&#10;/I7XLH3fh/1rcdl+Df/bQqnZNGw+QHgK/iG+u7+1gjR7iXPjm/g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yBwgAAAN0AAAAPAAAAAAAAAAAAAAAAAJgCAABkcnMvZG93&#10;bnJldi54bWxQSwUGAAAAAAQABAD1AAAAhw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67</w:t>
                        </w:r>
                        <w:r>
                          <w:rPr>
                            <w:rFonts w:ascii="Arial" w:hAnsi="Arial" w:cs="Arial"/>
                            <w:color w:val="34B094"/>
                            <w:kern w:val="24"/>
                            <w:sz w:val="16"/>
                          </w:rPr>
                          <w:t> </w:t>
                        </w:r>
                        <w:r>
                          <w:rPr>
                            <w:rFonts w:ascii="EC Square Sans Pro Medium" w:hAnsi="EC Square Sans Pro Medium"/>
                            <w:color w:val="34B094"/>
                            <w:kern w:val="24"/>
                            <w:sz w:val="16"/>
                          </w:rPr>
                          <w:t>%</w:t>
                        </w:r>
                      </w:p>
                    </w:txbxContent>
                  </v:textbox>
                </v:shape>
                <v:rect id="Rectangle 2639" o:spid="_x0000_s1416" style="position:absolute;left:6204;top:27097;width:8242;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wsYA&#10;AADdAAAADwAAAGRycy9kb3ducmV2LnhtbESP0WrCQBRE3wv+w3KFvhTdaEvU6CpFW0h9M/oB1+w1&#10;iWbvhuyq6d+7QqGPw8ycYRarztTiRq2rLCsYDSMQxLnVFRcKDvvvwRSE88gaa8uk4JccrJa9lwUm&#10;2t55R7fMFyJA2CWooPS+SaR0eUkG3dA2xME72dagD7ItpG7xHuCmluMoiqXBisNCiQ2tS8ov2dUo&#10;+Nl+bA/rVJ4vs2rzlk6ySB7jL6Ve+93nHISnzv+H/9qpVjCO32f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HOw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19</w:t>
                        </w:r>
                      </w:p>
                    </w:txbxContent>
                  </v:textbox>
                </v:rect>
                <v:shape id="object 20" o:spid="_x0000_s1417" type="#_x0000_t202" style="position:absolute;left:13588;top:1157;width:3577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sIA&#10;AADdAAAADwAAAGRycy9kb3ducmV2LnhtbERPz2vCMBS+C/4P4Q1203RFytYZRZwD8aYdOz+aZ1tt&#10;XromtvG/Nwdhx4/v93IdTCsG6l1jWcHbPAFBXFrdcKXgp/ievYNwHllja5kU3MnBejWdLDHXduQj&#10;DSdfiRjCLkcFtfddLqUrazLo5rYjjtzZ9gZ9hH0ldY9jDDetTJMkkwYbjg01drStqbyebkbBZSjC&#10;73jP0o9DOCyK2+5r+NsVSr2+hM0nCE/B/4uf7r1WkGaLuD++iU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LP6wgAAAN0AAAAPAAAAAAAAAAAAAAAAAJgCAABkcnMvZG93&#10;bnJldi54bWxQSwUGAAAAAAQABAD1AAAAhw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Euro zonos piliečių parama eurui</w:t>
                        </w:r>
                        <w:r>
                          <w:t xml:space="preserve"> </w:t>
                        </w:r>
                        <w:r>
                          <w:rPr>
                            <w:rFonts w:ascii="EC Square Sans Pro" w:hAnsi="EC Square Sans Pro"/>
                            <w:color w:val="034EA2"/>
                            <w:kern w:val="24"/>
                            <w:sz w:val="18"/>
                          </w:rPr>
                          <w:t xml:space="preserve">(%) </w:t>
                        </w:r>
                      </w:p>
                    </w:txbxContent>
                  </v:textbox>
                </v:shape>
                <v:shape id="object 2" o:spid="_x0000_s1418" type="#_x0000_t202" style="position:absolute;left:40786;top:5577;width:1569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WYcUA&#10;AADdAAAADwAAAGRycy9kb3ducmV2LnhtbESPQWvCQBSE70L/w/IKvenGIKGmriKtheKtRnp+ZJ9J&#10;NPs2za7J+u9dodDjMDPfMKtNMK0YqHeNZQXzWQKCuLS64UrBsficvoJwHllja5kU3MjBZv00WWGu&#10;7cjfNBx8JSKEXY4Kau+7XEpX1mTQzWxHHL2T7Q36KPtK6h7HCDetTJMkkwYbjgs1dvReU3k5XI2C&#10;81CEn/GWpct92C+K6+5j+N0VSr08h+0bCE/B/4f/2l9aQZot5vB4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9BZh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DAF93"/>
                            <w:kern w:val="24"/>
                            <w:sz w:val="14"/>
                          </w:rPr>
                          <w:t>J.-C Junckerio vadovaujama Komisija pradeda darbą</w:t>
                        </w:r>
                      </w:p>
                    </w:txbxContent>
                  </v:textbox>
                </v:shape>
                <v:shape id="object 2" o:spid="_x0000_s1419" type="#_x0000_t202" style="position:absolute;left:57156;top:8045;width:3061;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IFsUA&#10;AADdAAAADwAAAGRycy9kb3ducmV2LnhtbESPQWvCQBSE74X+h+UVvNWNQUKbuopYC+JNIz0/sq9J&#10;NPs2Ztdk/ffdgtDjMDPfMItVMK0YqHeNZQWzaQKCuLS64UrBqfh6fQPhPLLG1jIpuJOD1fL5aYG5&#10;tiMfaDj6SkQIuxwV1N53uZSurMmgm9qOOHo/tjfoo+wrqXscI9y0Mk2STBpsOC7U2NGmpvJyvBkF&#10;56EI3+M9S9/3YT8vbtvP4botlJq8hPUHCE/B/4cf7Z1WkGbzF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ogWxQAAAN0AAAAPAAAAAAAAAAAAAAAAAJgCAABkcnMv&#10;ZG93bnJldi54bWxQSwUGAAAAAAQABAD1AAAAigMAAAAA&#10;" filled="f" stroked="f">
                  <v:textbox style="mso-fit-shape-to-text:t" inset="0,1pt,0,0">
                    <w:txbxContent>
                      <w:p>
                        <w:pPr>
                          <w:pStyle w:val="NormalWeb"/>
                          <w:spacing w:before="20" w:beforeAutospacing="0" w:after="0" w:afterAutospacing="0"/>
                          <w:jc w:val="center"/>
                        </w:pPr>
                        <w:r>
                          <w:rPr>
                            <w:rFonts w:ascii="EC Square Sans Pro Medium" w:hAnsi="EC Square Sans Pro Medium"/>
                            <w:color w:val="34B094"/>
                            <w:kern w:val="24"/>
                            <w:sz w:val="16"/>
                          </w:rPr>
                          <w:t>75</w:t>
                        </w:r>
                        <w:r>
                          <w:rPr>
                            <w:rFonts w:ascii="Arial" w:hAnsi="Arial" w:cs="Arial"/>
                            <w:color w:val="34B094"/>
                            <w:kern w:val="24"/>
                            <w:sz w:val="16"/>
                          </w:rPr>
                          <w:t> </w:t>
                        </w:r>
                        <w:r>
                          <w:rPr>
                            <w:rFonts w:ascii="EC Square Sans Pro Medium" w:hAnsi="EC Square Sans Pro Medium"/>
                            <w:color w:val="34B094"/>
                            <w:kern w:val="24"/>
                            <w:sz w:val="16"/>
                          </w:rPr>
                          <w:t>%</w:t>
                        </w:r>
                      </w:p>
                    </w:txbxContent>
                  </v:textbox>
                </v:shape>
                <v:rect id="Rectangle 2643" o:spid="_x0000_s1420" style="position:absolute;left:1853;top:9478;width:11868;height:10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VccA&#10;AADdAAAADwAAAGRycy9kb3ducmV2LnhtbESP3WrCQBSE74W+w3IK3kizqZW0TbNK8Qeid019gNPs&#10;aZKaPRuyq6Zv7wqCl8PMfMNki8G04kS9aywreI5iEMSl1Q1XCvbfm6c3EM4ja2wtk4J/crCYP4wy&#10;TLU98xedCl+JAGGXooLa+y6V0pU1GXSR7YiD92t7gz7IvpK6x3OAm1ZO4ziRBhsOCzV2tKypPBRH&#10;o2C7m+32y1z+Hd6b1SR/LWL5k6yVGj8Onx8gPA3+Hr61c61gmsxe4P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il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color w:val="034EA2"/>
                            <w:sz w:val="20"/>
                          </w:rPr>
                          <w:t>Trys i</w:t>
                        </w:r>
                        <w:r>
                          <w:rPr>
                            <w:rFonts w:ascii="EC Square Sans Pro Medium"/>
                            <w:color w:val="034EA2"/>
                            <w:sz w:val="20"/>
                          </w:rPr>
                          <w:t>š</w:t>
                        </w:r>
                        <w:r>
                          <w:rPr>
                            <w:rFonts w:ascii="EC Square Sans Pro Medium"/>
                            <w:color w:val="034EA2"/>
                            <w:sz w:val="20"/>
                          </w:rPr>
                          <w:t xml:space="preserve"> keturi</w:t>
                        </w:r>
                        <w:r>
                          <w:rPr>
                            <w:rFonts w:ascii="EC Square Sans Pro Medium"/>
                            <w:color w:val="034EA2"/>
                            <w:sz w:val="20"/>
                          </w:rPr>
                          <w:t>ų</w:t>
                        </w:r>
                        <w:r>
                          <w:rPr>
                            <w:rFonts w:ascii="EC Square Sans Pro Medium"/>
                            <w:color w:val="034EA2"/>
                            <w:sz w:val="20"/>
                          </w:rPr>
                          <w:t xml:space="preserve"> euro zonos pilie</w:t>
                        </w:r>
                        <w:r>
                          <w:rPr>
                            <w:rFonts w:ascii="EC Square Sans Pro Medium"/>
                            <w:color w:val="034EA2"/>
                            <w:sz w:val="20"/>
                          </w:rPr>
                          <w:t>č</w:t>
                        </w:r>
                        <w:r>
                          <w:rPr>
                            <w:rFonts w:ascii="EC Square Sans Pro Medium"/>
                            <w:color w:val="034EA2"/>
                            <w:sz w:val="20"/>
                          </w:rPr>
                          <w:t>i</w:t>
                        </w:r>
                        <w:r>
                          <w:rPr>
                            <w:rFonts w:ascii="EC Square Sans Pro Medium"/>
                            <w:color w:val="034EA2"/>
                            <w:sz w:val="20"/>
                          </w:rPr>
                          <w:t>ų</w:t>
                        </w:r>
                        <w:r>
                          <w:t xml:space="preserve"> </w:t>
                        </w:r>
                        <w:r>
                          <w:rPr>
                            <w:b/>
                            <w:color w:val="3DAF93"/>
                            <w:sz w:val="20"/>
                          </w:rPr>
                          <w:t>pritaria bendrai valiutai</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Tai</w:t>
                        </w:r>
                        <w:r>
                          <w:t xml:space="preserve"> </w:t>
                        </w:r>
                        <w:r>
                          <w:rPr>
                            <w:b/>
                            <w:color w:val="3DAF93"/>
                            <w:sz w:val="20"/>
                          </w:rPr>
                          <w:t>kaip niekad didelė dalis</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p>
                    </w:txbxContent>
                  </v:textbox>
                </v:rect>
                <v:rect id="Rectangle 2644" o:spid="_x0000_s1421" style="position:absolute;left:48229;top:41317;width:8408;height:7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SIcYA&#10;AADdAAAADwAAAGRycy9kb3ducmV2LnhtbESP0WrCQBRE3wv9h+UW+lJ0o4So0VXEVoi+Gf2Aa/Y2&#10;Sc3eDdmtxr/vFgQfh5k5wyxWvWnElTpXW1YwGkYgiAuray4VnI7bwRSE88gaG8uk4E4OVsvXlwWm&#10;2t74QNfclyJA2KWooPK+TaV0RUUG3dC2xMH7tp1BH2RXSt3hLcBNI8dRlEiDNYeFClvaVFRc8l+j&#10;YLeP96dNJn8us/rzI5vkkTwnX0q9v/XrOQhPvX+GH+1MKxgncQz/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YS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color w:val="034EA2"/>
                            <w:sz w:val="20"/>
                          </w:rPr>
                          <w:t>u</w:t>
                        </w:r>
                        <w:r>
                          <w:rPr>
                            <w:rFonts w:ascii="EC Square Sans Pro Medium"/>
                            <w:color w:val="034EA2"/>
                            <w:sz w:val="20"/>
                          </w:rPr>
                          <w:t>ž</w:t>
                        </w:r>
                        <w:r>
                          <w:rPr>
                            <w:rFonts w:ascii="EC Square Sans Pro Medium"/>
                            <w:color w:val="034EA2"/>
                            <w:sz w:val="20"/>
                          </w:rPr>
                          <w:t>tikrina</w:t>
                        </w:r>
                        <w:r>
                          <w:t xml:space="preserve"> </w:t>
                        </w:r>
                        <w:r>
                          <w:rPr>
                            <w:b/>
                            <w:color w:val="3DAF93"/>
                            <w:sz w:val="20"/>
                          </w:rPr>
                          <w:t>nuspėjamą</w:t>
                        </w:r>
                        <w:r>
                          <w:t xml:space="preserve"> </w:t>
                        </w:r>
                        <w:r>
                          <w:rPr>
                            <w:rFonts w:ascii="EC Square Sans Pro Medium"/>
                            <w:color w:val="034EA2"/>
                            <w:sz w:val="20"/>
                          </w:rPr>
                          <w:t>verslo aplink</w:t>
                        </w:r>
                        <w:r>
                          <w:rPr>
                            <w:rFonts w:ascii="EC Square Sans Pro Medium"/>
                            <w:color w:val="034EA2"/>
                            <w:sz w:val="20"/>
                          </w:rPr>
                          <w:t>ą</w:t>
                        </w:r>
                      </w:p>
                    </w:txbxContent>
                  </v:textbox>
                </v:rect>
                <v:shape id="object 67" o:spid="_x0000_s1422" type="#_x0000_t202" style="position:absolute;left:54239;top:79514;width:15703;height:14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tesUA&#10;AADdAAAADwAAAGRycy9kb3ducmV2LnhtbESPS2vDMBCE74X8B7GB3Bo5Io/iRgmh0EfoyWl7X6yt&#10;7dZauZLiOP8+KgRyHGbmG2a9HWwrevKhcaxhNs1AEJfONFxp+Px4vn8AESKywdYxaThTgO1mdLfG&#10;3LgTF9QfYiUShEOOGuoYu1zKUNZkMUxdR5y8b+ctxiR9JY3HU4LbVqosW0qLDaeFGjt6qqn8PRyt&#10;hvD3rvqfYrVXoS3mr82XWvnhRevJeNg9gog0xFv42n4zGtRyvoD/N+kJ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i16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Europos Komisija.</w:t>
                        </w:r>
                      </w:p>
                    </w:txbxContent>
                  </v:textbox>
                </v:shape>
                <v:shape id="object 67" o:spid="_x0000_s1423" type="#_x0000_t202" style="position:absolute;left:20693;top:85916;width:87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AcMA&#10;AADdAAAADwAAAGRycy9kb3ducmV2LnhtbESPwWrDMBBE74X+g9hCb43sEExxIptQKPSapAcfN9bG&#10;MrFWrqQq7t9XgUKPw8y8YXbtYieRyIfRsYJyVYAg7p0eeVDweXp/eQURIrLGyTEp+KEAbfP4sMNa&#10;uxsfKB3jIDKEQ40KTIxzLWXoDVkMKzcTZ+/ivMWYpR+k9njLcDvJdVFU0uLIecHgTG+G+uvx2yrw&#10;+y+bDmlzKbtwPqfOlK6Lk1LPT8t+CyLSEv/Df+0PrWBdbSq4v8lPQD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4Ac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Kita valiuta</w:t>
                        </w:r>
                      </w:p>
                    </w:txbxContent>
                  </v:textbox>
                </v:shape>
                <v:shape id="object 67" o:spid="_x0000_s1424" type="#_x0000_t202" style="position:absolute;left:13300;top:85916;width:434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msMA&#10;AADdAAAADwAAAGRycy9kb3ducmV2LnhtbESPT2sCMRTE74V+h/AEbzW7Iipbo0ih0Kt/Dnt8bp6b&#10;pZuXNUnj9tubQsHjMDO/YTa70fYikQ+dYwXlrABB3DjdcavgfPp8W4MIEVlj75gU/FKA3fb1ZYOV&#10;dnc+UDrGVmQIhwoVmBiHSsrQGLIYZm4gzt7VeYsxS99K7fGe4baX86JYSosd5wWDA30Yar6PP1aB&#10;399sOqTFtazD5ZJqU7o69kpNJ+P+HUSkMT7D/+0vrWC+XKzg7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dmsMAAADdAAAADwAAAAAAAAAAAAAAAACYAgAAZHJzL2Rv&#10;d25yZXYueG1sUEsFBgAAAAAEAAQA9QAAAIgDA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JAV doleris</w:t>
                        </w:r>
                      </w:p>
                    </w:txbxContent>
                  </v:textbox>
                </v:shape>
                <v:shape id="object 67" o:spid="_x0000_s1425" type="#_x0000_t202" style="position:absolute;left:7966;top:85916;width:4343;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J6L8A&#10;AADdAAAADwAAAGRycy9kb3ducmV2LnhtbERPTYvCMBC9C/sfwix407QiItUosrDgVddDj2MzNmWb&#10;STeJsf57cxD2+Hjf2/1oe5HIh86xgnJegCBunO64VXD5+Z6tQYSIrLF3TAqeFGC/+5hssdLuwSdK&#10;59iKHMKhQgUmxqGSMjSGLIa5G4gzd3PeYszQt1J7fORw28tFUaykxY5zg8GBvgw1v+e7VeAPfzad&#10;0vJW1uF6TbUpXR17paaf42EDItIY/8Vv91ErWKyWeW5+k5+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IAnovwAAAN0AAAAPAAAAAAAAAAAAAAAAAJgCAABkcnMvZG93bnJl&#10;di54bWxQSwUGAAAAAAQABAD1AAAAhAMAAAAA&#10;" filled="f" stroked="f">
                  <v:textbox style="mso-fit-shape-to-text:t" inset="0,.40567mm,0,0">
                    <w:txbxContent>
                      <w:p>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v:textbox>
                </v:shape>
                <v:oval id="Oval 2649" o:spid="_x0000_s1426" style="position:absolute;left:6596;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KcUA&#10;AADdAAAADwAAAGRycy9kb3ducmV2LnhtbESPQWvCQBSE74X+h+UVvNWNIlJTV7GBai9StIVeH9mX&#10;ZDH7NuyuSfz3XaHQ4zAz3zDr7Whb0ZMPxrGC2TQDQVw6bbhW8P31/vwCIkRkja1jUnCjANvN48Ma&#10;c+0GPlF/jrVIEA45Kmhi7HIpQ9mQxTB1HXHyKuctxiR9LbXHIcFtK+dZtpQWDaeFBjsqGiov56tV&#10;8DNUhUezn5lDZeRn0Y9v/nhSavI07l5BRBrjf/iv/aEVzJeLFdzfp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EpxQAAAN0AAAAPAAAAAAAAAAAAAAAAAJgCAABkcnMv&#10;ZG93bnJldi54bWxQSwUGAAAAAAQABAD1AAAAigMAAAAA&#10;" fillcolor="#034ea2" stroked="f" strokeweight="2pt"/>
                <v:oval id="Oval 2650" o:spid="_x0000_s1427" style="position:absolute;left:11549;top:86007;width:1196;height:119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j1SMQA&#10;AADdAAAADwAAAGRycy9kb3ducmV2LnhtbERPTWvCQBC9F/oflin01mwqrZSYVYqloFCQJj3obciO&#10;STA7G7NrEvPr3UPB4+N9p6vRNKKnztWWFbxGMQjiwuqaSwV/+ffLBwjnkTU2lknBlRyslo8PKSba&#10;DvxLfeZLEULYJaig8r5NpHRFRQZdZFviwB1tZ9AH2JVSdziEcNPIWRzPpcGaQ0OFLa0rKk7ZxSg4&#10;ycv4tZu0zN/25/6Hp2m7OUxKPT+NnwsQnkZ/F/+7N1rBbP4e9oc34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9UjEAAAA3QAAAA8AAAAAAAAAAAAAAAAAmAIAAGRycy9k&#10;b3ducmV2LnhtbFBLBQYAAAAABAAEAPUAAACJAwAAAAA=&#10;" fillcolor="#d55b4a" stroked="f" strokeweight="2pt"/>
                <v:rect id="Rectangle 2651" o:spid="_x0000_s1428" style="position:absolute;left:5178;top:38328;width:1028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nZMYA&#10;AADdAAAADwAAAGRycy9kb3ducmV2LnhtbESP0WrCQBRE3wv+w3KFvhTdKDXV1FWKrRB9a/QDrtlr&#10;kpq9G7JbjX/vCoKPw8ycYebLztTiTK2rLCsYDSMQxLnVFRcK9rv1YArCeWSNtWVScCUHy0XvZY6J&#10;thf+pXPmCxEg7BJUUHrfJFK6vCSDbmgb4uAdbWvQB9kWUrd4CXBTy3EUxdJgxWGhxIZWJeWn7N8o&#10;2Gzft/tVKv9Os+r7Lf3IInmIf5R67XdfnyA8df4ZfrRTrWAcT0Zwf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gnZ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34B094"/>
                            <w:kern w:val="24"/>
                            <w:sz w:val="50"/>
                          </w:rPr>
                          <w:t>340</w:t>
                        </w:r>
                      </w:p>
                    </w:txbxContent>
                  </v:textbox>
                </v:rect>
                <v:rect id="Rectangle 2652" o:spid="_x0000_s1429" style="position:absolute;left:4254;top:47956;width:10293;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5E8cA&#10;AADdAAAADwAAAGRycy9kb3ducmV2LnhtbESP0WrCQBRE3wv9h+UKfSl101BTm7pK0RZi3ox+wG32&#10;Nolm74bsqunfu4Lg4zAzZ5jZYjCtOFHvGssKXscRCOLS6oYrBbvtz8sUhPPIGlvLpOCfHCzmjw8z&#10;TLU984ZOha9EgLBLUUHtfZdK6cqaDLqx7YiD92d7gz7IvpK6x3OAm1bGUZRIgw2HhRo7WtZUHoqj&#10;UbDO3/LdMpP7w0ezes7ei0j+Jt9KPY2Gr08QngZ/D9/amVYQJ5MYrm/C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KuRP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v:textbox>
                </v:rect>
                <v:rect id="Rectangle 2653" o:spid="_x0000_s1430" style="position:absolute;left:22986;top:49169;width:13443;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ciMcA&#10;AADdAAAADwAAAGRycy9kb3ducmV2LnhtbESPwW7CMBBE70j9B2srcanAKbSBBgxCQKU0twY+YBsv&#10;SUq8jmID6d/XlSpxHM3MG81y3ZtGXKlztWUFz+MIBHFhdc2lguPhfTQH4TyyxsYyKfghB+vVw2CJ&#10;ibY3/qRr7ksRIOwSVFB53yZSuqIig25sW+LgnWxn0AfZlVJ3eAtw08hJFMXSYM1hocKWthUV5/xi&#10;FHxkL9lxm8rv81u9e0pneSS/4r1Sw8d+swDhqff38H871Qom8esU/t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GHIjHAAAA3QAAAA8AAAAAAAAAAAAAAAAAmAIAAGRy&#10;cy9kb3ducmV2LnhtbFBLBQYAAAAABAAEAPUAAACMAwAAAAA=&#10;" filled="f" stroked="f">
                  <v:textbox style="mso-fit-shape-to-text:t">
                    <w:txbxContent>
                      <w:p>
                        <w:pPr>
                          <w:pStyle w:val="NormalWeb"/>
                          <w:spacing w:before="0" w:beforeAutospacing="0" w:after="0" w:afterAutospacing="0"/>
                          <w:jc w:val="center"/>
                        </w:pPr>
                        <w:r>
                          <w:rPr>
                            <w:b/>
                            <w:color w:val="F26522"/>
                            <w:position w:val="-22"/>
                            <w:sz w:val="70"/>
                          </w:rPr>
                          <w:t>2</w:t>
                        </w:r>
                      </w:p>
                    </w:txbxContent>
                  </v:textbox>
                </v:rect>
                <v:rect id="Rectangle 2654" o:spid="_x0000_s1431" style="position:absolute;left:45712;top:50303;width:1343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MYA&#10;AADdAAAADwAAAGRycy9kb3ducmV2LnhtbESP3WrCQBSE74W+w3IKvRHdVDS1qasUfyB61+gDHLOn&#10;SWr2bMhuNb69KwheDjPzDTNbdKYWZ2pdZVnB+zACQZxbXXGh4LDfDKYgnEfWWFsmBVdysJi/9GaY&#10;aHvhHzpnvhABwi5BBaX3TSKly0sy6Ia2IQ7er20N+iDbQuoWLwFuajmKolgarDgslNjQsqT8lP0b&#10;BdvdeHdYpvLv9Fmt+ulHFsljvFbq7bX7/gLhqfPP8KOdagWjeDKG+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M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v:textbox>
                </v:rect>
                <v:oval id="Oval 2655" o:spid="_x0000_s1432" style="position:absolute;left:18241;top:85974;width:1196;height:119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e3ccA&#10;AADdAAAADwAAAGRycy9kb3ducmV2LnhtbESPT2sCMRTE7wW/Q3iF3mq2VkVWo6ggWKQH/yHeHpvX&#10;3aWblyVJ19VP3wiCx2FmfsNMZq2pREPOl5YVfHQTEMSZ1SXnCg771fsIhA/IGivLpOBKHmbTzssE&#10;U20vvKVmF3IRIexTVFCEUKdS+qwgg75ra+Lo/VhnMETpcqkdXiLcVLKXJENpsOS4UGBNy4Ky392f&#10;UbD9Pic399V8tufFtT5uTuvVvm+Ventt52MQgdrwDD/aa62gNxwM4P4mP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43t3HAAAA3QAAAA8AAAAAAAAAAAAAAAAAmAIAAGRy&#10;cy9kb3ducmV2LnhtbFBLBQYAAAAABAAEAPUAAACMAwAAAAA=&#10;" fillcolor="#bfbfbf [2412]" stroked="f" strokeweight="2pt"/>
                <v:shape id="Picture 2656" o:spid="_x0000_s1433" type="#_x0000_t75" style="position:absolute;left:3807;top:26335;width:609;height:3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U/DFAAAA3QAAAA8AAABkcnMvZG93bnJldi54bWxEj0FrAjEUhO+F/ofwCr3VrEIX2RpFhEJR&#10;EKoe2ttj87q7uHkvTVJd++ubguBxmPlmmNlicL06UYidsIHxqABFXIvtuDFw2L8+TUHFhGyxFyYD&#10;F4qwmN/fzbCycuZ3Ou1So3IJxwoNtCn5SutYt+QwjsQTZ+9LgsOUZWi0DXjO5a7Xk6IotcOO80KL&#10;nlYt1cfdjzMwkSZ0m0/vlx+/67HbyncQXxrz+DAsX0AlGtItfKXfbObK5xL+3+Qn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fFPwxQAAAN0AAAAPAAAAAAAAAAAAAAAA&#10;AJ8CAABkcnMvZG93bnJldi54bWxQSwUGAAAAAAQABAD3AAAAkQMAAAAA&#10;">
                  <v:imagedata r:id="rId68" o:title=""/>
                  <v:path arrowok="t"/>
                </v:shape>
                <v:shape id="object 67" o:spid="_x0000_s1434" type="#_x0000_t202" style="position:absolute;left:-7856;top:35397;width:19812;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AS8UA&#10;AADdAAAADwAAAGRycy9kb3ducmV2LnhtbESPzWrDMBCE74W8g9hAb40c0cbFiRJCoH/05KS5L9bW&#10;dmOtXEl13LevCoEch5n5hlltRtuJgXxoHWuYzzIQxJUzLdcaPg5Pd48gQkQ22DkmDb8UYLOe3Kyw&#10;MO7MJQ37WIsE4VCghibGvpAyVA1ZDDPXEyfv03mLMUlfS+PxnOC2kyrLFtJiy2mhwZ52DVWn/Y/V&#10;EL7f1fBV5m8qdOX9S3tUuR+ftb6djtsliEhjvIYv7VejQS0ecvh/k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YBLxQAAAN0AAAAPAAAAAAAAAAAAAAAAAJgCAABkcnMv&#10;ZG93bnJldi54bWxQSwUGAAAAAAQABAD1AAAAig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34B094"/>
                            <w:spacing w:val="-1"/>
                            <w:kern w:val="24"/>
                            <w:sz w:val="20"/>
                          </w:rPr>
                          <w:t>ES</w:t>
                        </w:r>
                      </w:p>
                    </w:txbxContent>
                  </v:textbox>
                </v:shape>
                <v:shape id="object 67" o:spid="_x0000_s1435" type="#_x0000_t202" style="position:absolute;left:-3452;top:52359;width:11004;height:17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UOcIA&#10;AADdAAAADwAAAGRycy9kb3ducmV2LnhtbERPyW7CMBC9I/UfrKnUGzhYZVGKQQiJtqinUHofxdMk&#10;JR4H2w3h7/GhUo9Pb19tBtuKnnxoHGuYTjIQxKUzDVcaTp/78RJEiMgGW8ek4UYBNuuH0Qpz465c&#10;UH+MlUghHHLUUMfY5VKGsiaLYeI64sR9O28xJugraTxeU7htpcqyubTYcGqosaNdTeX5+Gs1hMuH&#10;6n+KxUGFtnh+a77Uwg+vWj89DtsXEJGG+C/+c78bDWo+S3PTm/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hQ5wgAAAN0AAAAPAAAAAAAAAAAAAAAAAJgCAABkcnMvZG93&#10;bnJldi54bWxQSwUGAAAAAAQABAD1AAAAhwMAAAAA&#10;" filled="f" stroked="f">
                  <v:textbox style="mso-fit-shape-to-text:t" inset="0,.40567mm,0,0">
                    <w:txbxContent>
                      <w:p>
                        <w:pPr>
                          <w:pStyle w:val="NormalWeb"/>
                          <w:spacing w:before="23" w:beforeAutospacing="0" w:after="0" w:afterAutospacing="0"/>
                          <w:jc w:val="center"/>
                        </w:pPr>
                        <w:r>
                          <w:rPr>
                            <w:rFonts w:ascii="EC Square Sans Pro" w:hAnsi="EC Square Sans Pro"/>
                            <w:color w:val="E36C0A" w:themeColor="accent6" w:themeShade="BF"/>
                            <w:spacing w:val="-1"/>
                            <w:kern w:val="24"/>
                            <w:sz w:val="20"/>
                          </w:rPr>
                          <w:t>pasaulyje</w:t>
                        </w:r>
                      </w:p>
                    </w:txbxContent>
                  </v:textbox>
                </v:shape>
                <v:rect id="Rectangle 2659" o:spid="_x0000_s1436" style="position:absolute;left:6926;top:37003;width:6795;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YsYA&#10;AADdAAAADwAAAGRycy9kb3ducmV2LnhtbESP0WrCQBRE3wv+w3KFvhTdKG3U6CpFW0h9M/oB1+w1&#10;iWbvhuyq6d+7QqGPw8ycYRarztTiRq2rLCsYDSMQxLnVFRcKDvvvwRSE88gaa8uk4JccrJa9lwUm&#10;2t55R7fMFyJA2CWooPS+SaR0eUkG3dA2xME72dagD7ItpG7xHuCmluMoiqXBisNCiQ2tS8ov2dUo&#10;+Nm+bw/rVJ4vs2rzlk6ySB7jL6Ve+93nHISnzv+H/9qpVjCOP2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rYs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jį naudoja </w:t>
                        </w:r>
                      </w:p>
                    </w:txbxContent>
                  </v:textbox>
                </v:rect>
                <v:rect id="Rectangle 2660" o:spid="_x0000_s1437" style="position:absolute;left:5653;top:42231;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IQsIA&#10;AADdAAAADwAAAGRycy9kb3ducmV2LnhtbERPy4rCMBTdC/MP4Q64EU1HpKPVKIMPqO6m+gHX5k7b&#10;sbkpTdT692YhuDyc92LVmVrcqHWVZQVfowgEcW51xYWC03E3nIJwHlljbZkUPMjBavnRW2Ci7Z1/&#10;6Zb5QoQQdgkqKL1vEildXpJBN7INceD+bGvQB9gWUrd4D+GmluMoiqXBikNDiQ2tS8ov2dUo2B8m&#10;h9M6lf+XWbUZpN9ZJM/xVqn+Z/czB+Gp82/xy51qBeM4Dvv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hCwgAAAN0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mln. žmonių Europoje</w:t>
                        </w:r>
                      </w:p>
                    </w:txbxContent>
                  </v:textbox>
                </v:rect>
                <v:rect id="Rectangle 2661" o:spid="_x0000_s1438" style="position:absolute;left:5653;top:30894;width:9341;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t2cYA&#10;AADdAAAADwAAAGRycy9kb3ducmV2LnhtbESP0WrCQBRE3wX/YbmCL1I3isQ2dRXRFqJvpvmA2+xt&#10;kpq9G7Krxr/vFgQfh5k5w6w2vWnElTpXW1Ywm0YgiAuray4V5F+fL68gnEfW2FgmBXdysFkPBytM&#10;tL3xia6ZL0WAsEtQQeV9m0jpiooMuqltiYP3YzuDPsiulLrDW4CbRs6jKJYGaw4LFba0q6g4Zxej&#10;4HBcHPNdKn/Pb/V+ki6zSH7HH0qNR/32HYSn3j/Dj3aqFczjeAb/b8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Tt2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ES valstybių narių </w:t>
                        </w:r>
                      </w:p>
                    </w:txbxContent>
                  </v:textbox>
                </v:rect>
                <v:rect id="Rectangle 2662" o:spid="_x0000_s1439" style="position:absolute;left:32393;top:50300;width:7595;height:9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rscA&#10;AADdAAAADwAAAGRycy9kb3ducmV2LnhtbESPzWrDMBCE74G+g9hALqGRY4rbupZDyQ84udXNA2yt&#10;re3EWhlLSdy3rwqBHoeZ+YbJVqPpxJUG11pWsFxEIIgrq1uuFRw/d48vIJxH1thZJgU/5GCVP0wy&#10;TLW98QddS1+LAGGXooLG+z6V0lUNGXQL2xMH79sOBn2QQy31gLcAN52MoyiRBlsOCw32tG6oOpcX&#10;o2B/eDoc14U8nV/bzbx4LiP5lWyVmk3H9zcQnkb/H763C60gTpIY/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mc67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daugiausiai naudojama valiuta pasaulyje</w:t>
                        </w:r>
                      </w:p>
                    </w:txbxContent>
                  </v:textbox>
                </v:rect>
                <v:rect id="Rectangle 2663" o:spid="_x0000_s1440" style="position:absolute;left:6727;top:52052;width:18827;height:11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WNccA&#10;AADdAAAADwAAAGRycy9kb3ducmV2LnhtbESP0WrCQBRE3wX/YbmFvkjdaCWt0Y0U20L0rakfcM1e&#10;kzTZuyG71fTvXUHo4zAzZ5j1ZjCtOFPvassKZtMIBHFhdc2lgsP359MrCOeRNbaWScEfOdik49Ea&#10;E20v/EXn3JciQNglqKDyvkukdEVFBt3UdsTBO9neoA+yL6Xu8RLgppXzKIqlwZrDQoUdbSsqmvzX&#10;KNjtF/vDNpM/zbJ+n2QveSSP8YdSjw/D2wqEp8H/h+/tTCuYx/Ez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q1jXHAAAA3QAAAA8AAAAAAAAAAAAAAAAAmAIAAGRy&#10;cy9kb3ducmV2LnhtbFBLBQYAAAAABAAEAPUAAACM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šalių ir teritorijų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už ES ribų</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tiesiogiai ar netiesiogiai susiejo</w:t>
                        </w:r>
                        <w:r>
                          <w:rPr>
                            <w:rFonts w:ascii="EC Square Sans Pro Medium" w:hAnsi="EC Square Sans Pro Medium" w:cstheme="minorBidi"/>
                            <w:color w:val="E36C0A" w:themeColor="accent6" w:themeShade="BF"/>
                            <w:kern w:val="24"/>
                            <w:position w:val="8"/>
                            <w:sz w:val="28"/>
                            <w:vertAlign w:val="superscript"/>
                          </w:rPr>
                          <w:t xml:space="preserve"> savo valiutą </w:t>
                        </w:r>
                      </w:p>
                      <w:p>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su euru</w:t>
                        </w:r>
                      </w:p>
                    </w:txbxContent>
                  </v:textbox>
                </v:rect>
                <v:rect id="Rectangle 2664" o:spid="_x0000_s1441" style="position:absolute;left:48637;top:53149;width:7595;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QcYA&#10;AADdAAAADwAAAGRycy9kb3ducmV2LnhtbESP0WrCQBRE3wv9h+UWfCm6qUhao2sosUL0rWk+4Jq9&#10;TVKzd0N2q/HvuwXBx2FmzjDrdDSdONPgWssKXmYRCOLK6pZrBeXXbvoGwnlkjZ1lUnAlB+nm8WGN&#10;ibYX/qRz4WsRIOwSVNB43ydSuqohg25me+LgfdvBoA9yqKUe8BLgppPzKIqlwZbDQoM9ZQ1Vp+LX&#10;KNgfFocyy+XPadlun/PXIpLH+EOpydP4vgLhafT38K2dawXzOF7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NOQ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mln. žmonių </w:t>
                        </w:r>
                      </w:p>
                    </w:txbxContent>
                  </v:textbox>
                </v:rect>
                <v:rect id="Rectangle 2665" o:spid="_x0000_s1442" style="position:absolute;left:47708;top:30246;width:9448;height:6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scA&#10;AADdAAAADwAAAGRycy9kb3ducmV2LnhtbESP0WrCQBRE3wX/YbmFvkjdKDWt0Y0U20L0rakfcM1e&#10;kzTZuyG71fTvXUHo4zAzZ5j1ZjCtOFPvassKZtMIBHFhdc2lgsP359MrCOeRNbaWScEfOdik49Ea&#10;E20v/EXn3JciQNglqKDyvkukdEVFBt3UdsTBO9neoA+yL6Xu8RLgppXzKIqlwZrDQoUdbSsqmvzX&#10;KNjtn/eHbSZ/mmX9Psle8kge4w+lHh+GtxUIT4P/D9/bmVYwj+MF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69r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color w:val="034EA2"/>
                            <w:sz w:val="20"/>
                          </w:rPr>
                          <w:t>padeda u</w:t>
                        </w:r>
                        <w:r>
                          <w:rPr>
                            <w:rFonts w:ascii="EC Square Sans Pro Medium"/>
                            <w:color w:val="034EA2"/>
                            <w:sz w:val="20"/>
                          </w:rPr>
                          <w:t>ž</w:t>
                        </w:r>
                        <w:r>
                          <w:rPr>
                            <w:rFonts w:ascii="EC Square Sans Pro Medium"/>
                            <w:color w:val="034EA2"/>
                            <w:sz w:val="20"/>
                          </w:rPr>
                          <w:t>tikrinti</w:t>
                        </w:r>
                        <w:r>
                          <w:t xml:space="preserve"> </w:t>
                        </w:r>
                        <w:r>
                          <w:rPr>
                            <w:b/>
                            <w:color w:val="3DAF93"/>
                            <w:sz w:val="20"/>
                          </w:rPr>
                          <w:t>kainų stabilumą</w:t>
                        </w:r>
                      </w:p>
                    </w:txbxContent>
                  </v:textbox>
                </v:rect>
                <v:shape id="object 67" o:spid="_x0000_s1443" type="#_x0000_t202" style="position:absolute;left:53365;top:11640;width:17171;height:26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vbcUA&#10;AADdAAAADwAAAGRycy9kb3ducmV2LnhtbESPQWvCQBSE7wX/w/KE3urGRaKkriJCtaWnWHt/ZF+T&#10;1OzbdHeN6b/vFgo9DjPzDbPejrYTA/nQOtYwn2UgiCtnWq41nN+eHlYgQkQ22DkmDd8UYLuZ3K2x&#10;MO7GJQ2nWIsE4VCghibGvpAyVA1ZDDPXEyfvw3mLMUlfS+PxluC2kyrLcmmx5bTQYE/7hqrL6Wo1&#10;hK9XNXyWyxcVunJxbN/V0o8Hre+n4+4RRKQx/of/2s9Gg8rzHH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e9txQAAAN0AAAAPAAAAAAAAAAAAAAAAAJgCAABkcnMv&#10;ZG93bnJldi54bWxQSwUGAAAAAAQABAD1AAAAigMAAAAA&#10;" filled="f" stroked="f">
                  <v:textbox style="mso-fit-shape-to-text:t" inset="0,.40567mm,0,0">
                    <w:txbxContent>
                      <w:p>
                        <w:pPr>
                          <w:pStyle w:val="NormalWeb"/>
                          <w:spacing w:before="23" w:beforeAutospacing="0" w:after="0" w:afterAutospacing="0"/>
                          <w:jc w:val="right"/>
                        </w:pPr>
                        <w:r>
                          <w:rPr>
                            <w:rFonts w:ascii="EC Square Sans Pro" w:hAnsi="EC Square Sans Pro"/>
                            <w:i/>
                            <w:color w:val="7F7F7F" w:themeColor="text1" w:themeTint="80"/>
                            <w:spacing w:val="-1"/>
                            <w:kern w:val="24"/>
                            <w:sz w:val="16"/>
                          </w:rPr>
                          <w:t>Šaltinis:</w:t>
                        </w:r>
                        <w:r>
                          <w:rPr>
                            <w:rFonts w:ascii="EC Square Sans Pro" w:hAnsi="EC Square Sans Pro"/>
                            <w:color w:val="7F7F7F" w:themeColor="text1" w:themeTint="80"/>
                            <w:spacing w:val="-1"/>
                            <w:kern w:val="24"/>
                            <w:sz w:val="16"/>
                          </w:rPr>
                          <w:t xml:space="preserve"> „Eurobarometras“, 2018 m. ruduo.</w:t>
                        </w:r>
                      </w:p>
                    </w:txbxContent>
                  </v:textbox>
                </v:shape>
                <v:shape id="Picture 2667" o:spid="_x0000_s1444" type="#_x0000_t75" style="position:absolute;left:2748;top:2233;width:5425;height:5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WNY/IAAAA3QAAAA8AAABkcnMvZG93bnJldi54bWxEj09rwkAUxO+C32F5hd50U4W0Td2ICkL1&#10;ZG0Fe3tkX/6Q7NuQXWPaT+8KhR6HmfkNs1gOphE9da6yrOBpGoEgzqyuuFDw9bmdvIBwHlljY5kU&#10;/JCDZToeLTDR9sof1B99IQKEXYIKSu/bREqXlWTQTW1LHLzcdgZ9kF0hdYfXADeNnEVRLA1WHBZK&#10;bGlTUlYfL0ZBvcq3/WFfX36H1/Nuftqsd99+rdTjw7B6A+Fp8P/hv/a7VjCL42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jWPyAAAAN0AAAAPAAAAAAAAAAAA&#10;AAAAAJ8CAABkcnMvZG93bnJldi54bWxQSwUGAAAAAAQABAD3AAAAlAMAAAAA&#10;">
                  <v:imagedata r:id="rId69" o:title=""/>
                  <v:path arrowok="t"/>
                </v:shape>
                <v:shape id="Picture 2668" o:spid="_x0000_s1445" type="#_x0000_t75" style="position:absolute;left:50253;top:25024;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1k3EAAAA3QAAAA8AAABkcnMvZG93bnJldi54bWxET8uKwjAU3Q/4D+EKbgZNLUPRahQfjDgL&#10;F1YXLi/Nta02N6XJaOfvzWLA5eG858vO1OJBrassKxiPIhDEudUVFwrOp+/hBITzyBpry6Tgjxws&#10;F72POabaPvlIj8wXIoSwS1FB6X2TSunykgy6kW2IA3e1rUEfYFtI3eIzhJtaxlGUSIMVh4YSG9qU&#10;lN+zX6PgHh8+ZTZt1rfdcftTraZfOzm5KDXod6sZCE+df4v/3XutIE6SMDe8CU9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1k3EAAAA3QAAAA8AAAAAAAAAAAAAAAAA&#10;nwIAAGRycy9kb3ducmV2LnhtbFBLBQYAAAAABAAEAPcAAACQAwAAAAA=&#10;">
                  <v:imagedata r:id="rId70" o:title=""/>
                  <v:path arrowok="t"/>
                </v:shape>
                <v:shape id="Picture 2669" o:spid="_x0000_s1446" type="#_x0000_t75" style="position:absolute;left:50253;top:37145;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dk5bEAAAA3QAAAA8AAABkcnMvZG93bnJldi54bWxEj8FqwzAQRO+B/IPYQm+J3BSM40YJJW1D&#10;Lj3EyQcs1tYStVbGUm23Xx8FCjkOM/OG2ewm14qB+mA9K3haZiCIa68tNwou549FASJEZI2tZ1Lw&#10;SwF22/lsg6X2I59oqGIjEoRDiQpMjF0pZagNOQxL3xEn78v3DmOSfSN1j2OCu1ausiyXDi2nBYMd&#10;7Q3V39WPUzBm9q16PvyxDZ9D+2580ZAtlHp8mF5fQESa4j383z5qBas8X8PtTXoCcn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dk5bEAAAA3QAAAA8AAAAAAAAAAAAAAAAA&#10;nwIAAGRycy9kb3ducmV2LnhtbFBLBQYAAAAABAAEAPcAAACQAwAAAAA=&#10;">
                  <v:imagedata r:id="rId71" o:title=""/>
                  <v:path arrowok="t"/>
                </v:shape>
                <v:shape id="TextBox 215" o:spid="_x0000_s1447" type="#_x0000_t202" style="position:absolute;left:50657;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5AcAA&#10;AADdAAAADwAAAGRycy9kb3ducmV2LnhtbERPS2vCQBC+C/6HZQq96UahVlJXER/goZdqvA/ZaTY0&#10;Oxuyo4n/3j0IPX5879Vm8I26UxfrwAZm0wwUcRlszZWB4nKcLEFFQbbYBCYDD4qwWY9HK8xt6PmH&#10;7mepVArhmKMBJ9LmWsfSkcc4DS1x4n5D51ES7CptO+xTuG/0PMsW2mPNqcFhSztH5d/55g2I2O3s&#10;URx8PF2H733vsvIDC2Pe34btFyihQf7FL/fJGpgvPtP+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O5A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v:textbox>
                </v:shape>
                <v:shape id="TextBox 216" o:spid="_x0000_s1448" type="#_x0000_t202" style="position:absolute;left:55306;top:19050;width:304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cmsQA&#10;AADdAAAADwAAAGRycy9kb3ducmV2LnhtbESPQWvCQBSE70L/w/IKvZlNhGpJXUVaCx68aNP7I/ua&#10;Dc2+Ddmnif++KxR6HGbmG2a9nXynrjTENrCBIstBEdfBttwYqD4/5i+goiBb7AKTgRtF2G4eZmss&#10;bRj5RNezNCpBOJZowIn0pdaxduQxZqEnTt53GDxKkkOj7YBjgvtOL/J8qT22nBYc9vTmqP45X7wB&#10;EbsrbtXex8PXdHwfXV4/Y2XM0+O0ewUlNMl/+K99sAYW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Jr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v:textbox>
                </v:shape>
                <v:shape id="TextBox 217" o:spid="_x0000_s1449" type="#_x0000_t202" style="position:absolute;left:52971;top:19050;width:306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C7cQA&#10;AADdAAAADwAAAGRycy9kb3ducmV2LnhtbESPQWvCQBSE70L/w/IKvZmNgWpJXUVaCx68aNP7I/ua&#10;Dc2+Ddmnif++KxR6HGbmG2a9nXynrjTENrCBRZaDIq6DbbkxUH1+zF9ARUG22AUmAzeKsN08zNZY&#10;2jDyia5naVSCcCzRgBPpS61j7chjzEJPnLzvMHiUJIdG2wHHBPedLvJ8qT22nBYc9vTmqP45X7wB&#10;Ebtb3Kq9j4ev6fg+urx+xsqYp8dp9wpKaJL/8F/7YA0Uy1UB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tgu3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v:textbox>
                </v:shape>
                <v:shape id="TextBox 218" o:spid="_x0000_s1450" type="#_x0000_t202" style="position:absolute;left:57430;top:19050;width:327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ndsQA&#10;AADdAAAADwAAAGRycy9kb3ducmV2LnhtbESPQWvCQBSE74X+h+UVvNWNi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hJ3b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v:textbox>
                </v:shape>
                <v:shape id="TextBox 221" o:spid="_x0000_s1451" type="#_x0000_t202" style="position:absolute;left:43452;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AsQA&#10;AADdAAAADwAAAGRycy9kb3ducmV2LnhtbESPQWvCQBSE74X+h+UVvNWNorakriLVgodeGtP7I/vM&#10;BrNvQ/bVxH/fFQo9DjPzDbPejr5VV+pjE9jAbJqBIq6Cbbg2UJ4+nl9BRUG22AYmAzeKsN08Pqwx&#10;t2HgL7oWUqsE4ZijASfS5VrHypHHOA0dcfLOofcoSfa1tj0OCe5bPc+ylfbYcFpw2NG7o+pS/HgD&#10;InY3u5UHH4/f4+d+cFm1xNKYydO4ewMlNMp/+K99tAbmq5cF3N+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vwL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v:textbox>
                </v:shape>
                <v:shape id="TextBox 222" o:spid="_x0000_s1452" type="#_x0000_t202" style="position:absolute;left:41492;top:19050;width:315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amcMA&#10;AADdAAAADwAAAGRycy9kb3ducmV2LnhtbESPQWvCQBSE74X+h+UJ3upGQS2pq0hV8NCLmt4f2dds&#10;MPs2ZJ8m/nu3UOhxmJlvmNVm8I26UxfrwAamkwwUcRlszZWB4nJ4ewcVBdliE5gMPCjCZv36ssLc&#10;hp5PdD9LpRKEY44GnEibax1LRx7jJLTEyfsJnUdJsqu07bBPcN/oWZYttMea04LDlj4dldfzzRsQ&#10;sdvpo9j7ePwevna9y8o5FsaMR8P2A5TQIP/hv/bRGpgtln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Qam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v:textbox>
                </v:shape>
                <v:shape id="TextBox 223" o:spid="_x0000_s1453" type="#_x0000_t202" style="position:absolute;left:46114;top:19050;width:3125;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E7sMA&#10;AADdAAAADwAAAGRycy9kb3ducmV2LnhtbESPQWvCQBSE74X+h+UVeqsbBdOSuoq0Ch681Kb3R/aZ&#10;DWbfhuzTxH/fFQSPw8x8wyxWo2/VhfrYBDYwnWSgiKtgG64NlL/btw9QUZAttoHJwJUirJbPTwss&#10;bBj4hy4HqVWCcCzQgBPpCq1j5chjnISOOHnH0HuUJPta2x6HBPetnmVZrj02nBYcdvTlqDodzt6A&#10;iF1Pr+XGx93fuP8eXFbNsTTm9WVcf4ISGuURvrd31sAsf8/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aE7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v:textbox>
                </v:shape>
                <v:shape id="TextBox 224" o:spid="_x0000_s1454" type="#_x0000_t202" style="position:absolute;left:48389;top:19050;width:3054;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hdcMA&#10;AADdAAAADwAAAGRycy9kb3ducmV2LnhtbESPQWvCQBSE74X+h+UJ3upGQS2pq0ir4MGLmt4f2dds&#10;MPs2ZF9N/PfdguBxmJlvmNVm8I26URfrwAamkwwUcRlszZWB4rJ/ewcVBdliE5gM3CnCZv36ssLc&#10;hp5PdDtLpRKEY44GnEibax1LRx7jJLTEyfsJnUdJsqu07bBPcN/oWZYttMea04LDlj4dldfzrzcg&#10;YrfTe7Hz8fA9HL96l5VzLIwZj4btByihQZ7hR/tgDcwWyyX8v0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ohd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v:textbox>
                </v:shape>
                <v:shape id="TextBox 229" o:spid="_x0000_s1455" type="#_x0000_t202" style="position:absolute;left:34135;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1B8AA&#10;AADdAAAADwAAAGRycy9kb3ducmV2LnhtbERPS2vCQBC+C/6HZQq96UahVlJXER/goZdqvA/ZaTY0&#10;Oxuyo4n/3j0IPX5879Vm8I26UxfrwAZm0wwUcRlszZWB4nKcLEFFQbbYBCYDD4qwWY9HK8xt6PmH&#10;7mepVArhmKMBJ9LmWsfSkcc4DS1x4n5D51ES7CptO+xTuG/0PMsW2mPNqcFhSztH5d/55g2I2O3s&#10;URx8PF2H733vsvIDC2Pe34btFyihQf7FL/fJGpgvPtPc9CY9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W1B8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v:textbox>
                </v:shape>
                <v:shape id="TextBox 230" o:spid="_x0000_s1456" type="#_x0000_t202" style="position:absolute;left:38816;top:19050;width:3513;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QnMMA&#10;AADdAAAADwAAAGRycy9kb3ducmV2LnhtbESPQWvCQBSE74X+h+UVeqsbhWqNriJtBQ+9qOn9kX1m&#10;g9m3Iftq4r93BaHHYWa+YZbrwTfqQl2sAxsYjzJQxGWwNVcGiuP27QNUFGSLTWAycKUI69Xz0xJz&#10;G3re0+UglUoQjjkacCJtrnUsHXmMo9ASJ+8UOo+SZFdp22Gf4L7Rkyybao81pwWHLX06Ks+HP29A&#10;xG7G1+Lbx93v8PPVu6x8x8KY15dhswAlNMh/+NHeWQOT6Ww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kQn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v:textbox>
                </v:shape>
                <v:shape id="TextBox 231" o:spid="_x0000_s1457" type="#_x0000_t202" style="position:absolute;left:36587;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JJr8A&#10;AADdAAAADwAAAGRycy9kb3ducmV2LnhtbERPTYvCMBC9L/gfwgje1lRBkWoUWXfBw17Ueh+asSnb&#10;TEoz2vrvNwfB4+N9b3aDb9SDulgHNjCbZqCIy2BrrgwUl5/PFagoyBabwGTgSRF229HHBnMbej7R&#10;4yyVSiEcczTgRNpc61g68hinoSVO3C10HiXBrtK2wz6F+0bPs2ypPdacGhy29OWo/DvfvQERu589&#10;i28fj9fh99C7rFxgYcxkPOzXoIQGeYtf7qM1MF+u0v7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Zskm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v:textbox>
                </v:shape>
                <v:shape id="TextBox 232" o:spid="_x0000_s1458" type="#_x0000_t202" style="position:absolute;left:13398;top:19050;width:3651;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svcMA&#10;AADdAAAADwAAAGRycy9kb3ducmV2LnhtbESPQWvCQBSE70L/w/IEb7qJUJHUVcS24KEXbXp/ZJ/Z&#10;YPZtyL6a+O/dgtDjMDPfMJvd6Ft1oz42gQ3kiwwUcRVsw7WB8vtzvgYVBdliG5gM3CnCbvsy2WBh&#10;w8Anup2lVgnCsUADTqQrtI6VI49xETri5F1C71GS7GttexwS3Ld6mWUr7bHhtOCwo4Oj6nr+9QZE&#10;7D6/lx8+Hn/Gr/fBZdUrlsbMpuP+DZTQKP/hZ/toDSxX6xz+3qQn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psv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v:textbox>
                </v:shape>
                <v:shape id="TextBox 234" o:spid="_x0000_s1459" type="#_x0000_t202" style="position:absolute;left:29654;top:19050;width:323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ysMA&#10;AADdAAAADwAAAGRycy9kb3ducmV2LnhtbESPQWvCQBSE70L/w/KE3nRjoCLRVcRa8NCLNt4f2dds&#10;aPZtyD5N/PfdgtDjMDPfMJvd6Ft1pz42gQ0s5hko4irYhmsD5dfHbAUqCrLFNjAZeFCE3fZlssHC&#10;hoHPdL9IrRKEY4EGnEhXaB0rRx7jPHTEyfsOvUdJsq+17XFIcN/qPMuW2mPDacFhRwdH1c/l5g2I&#10;2P3iUR59PF3Hz/fBZdUblsa8Tsf9GpTQKP/hZ/tkDeTLVQ5/b9IT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yy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v:textbox>
                </v:shape>
                <v:shape id="TextBox 235" o:spid="_x0000_s1460" type="#_x0000_t202" style="position:absolute;left:31949;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XUcMA&#10;AADdAAAADwAAAGRycy9kb3ducmV2LnhtbESPQWvCQBSE74X+h+UVeqsbF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RXU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v:textbox>
                </v:shape>
                <v:shape id="TextBox 236" o:spid="_x0000_s1461" type="#_x0000_t202" style="position:absolute;left:20410;top:19050;width:368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JcMA&#10;AADdAAAADwAAAGRycy9kb3ducmV2LnhtbESPQWvCQBSE74X+h+UVeqsbRUVSV5FWwYOXanp/ZJ/Z&#10;YPZtyD5N/PddQehxmJlvmOV68I26URfrwAbGowwUcRlszZWB4rT7WICKgmyxCUwG7hRhvXp9WWJu&#10;Q88/dDtKpRKEY44GnEibax1LRx7jKLTEyTuHzqMk2VXadtgnuG/0JMvm2mPNacFhS1+Oysvx6g2I&#10;2M34Xmx93P8Oh+/eZeUMC2Pe34bNJyihQf7Dz/beGpjMF1N4vEl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PJ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v:textbox>
                </v:shape>
                <v:shape id="TextBox 237" o:spid="_x0000_s1462" type="#_x0000_t202" style="position:absolute;left:2520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qvsMA&#10;AADdAAAADwAAAGRycy9kb3ducmV2LnhtbESPQWvCQBSE74X+h+UVvNWNgiKpq4htwYMXbbw/sq/Z&#10;YPZtyL4m8d+7gtDjMDPfMOvt6BvVUxfrwAZm0wwUcRlszZWB4uf7fQUqCrLFJjAZuFGE7eb1ZY25&#10;DQOfqD9LpRKEY44GnEibax1LRx7jNLTEyfsNnUdJsqu07XBIcN/oeZYttcea04LDlvaOyuv5zxsQ&#10;sbvZrfjy8XAZj5+Dy8oFFsZM3sbdByihUf7Dz/bBGpgvVwt4vE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Fqv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v:textbox>
                </v:shape>
                <v:shape id="TextBox 238" o:spid="_x0000_s1463" type="#_x0000_t202" style="position:absolute;left:2296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0ycMA&#10;AADdAAAADwAAAGRycy9kb3ducmV2LnhtbESPQWvCQBSE70L/w/KE3nSjYJDUVcRW8NCLmt4f2dds&#10;aPZtyL6a+O+7BcHjMDPfMJvd6Ft1oz42gQ0s5hko4irYhmsD5fU4W4OKgmyxDUwG7hRht32ZbLCw&#10;YeAz3S5SqwThWKABJ9IVWsfKkcc4Dx1x8r5D71GS7GttexwS3Ld6mWW59thwWnDY0cFR9XP59QZE&#10;7H5xLz98PH2Nn++Dy6oVlsa8Tsf9GyihUZ7hR/tkDSzzdQ7/b9IT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P0yc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v:textbox>
                </v:shape>
                <v:shape id="TextBox 239" o:spid="_x0000_s1464" type="#_x0000_t202" style="position:absolute;left:15982;top:19050;width:351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RUsMA&#10;AADdAAAADwAAAGRycy9kb3ducmV2LnhtbESPT2vCQBTE70K/w/IK3nSj4B9SV5G2gode1PT+yL5m&#10;Q7NvQ/bVxG/vFgSPw8z8htnsBt+oK3WxDmxgNs1AEZfB1lwZKC6HyRpUFGSLTWAycKMIu+3LaIO5&#10;DT2f6HqWSiUIxxwNOJE21zqWjjzGaWiJk/cTOo+SZFdp22Gf4L7R8yxbao81pwWHLb07Kn/Pf96A&#10;iN3PbsWnj8fv4eujd1m5wMKY8euwfwMlNMgz/GgfrYH5cr2C/zfpCe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RUs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v:textbox>
                </v:shape>
                <v:shape id="TextBox 240" o:spid="_x0000_s1465" type="#_x0000_t202" style="position:absolute;left:18208;top:19050;width:3572;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FIL8A&#10;AADdAAAADwAAAGRycy9kb3ducmV2LnhtbERPTYvCMBC9L/gfwgje1lRBkWoUWXfBw17Ueh+asSnb&#10;TEoz2vrvNwfB4+N9b3aDb9SDulgHNjCbZqCIy2BrrgwUl5/PFagoyBabwGTgSRF229HHBnMbej7R&#10;4yyVSiEcczTgRNpc61g68hinoSVO3C10HiXBrtK2wz6F+0bPs2ypPdacGhy29OWo/DvfvQERu589&#10;i28fj9fh99C7rFxgYcxkPOzXoIQGeYtf7qM1MF+u0tz0Jj0Bv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EMUgvwAAAN0AAAAPAAAAAAAAAAAAAAAAAJgCAABkcnMvZG93bnJl&#10;di54bWxQSwUGAAAAAAQABAD1AAAAhAM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v:textbox>
                </v:shape>
                <v:shape id="Picture 2689" o:spid="_x0000_s1466" type="#_x0000_t75" style="position:absolute;left:2615;top:66721;width:27371;height:1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zEBvCAAAA3QAAAA8AAABkcnMvZG93bnJldi54bWxEj0GLwjAUhO+C/yE8wZumKmitRhFB8OBl&#10;1cveHs3bJti8lCZq/fdGWPA4zMw3zHrbuVo8qA3Ws4LJOANBXHptuVJwvRxGOYgQkTXWnknBiwJs&#10;N/3eGgvtn/xDj3OsRIJwKFCBibEppAylIYdh7Bvi5P351mFMsq2kbvGZ4K6W0yybS4eW04LBhvaG&#10;ytv57hRIw421i+o+2+fXX14e9Olyi0oNB91uBSJSF7/h//ZRK5jO8yV83qQn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8xAbwgAAAN0AAAAPAAAAAAAAAAAAAAAAAJ8C&#10;AABkcnMvZG93bnJldi54bWxQSwUGAAAAAAQABAD3AAAAjgMAAAAA&#10;">
                  <v:imagedata r:id="rId72" o:title=""/>
                  <v:path arrowok="t"/>
                </v:shape>
                <v:rect id="Rectangle 2690" o:spid="_x0000_s1467" style="position:absolute;left:6431;top:78425;width:501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4ZcQA&#10;AADdAAAADwAAAGRycy9kb3ducmV2LnhtbERPzW6CQBC+N/EdNmPSS1MXTYMVXYmhNqHcij7AyE6B&#10;ys4SdhX69t1Dkx6/fP+7dDKduNPgWssKlosIBHFldcu1gvPp/fkVhPPIGjvLpOCHHKT72cMOE21H&#10;/qR76WsRQtglqKDxvk+kdFVDBt3C9sSB+7KDQR/gUEs94BjCTSdXURRLgy2HhgZ7yhqqruXNKPgo&#10;Xopzlsvv66Z9e8rXZSQv8VGpx/l02ILwNPl/8Z871wpW8SbsD2/C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OGXEAAAA3QAAAA8AAAAAAAAAAAAAAAAAmAIAAGRycy9k&#10;b3ducmV2LnhtbFBLBQYAAAAABAAEAPUAAACJ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v:textbox>
                </v:rect>
                <v:rect id="Rectangle 2691" o:spid="_x0000_s1468" style="position:absolute;left:14483;top:78425;width:5011;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d/scA&#10;AADdAAAADwAAAGRycy9kb3ducmV2LnhtbESP0WrCQBRE34X+w3ILfRHdKCXVmI0U20L0zTQfcM3e&#10;JqnZuyG71fTvuwXBx2FmzjDpdjSduNDgWssKFvMIBHFldcu1gvLzY7YC4Tyyxs4yKfglB9vsYZJi&#10;ou2Vj3QpfC0ChF2CChrv+0RKVzVk0M1tTxy8LzsY9EEOtdQDXgPcdHIZRbE02HJYaLCnXUPVufgx&#10;CvaH50O5y+X3ed2+TfOXIpKn+F2pp8fxdQPC0+jv4Vs71wqW8XoB/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hnf7HAAAA3QAAAA8AAAAAAAAAAAAAAAAAmAIAAGRy&#10;cy9kb3ducmV2LnhtbFBLBQYAAAAABAAEAPUAAACM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v:textbox>
                </v:rect>
                <v:rect id="Rectangle 2692" o:spid="_x0000_s1469" style="position:absolute;left:23086;top:78425;width:5004;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DicYA&#10;AADdAAAADwAAAGRycy9kb3ducmV2LnhtbESP0WrCQBRE3wv+w3IFX4puGkrU1FXEKqS+Gf2Aa/Y2&#10;iWbvhuyq6d93CwUfh5k5wyxWvWnEnTpXW1bwNolAEBdW11wqOB134xkI55E1NpZJwQ85WC0HLwtM&#10;tX3wge65L0WAsEtRQeV9m0rpiooMuoltiYP3bTuDPsiulLrDR4CbRsZRlEiDNYeFClvaVFRc85tR&#10;8LV/3582mbxc5/XnazbNI3lOtkqNhv36A4Sn3j/D/+1MK4iTe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MDicYAAADdAAAADwAAAAAAAAAAAAAAAACYAgAAZHJz&#10;L2Rvd25yZXYueG1sUEsFBgAAAAAEAAQA9QAAAIs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v:textbox>
                </v:rect>
                <v:rect id="Rectangle 2693" o:spid="_x0000_s1470" style="position:absolute;left:38208;top:67439;width:23197;height:22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EsYA&#10;AADdAAAADwAAAGRycy9kb3ducmV2LnhtbESP0WrCQBRE3wv+w3KFvhTdaEvU6CpFW0h9M/oB1+w1&#10;iWbvhuyq6d+7QqGPw8ycYRarztTiRq2rLCsYDSMQxLnVFRcKDvvvwRSE88gaa8uk4JccrJa9lwUm&#10;2t55R7fMFyJA2CWooPS+SaR0eUkG3dA2xME72dagD7ItpG7xHuCmluMoiqXBisNCiQ2tS8ov2dUo&#10;+Nl+bA/rVJ4vs2rzlk6ySB7jL6Ve+93nHISnzv+H/9qpVjCOZ+/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mEsYAAADdAAAADwAAAAAAAAAAAAAAAACYAgAAZHJz&#10;L2Rvd25yZXYueG1sUEsFBgAAAAAEAAQA9QAAAIs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kainų stabilumas: </w:t>
                        </w:r>
                        <w:r>
                          <w:rPr>
                            <w:rFonts w:ascii="EC Square Sans Pro Medium" w:hAnsi="EC Square Sans Pro Medium" w:cstheme="minorBidi"/>
                            <w:color w:val="034EA2"/>
                            <w:kern w:val="24"/>
                            <w:position w:val="8"/>
                            <w:sz w:val="28"/>
                            <w:vertAlign w:val="superscript"/>
                          </w:rPr>
                          <w:t>vidutinė infliacija nesiekia 2</w:t>
                        </w:r>
                        <w:r>
                          <w:rPr>
                            <w:rFonts w:ascii="Arial" w:hAnsi="Arial" w:cs="Arial"/>
                            <w:color w:val="034EA2"/>
                            <w:kern w:val="24"/>
                            <w:position w:val="8"/>
                            <w:sz w:val="28"/>
                            <w:vertAlign w:val="superscript"/>
                          </w:rPr>
                          <w:t> </w:t>
                        </w:r>
                        <w:r>
                          <w:rPr>
                            <w:rFonts w:ascii="EC Square Sans Pro Medium" w:hAnsi="EC Square Sans Pro Medium" w:cstheme="minorBidi"/>
                            <w:color w:val="034EA2"/>
                            <w:kern w:val="24"/>
                            <w:position w:val="8"/>
                            <w:sz w:val="28"/>
                            <w:vertAlign w:val="superscript"/>
                          </w:rPr>
                          <w:t xml:space="preserve">% </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skaidresnės ir konkurencingesnės rinkos: </w:t>
                        </w:r>
                        <w:r>
                          <w:rPr>
                            <w:rFonts w:ascii="EC Square Sans Pro Medium" w:hAnsi="EC Square Sans Pro Medium" w:cstheme="minorBidi"/>
                            <w:color w:val="034EA2"/>
                            <w:kern w:val="24"/>
                            <w:position w:val="8"/>
                            <w:sz w:val="28"/>
                            <w:vertAlign w:val="superscript"/>
                          </w:rPr>
                          <w:t>lengvai palyginamos kainos</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mažesnės kelionės išlaidos: </w:t>
                        </w:r>
                        <w:r>
                          <w:rPr>
                            <w:rFonts w:ascii="EC Square Sans Pro Medium" w:hAnsi="EC Square Sans Pro Medium" w:cstheme="minorBidi"/>
                            <w:color w:val="034EA2"/>
                            <w:kern w:val="24"/>
                            <w:position w:val="8"/>
                            <w:sz w:val="28"/>
                            <w:vertAlign w:val="superscript"/>
                          </w:rPr>
                          <w:t>nebėra pinigų keitimo išlaidų</w:t>
                        </w:r>
                      </w:p>
                      <w:p>
                        <w:pPr>
                          <w:pStyle w:val="NormalWeb"/>
                          <w:spacing w:before="0" w:beforeAutospacing="0" w:after="0" w:afterAutospacing="0"/>
                          <w:rPr>
                            <w:rFonts w:ascii="EC Square Sans Pro Medium" w:hAnsi="EC Square Sans Pro Medium" w:cstheme="minorBidi"/>
                            <w:b/>
                            <w:color w:val="34B094"/>
                            <w:kern w:val="24"/>
                            <w:position w:val="8"/>
                            <w:sz w:val="28"/>
                            <w:vertAlign w:val="superscript"/>
                          </w:rPr>
                        </w:pPr>
                        <w:r>
                          <w:rPr>
                            <w:rFonts w:ascii="EC Square Sans Pro Medium" w:hAnsi="EC Square Sans Pro Medium" w:cstheme="minorBidi"/>
                            <w:b/>
                            <w:color w:val="34B094"/>
                            <w:kern w:val="24"/>
                            <w:position w:val="8"/>
                            <w:sz w:val="28"/>
                            <w:vertAlign w:val="superscript"/>
                          </w:rPr>
                          <w:t xml:space="preserve">didesnė tarpvalstybinės prekybos apimtis: </w:t>
                        </w:r>
                        <w:r>
                          <w:rPr>
                            <w:rFonts w:ascii="EC Square Sans Pro Medium" w:hAnsi="EC Square Sans Pro Medium" w:cstheme="minorBidi"/>
                            <w:color w:val="034EA2"/>
                            <w:kern w:val="24"/>
                            <w:position w:val="8"/>
                            <w:sz w:val="28"/>
                            <w:vertAlign w:val="superscript"/>
                          </w:rPr>
                          <w:t>nebėra</w:t>
                        </w:r>
                        <w:r>
                          <w:t xml:space="preserve"> </w:t>
                        </w:r>
                        <w:r>
                          <w:rPr>
                            <w:rFonts w:ascii="EC Square Sans Pro Medium" w:hAnsi="EC Square Sans Pro Medium" w:cstheme="minorBidi"/>
                            <w:b/>
                            <w:color w:val="34B094"/>
                            <w:kern w:val="24"/>
                            <w:position w:val="8"/>
                            <w:sz w:val="28"/>
                            <w:vertAlign w:val="superscript"/>
                          </w:rPr>
                          <w:t>valiutos keitimo išlaidų</w:t>
                        </w:r>
                      </w:p>
                      <w:p>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dėl euro įvedimo valstybės narės sutaupo palūkanų: </w:t>
                        </w:r>
                        <w:r>
                          <w:rPr>
                            <w:rFonts w:ascii="EC Square Sans Pro Medium" w:hAnsi="EC Square Sans Pro Medium" w:cstheme="minorBidi"/>
                            <w:color w:val="034EA2"/>
                            <w:kern w:val="24"/>
                            <w:position w:val="8"/>
                            <w:sz w:val="28"/>
                            <w:vertAlign w:val="superscript"/>
                          </w:rPr>
                          <w:t>iki 70 mlrd. EUR per metus</w:t>
                        </w:r>
                      </w:p>
                    </w:txbxContent>
                  </v:textbox>
                </v:rect>
                <v:shape id="object 20" o:spid="_x0000_s1471" type="#_x0000_t202" style="position:absolute;left:38881;top:62200;width:22523;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vsUA&#10;AADdAAAADwAAAGRycy9kb3ducmV2LnhtbESPQWvCQBSE70L/w/IK3nRjkFBTV5HWgnirEc+P7GsS&#10;zb5Ns2uy/vtuodDjMDPfMOttMK0YqHeNZQWLeQKCuLS64UrBufiYvYBwHllja5kUPMjBdvM0WWOu&#10;7cifNJx8JSKEXY4Kau+7XEpX1mTQzW1HHL0v2xv0UfaV1D2OEW5amSZJJg02HBdq7OitpvJ2uhsF&#10;16EIl/GRpatjOC6L+/59+N4XSk2fw+4VhKfg/8N/7YNWkGar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5m+xQAAAN0AAAAPAAAAAAAAAAAAAAAAAJgCAABkcnMv&#10;ZG93bnJldi54bWxQSwUGAAAAAAQABAD1AAAAigMAAAAA&#10;" filled="f" stroked="f">
                  <v:textbox style="mso-fit-shape-to-text:t" inset="0,1pt,0,0">
                    <w:txbxContent>
                      <w:p>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Europiečiams euras labai palengvino gyvenimą ir verslą: </w:t>
                        </w:r>
                      </w:p>
                    </w:txbxContent>
                  </v:textbox>
                </v:shape>
                <v:shape id="TextBox 247" o:spid="_x0000_s1472" type="#_x0000_t202" style="position:absolute;left:15020;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8Y8MA&#10;AADdAAAADwAAAGRycy9kb3ducmV2LnhtbESPQWvCQBSE74X+h+UJ3upGQbGpq0hV8NCLmt4f2dds&#10;MPs2ZJ8m/nu3UOhxmJlvmNVm8I26UxfrwAamkwwUcRlszZWB4nJ4W4KKgmyxCUwGHhRhs359WWFu&#10;Q88nup+lUgnCMUcDTqTNtY6lI49xElri5P2EzqMk2VXadtgnuG/0LMsW2mPNacFhS5+Oyuv55g2I&#10;2O30Uex9PH4PX7veZeUcC2PGo2H7AUpokP/wX/toDcwW73P4fZOegF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j8Y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v:textbox>
                </v:shape>
                <v:shape id="TextBox 249" o:spid="_x0000_s1473" type="#_x0000_t202" style="position:absolute;left:6446;top:81790;width:4908;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iFMMA&#10;AADdAAAADwAAAGRycy9kb3ducmV2LnhtbESPQWvCQBSE74X+h+UVeqsbBUObuoq0Ch681Kb3R/aZ&#10;DWbfhuzTxH/fFQSPw8x8wyxWo2/VhfrYBDYwnWSgiKtgG64NlL/bt3dQUZAttoHJwJUirJbPTwss&#10;bBj4hy4HqVWCcCzQgBPpCq1j5chjnISOOHnH0HuUJPta2x6HBPetnmVZrj02nBYcdvTlqDodzt6A&#10;iF1Pr+XGx93fuP8eXFbNsTTm9WVcf4ISGuURvrd31sAs/8jh9iY9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piFM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v:textbox>
                </v:shape>
                <v:shape id="TextBox 250" o:spid="_x0000_s1474" type="#_x0000_t202" style="position:absolute;left:23038;top:81790;width:4909;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Hj8MA&#10;AADdAAAADwAAAGRycy9kb3ducmV2LnhtbESPQWvCQBSE74X+h+UVeqsbhWqNriJtBQ+9qOn9kX1m&#10;g9m3Iftq4r93BaHHYWa+YZbrwTfqQl2sAxsYjzJQxGWwNVcGiuP27QNUFGSLTWAycKUI69Xz0xJz&#10;G3re0+UglUoQjjkacCJtrnUsHXmMo9ASJ+8UOo+SZFdp22Gf4L7Rkyybao81pwWHLX06Ks+HP29A&#10;xG7G1+Lbx93v8PPVu6x8x8KY15dhswAlNMh/+NHeWQOT6XwG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Hj8MAAADd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v:textbox>
                </v:shape>
                <v:shape id="Picture 2698" o:spid="_x0000_s1475" type="#_x0000_t75" style="position:absolute;left:34734;top:67114;width:3156;height:1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MN1/DAAAA3QAAAA8AAABkcnMvZG93bnJldi54bWxET02LwjAQvQv7H8IseNN0Zalam4oIu3gp&#10;aN3DehuasS02k9JErf/eHASPj/edrgfTihv1rrGs4GsagSAurW64UvB3/JksQDiPrLG1TAoe5GCd&#10;fYxSTLS984Fuha9ECGGXoILa+y6R0pU1GXRT2xEH7mx7gz7AvpK6x3sIN62cRVEsDTYcGmrsaFtT&#10;eSmuRsFvt8+b3XITnbbx/JD/549r+10oNf4cNisQngb/Fr/cO61gFi/D3PAmPAGZ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w3X8MAAADdAAAADwAAAAAAAAAAAAAAAACf&#10;AgAAZHJzL2Rvd25yZXYueG1sUEsFBgAAAAAEAAQA9wAAAI8DAAAAAA==&#10;">
                  <v:imagedata r:id="rId73" o:title=""/>
                  <v:path arrowok="t"/>
                </v:shape>
                <v:shape id="Picture 2699" o:spid="_x0000_s1476" type="#_x0000_t75" style="position:absolute;left:33947;top:61617;width:4359;height:4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WsHEAAAA3QAAAA8AAABkcnMvZG93bnJldi54bWxEj0FrwkAUhO8F/8PyBG91o5RUU1cJSkFy&#10;S/Ti7ZF9ZkOzb0N21fjv3UKhx2FmvmE2u9F24k6Dbx0rWMwTEMS10y03Cs6n7/cVCB+QNXaOScGT&#10;POy2k7cNZto9uKR7FRoRIewzVGBC6DMpfW3Iop+7njh6VzdYDFEOjdQDPiLcdnKZJKm02HJcMNjT&#10;3lD9U92sgsvBO0P5oV596KIr8n3+2ZaNUrPpmH+BCDSG//Bf+6gVLNP1Gn7fxCcgt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UWsHEAAAA3QAAAA8AAAAAAAAAAAAAAAAA&#10;nwIAAGRycy9kb3ducmV2LnhtbFBLBQYAAAAABAAEAPcAAACQAwAAAAA=&#10;">
                  <v:imagedata r:id="rId74" o:title=""/>
                  <v:path arrowok="t"/>
                </v:shape>
                <v:shape id="TextBox 251" o:spid="_x0000_s1477" type="#_x0000_t202" style="position:absolute;left:27498;top:19050;width:3224;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F4cAA&#10;AADdAAAADwAAAGRycy9kb3ducmV2LnhtbERPTWsCMRC9F/ofwhS81URBW7ZGkVbBg5fa7X3YjJvF&#10;zWTZjO76782h0OPjfa82Y2jVjfrURLYwmxpQxFV0DdcWyp/96zuoJMgO28hk4U4JNuvnpxUWLg78&#10;TbeT1CqHcCrQghfpCq1T5SlgmsaOOHPn2AeUDPtaux6HHB5aPTdmqQM2nBs8dvTpqbqcrsGCiNvO&#10;7uUupMPvePwavKkWWFo7eRm3H6CERvkX/7kPzsL8zeT9+U1+An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TF4cAAAADd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v:textbox>
                </v:shape>
                <v:line id="Straight Connector 2701" o:spid="_x0000_s1478" style="position:absolute;visibility:visible;mso-wrap-style:square" from="49380,9249" to="49380,19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0+8YAAADdAAAADwAAAGRycy9kb3ducmV2LnhtbESP0WrCQBRE3wX/YbkF3+omPrSSukor&#10;ChWV0tQPuGZvk2j2bthdk/Tvu4WCj8PMnGEWq8E0oiPna8sK0mkCgriwuuZSwelr+zgH4QOyxsYy&#10;KfghD6vleLTATNueP6nLQykihH2GCqoQ2kxKX1Rk0E9tSxy9b+sMhihdKbXDPsJNI2dJ8iQN1hwX&#10;KmxpXVFxzW9GwVu56fGyzYfjuTscdh9rme6dVGryMLy+gAg0hHv4v/2uFcyek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9PvGAAAA3QAAAA8AAAAAAAAA&#10;AAAAAAAAoQIAAGRycy9kb3ducmV2LnhtbFBLBQYAAAAABAAEAPkAAACUAwAAAAA=&#10;" strokecolor="#34b094">
                  <v:stroke dashstyle="dash"/>
                </v:line>
              </v:group>
            </w:pict>
          </mc:Fallback>
        </mc:AlternateContent>
      </w:r>
      <w:r>
        <w:rPr>
          <w:rFonts w:eastAsiaTheme="minorHAnsi"/>
          <w:noProof/>
          <w:color w:val="57585A"/>
          <w:sz w:val="20"/>
        </w:rPr>
        <w:t xml:space="preserve">Euras užtikrina stabilumą ir duoda apčiuopiamos naudos. Jo vaidmuo pasaulyje didėja. </w:t>
      </w:r>
    </w:p>
    <w:p>
      <w:pPr>
        <w:widowControl/>
        <w:autoSpaceDE/>
        <w:autoSpaceDN/>
        <w:spacing w:after="200" w:line="276" w:lineRule="auto"/>
        <w:rPr>
          <w:noProof/>
          <w:color w:val="034EA2"/>
          <w:sz w:val="24"/>
          <w:szCs w:val="24"/>
        </w:rPr>
      </w:pPr>
      <w:r>
        <w:rPr>
          <w:noProof/>
        </w:rPr>
        <w:br w:type="page"/>
      </w:r>
    </w:p>
    <w:p>
      <w:pPr>
        <w:pStyle w:val="Heading3"/>
        <w:spacing w:before="87"/>
        <w:ind w:left="0"/>
        <w:rPr>
          <w:noProof/>
          <w:color w:val="034EA2"/>
          <w:sz w:val="24"/>
          <w:szCs w:val="24"/>
        </w:rPr>
      </w:pPr>
      <w:r>
        <w:rPr>
          <w:noProof/>
          <w:color w:val="034EA2"/>
          <w:sz w:val="24"/>
        </w:rPr>
        <w:t>II PRIEDAS</w:t>
      </w:r>
    </w:p>
    <w:p>
      <w:pPr>
        <w:spacing w:before="132" w:line="232" w:lineRule="auto"/>
        <w:ind w:right="1545"/>
        <w:rPr>
          <w:noProof/>
          <w:color w:val="034EA2"/>
          <w:sz w:val="32"/>
          <w:szCs w:val="24"/>
        </w:rPr>
      </w:pPr>
      <w:r>
        <w:rPr>
          <w:noProof/>
          <w:color w:val="034EA2"/>
          <w:sz w:val="32"/>
        </w:rPr>
        <w:t>2014–2019 m. ES viešoji nuomonė</w:t>
      </w:r>
    </w:p>
    <w:p>
      <w:pPr>
        <w:pStyle w:val="BodyText"/>
        <w:spacing w:before="198" w:line="244" w:lineRule="auto"/>
        <w:ind w:right="38"/>
        <w:jc w:val="both"/>
        <w:rPr>
          <w:noProof/>
          <w:color w:val="034EA2"/>
          <w:spacing w:val="-5"/>
          <w:sz w:val="24"/>
          <w:szCs w:val="24"/>
        </w:rPr>
      </w:pPr>
      <w:r>
        <w:rPr>
          <w:noProof/>
          <w:color w:val="034EA2"/>
          <w:spacing w:val="-5"/>
          <w:sz w:val="24"/>
        </w:rPr>
        <w:t>Palyginti su 2014 m., 2019 m. viešoji nuomonė Europos Sąjungos atžvilgiu yra palankesnė. „Eurobarometro“ apklausos rodo, kad Europos projektui ir jo pasiekimams pritariama dideliu mastu.</w:t>
      </w:r>
    </w:p>
    <w:p>
      <w:pPr>
        <w:pStyle w:val="BodyText"/>
        <w:spacing w:before="4"/>
        <w:rPr>
          <w:noProof/>
          <w:sz w:val="26"/>
        </w:rPr>
      </w:pPr>
    </w:p>
    <w:p>
      <w:pPr>
        <w:rPr>
          <w:b/>
          <w:noProof/>
          <w:color w:val="034EA2"/>
          <w:sz w:val="24"/>
          <w:szCs w:val="24"/>
        </w:rPr>
      </w:pPr>
      <w:r>
        <w:rPr>
          <w:b/>
          <w:noProof/>
          <w:color w:val="034EA2"/>
          <w:sz w:val="24"/>
        </w:rPr>
        <w:t>Narystė ES</w:t>
      </w:r>
    </w:p>
    <w:p>
      <w:pPr>
        <w:pStyle w:val="BodyText"/>
        <w:spacing w:before="80" w:line="244" w:lineRule="auto"/>
        <w:ind w:right="1545"/>
        <w:rPr>
          <w:noProof/>
          <w:color w:val="58595B"/>
          <w:spacing w:val="-5"/>
          <w:sz w:val="24"/>
          <w:szCs w:val="24"/>
        </w:rPr>
      </w:pPr>
      <w:r>
        <w:rPr>
          <w:noProof/>
          <w:color w:val="58595B"/>
          <w:spacing w:val="-5"/>
          <w:sz w:val="24"/>
        </w:rPr>
        <w:t>Vis daugiau europiečių mano, kad narystė ES yra naudinga jų šaliai. Tai didžiausias rodiklis per 27 metus.</w: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3352800" cy="367665"/>
                          </a:xfrm>
                          <a:prstGeom prst="rect">
                            <a:avLst/>
                          </a:prstGeom>
                          <a:noFill/>
                        </wps:spPr>
                        <wps:txbx>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Palyginimas su paskutiniu iki „Brexit’o“ atliktu tyrimu (2015 m. rugsėjo mėn.)</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271145"/>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Apskritai, ar manote, kad (mūsų šalies) narystė ES yra... ?</w:t>
                              </w:r>
                            </w:p>
                          </w:txbxContent>
                        </wps:txbx>
                        <wps:bodyPr wrap="square">
                          <a:spAutoFit/>
                        </wps:bodyPr>
                      </wps:wsp>
                      <wpg:grpSp>
                        <wpg:cNvPr id="485" name="Group 485"/>
                        <wpg:cNvGrpSpPr/>
                        <wpg:grpSpPr>
                          <a:xfrm>
                            <a:off x="5187145" y="1157730"/>
                            <a:ext cx="1101402" cy="780193"/>
                            <a:chOff x="5187145" y="1157730"/>
                            <a:chExt cx="1101402" cy="780193"/>
                          </a:xfrm>
                        </wpg:grpSpPr>
                        <wps:wsp>
                          <wps:cNvPr id="486" name="TextBox 7"/>
                          <wps:cNvSpPr txBox="1"/>
                          <wps:spPr>
                            <a:xfrm>
                              <a:off x="5187145" y="1737868"/>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NENAUDINGA</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NAUDINGA</w:t>
                                </w:r>
                              </w:p>
                            </w:txbxContent>
                          </wps:txbx>
                          <wps:bodyPr wrap="square" rtlCol="0">
                            <a:spAutoFit/>
                          </wps:bodyPr>
                        </wps:wsp>
                        <wps:wsp>
                          <wps:cNvPr id="488" name="TextBox 10"/>
                          <wps:cNvSpPr txBox="1"/>
                          <wps:spPr>
                            <a:xfrm>
                              <a:off x="5187146" y="1280668"/>
                              <a:ext cx="1101401" cy="307777"/>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4"/>
                                  </w:rPr>
                                  <w:t xml:space="preserve">NEI NAUDINGA, </w:t>
                                </w:r>
                              </w:p>
                              <w:p>
                                <w:pPr>
                                  <w:pStyle w:val="NormalWeb"/>
                                  <w:spacing w:before="0" w:beforeAutospacing="0" w:after="0" w:afterAutospacing="0"/>
                                </w:pPr>
                                <w:r>
                                  <w:rPr>
                                    <w:rFonts w:ascii="EC Square Sans Pro Medium" w:hAnsi="EC Square Sans Pro Medium" w:cstheme="minorBidi"/>
                                    <w:color w:val="F5D010"/>
                                    <w:kern w:val="24"/>
                                    <w:sz w:val="14"/>
                                  </w:rPr>
                                  <w:t>NEI NENAUDINGA</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NEŽINAU</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2018 m. ruduo</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11–12</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09–10</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09–10</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04</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03</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62</w:t>
                              </w:r>
                              <w:r>
                                <w:rPr>
                                  <w:rFonts w:ascii="Arial" w:hAnsi="Arial" w:cs="Arial"/>
                                  <w:color w:val="34B094"/>
                                  <w:kern w:val="24"/>
                                  <w:sz w:val="16"/>
                                </w:rPr>
                                <w:t> </w:t>
                              </w:r>
                              <w:r>
                                <w:rPr>
                                  <w:rFonts w:ascii="EC Square Sans Pro Medium" w:hAnsi="EC Square Sans Pro Medium" w:cstheme="minorBidi"/>
                                  <w:color w:val="34B094"/>
                                  <w:kern w:val="24"/>
                                  <w:sz w:val="16"/>
                                </w:rPr>
                                <w:t>%</w:t>
                              </w:r>
                            </w:p>
                          </w:txbxContent>
                        </wps:txbx>
                        <wps:bodyPr wrap="square" rtlCol="0">
                          <a:spAutoFit/>
                        </wps:bodyPr>
                      </wps:wsp>
                      <wps:wsp>
                        <wps:cNvPr id="501" name="TextBox 26"/>
                        <wps:cNvSpPr txBox="1"/>
                        <wps:spPr>
                          <a:xfrm>
                            <a:off x="4352007" y="2237939"/>
                            <a:ext cx="40513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11</w:t>
                              </w:r>
                              <w:r>
                                <w:rPr>
                                  <w:rFonts w:ascii="Arial" w:hAnsi="Arial" w:cs="Arial"/>
                                  <w:color w:val="FF6600"/>
                                  <w:kern w:val="24"/>
                                  <w:sz w:val="16"/>
                                </w:rPr>
                                <w:t> </w:t>
                              </w:r>
                              <w:r>
                                <w:rPr>
                                  <w:rFonts w:ascii="EC Square Sans Pro Medium" w:hAnsi="EC Square Sans Pro Medium" w:cstheme="minorBidi"/>
                                  <w:color w:val="FF6600"/>
                                  <w:kern w:val="24"/>
                                  <w:sz w:val="16"/>
                                </w:rPr>
                                <w:t>%</w:t>
                              </w:r>
                            </w:p>
                          </w:txbxContent>
                        </wps:txbx>
                        <wps:bodyPr wrap="square" rtlCol="0">
                          <a:spAutoFit/>
                        </wps:bodyPr>
                      </wps:wsp>
                      <wps:wsp>
                        <wps:cNvPr id="502" name="TextBox 28"/>
                        <wps:cNvSpPr txBox="1"/>
                        <wps:spPr>
                          <a:xfrm>
                            <a:off x="4352007" y="1891955"/>
                            <a:ext cx="40513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5D010"/>
                                  <w:kern w:val="24"/>
                                  <w:sz w:val="16"/>
                                </w:rPr>
                                <w:t>25</w:t>
                              </w:r>
                              <w:r>
                                <w:rPr>
                                  <w:rFonts w:ascii="Arial" w:hAnsi="Arial" w:cs="Arial"/>
                                  <w:color w:val="F5D010"/>
                                  <w:kern w:val="24"/>
                                  <w:sz w:val="16"/>
                                </w:rPr>
                                <w:t> </w:t>
                              </w:r>
                              <w:r>
                                <w:rPr>
                                  <w:rFonts w:ascii="EC Square Sans Pro Medium" w:hAnsi="EC Square Sans Pro Medium" w:cstheme="minorBidi"/>
                                  <w:color w:val="F5D010"/>
                                  <w:kern w:val="24"/>
                                  <w:sz w:val="16"/>
                                </w:rPr>
                                <w:t>%</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g:wgp>
                  </a:graphicData>
                </a:graphic>
              </wp:inline>
            </w:drawing>
          </mc:Choice>
          <mc:Fallback>
            <w:pict>
              <v:group id="_x0000_s147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">
                <v:rect id="Rectangle 481" o:spid="_x0000_s1480" style="position:absolute;width:62928;height:72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M98IA&#10;AADcAAAADwAAAGRycy9kb3ducmV2LnhtbESPT4vCMBTE7wt+h/CEva2psixSjSKiu179d/D2aF6b&#10;YvNSkljrtzcLgsdhZn7DzJe9bURHPtSOFYxHGQjiwumaKwWn4/ZrCiJEZI2NY1LwoADLxeBjjrl2&#10;d95Td4iVSBAOOSowMba5lKEwZDGMXEucvNJ5izFJX0nt8Z7gtpGTLPuRFmtOCwZbWhsqroebVVAe&#10;9+dfM/HlttKX5oIdb9a7P6U+h/1qBiJSH9/hV3unFXxPx/B/Jh0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0z3wgAAANwAAAAPAAAAAAAAAAAAAAAAAJgCAABkcnMvZG93&#10;bnJldi54bWxQSwUGAAAAAAQABAD1AAAAhwMAAAAA&#10;" fillcolor="#f2f2f2 [3052]" stroked="f" strokeweight="2pt">
                  <v:fill opacity="44461f"/>
                </v:rect>
                <v:shape id="TextBox 3" o:spid="_x0000_s1481" type="#_x0000_t202" style="position:absolute;left:3134;top:68711;width:33528;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py8MA&#10;AADcAAAADwAAAGRycy9kb3ducmV2LnhtbESPQWvCQBSE74L/YXmF3nSj1CLRNQTbggcvten9kX1m&#10;Q7NvQ/bVxH/fLRR6HGbmG2ZfTL5TNxpiG9jAapmBIq6DbbkxUH28LbagoiBb7AKTgTtFKA7z2R5z&#10;G0Z+p9tFGpUgHHM04ET6XOtYO/IYl6EnTt41DB4lyaHRdsAxwX2n11n2rD22nBYc9nR0VH9dvr0B&#10;EVuu7tWrj6fP6fwyuqzeYGXM48NU7kAJTfIf/mufrIGn7Rp+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cpy8MAAADcAAAADwAAAAAAAAAAAAAAAACYAgAAZHJzL2Rv&#10;d25yZXYueG1sUEsFBgAAAAAEAAQA9QAAAIgDAAAAAA==&#10;" filled="f" stroked="f">
                  <v:textbox style="mso-fit-shape-to-text:t">
                    <w:txbxContent>
                      <w:p>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Palyginimas su paskutiniu iki „Brexit’o“ atliktu tyrimu (2015 m. rugsėjo mėn.)</w:t>
                        </w:r>
                      </w:p>
                    </w:txbxContent>
                  </v:textbox>
                </v:shape>
                <v:shape id="Picture 483" o:spid="_x0000_s1482" type="#_x0000_t75" style="position:absolute;left:4230;top:34907;width:56816;height:32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JkTHAAAA3AAAAA8AAABkcnMvZG93bnJldi54bWxEj0FrwkAUhO+C/2F5hd5006pFopsggqAH&#10;RVM9eHtkX5PQ7Ns0u43RX98tFHocZuYbZpn2phYdta6yrOBlHIEgzq2uuFBwft+M5iCcR9ZYWyYF&#10;d3KQJsPBEmNtb3yiLvOFCBB2MSoovW9iKV1ekkE3tg1x8D5sa9AH2RZSt3gLcFPL1yh6kwYrDgsl&#10;NrQuKf/Mvo2C3aGfztb34nI6bLOj/NrvzKO7KvX81K8WIDz1/j/8195qBdP5BH7PhCM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yJkTHAAAA3AAAAA8AAAAAAAAAAAAA&#10;AAAAnwIAAGRycy9kb3ducmV2LnhtbFBLBQYAAAAABAAEAPcAAACTAwAAAAA=&#10;">
                  <v:imagedata r:id="rId78" o:title=""/>
                  <v:path arrowok="t"/>
                </v:shape>
                <v:rect id="Rectangle 484" o:spid="_x0000_s1483" style="position:absolute;left:1985;top:1442;width:39567;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TJ8UA&#10;AADcAAAADwAAAGRycy9kb3ducmV2LnhtbESP0WrCQBRE3wv+w3ILfSm6sQQbo6uIVoi+NfoB1+w1&#10;Sc3eDdmtxr/vFgQfh5k5w8yXvWnElTpXW1YwHkUgiAuray4VHA/bYQLCeWSNjWVScCcHy8XgZY6p&#10;tjf+pmvuSxEg7FJUUHnfplK6oiKDbmRb4uCdbWfQB9mVUnd4C3DTyI8omkiDNYeFCltaV1Rc8l+j&#10;YLeP98d1Jn8u03rznn3mkTxNvpR6e+1XMxCeev8MP9qZVhAnM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hMn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Apskritai, ar manote, kad (mūsų šalies) narystė ES yra... ?</w:t>
                        </w:r>
                      </w:p>
                    </w:txbxContent>
                  </v:textbox>
                </v:rect>
                <v:group id="Group 485" o:spid="_x0000_s1484" style="position:absolute;left:51871;top:11577;width:11014;height:7802" coordorigin="51871,11577" coordsize="11014,78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TextBox 7" o:spid="_x0000_s1485" type="#_x0000_t202" style="position:absolute;left:51871;top:17378;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vyMIA&#10;AADcAAAADwAAAGRycy9kb3ducmV2LnhtbESPQWvCQBSE7wX/w/IK3urGYkVSVxGr4KEXNd4f2dds&#10;aPZtyD5N/PduoeBxmJlvmOV68I26URfrwAamkwwUcRlszZWB4rx/W4CKgmyxCUwG7hRhvRq9LDG3&#10;oecj3U5SqQThmKMBJ9LmWsfSkcc4CS1x8n5C51GS7CptO+wT3Df6Pcvm2mPNacFhS1tH5e/p6g2I&#10;2M30Xux8PFyG76/eZeUHFsaMX4fNJyihQZ7h//bBGpgt5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I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NENAUDINGA</w:t>
                          </w:r>
                        </w:p>
                      </w:txbxContent>
                    </v:textbox>
                  </v:shape>
                  <v:shape id="TextBox 9" o:spid="_x0000_s1486" type="#_x0000_t202" style="position:absolute;left:51871;top:11577;width:9318;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KU8MA&#10;AADcAAAADwAAAGRycy9kb3ducmV2LnhtbESPT2vCQBTE7wW/w/IEb3WjaCupq4h/wEMvten9kX3N&#10;hmbfhuzTxG/vFgo9DjPzG2a9HXyjbtTFOrCB2TQDRVwGW3NloPg8Pa9ARUG22AQmA3eKsN2MntaY&#10;29DzB90uUqkE4ZijASfS5lrH0pHHOA0tcfK+Q+dRkuwqbTvsE9w3ep5lL9pjzWnBYUt7R+XP5eoN&#10;iNjd7F4cfTx/De+H3mXlEgtjJuNh9wZKaJD/8F/7bA0sVq/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KU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NAUDINGA</w:t>
                          </w:r>
                        </w:p>
                      </w:txbxContent>
                    </v:textbox>
                  </v:shape>
                  <v:shape id="TextBox 10" o:spid="_x0000_s1487" type="#_x0000_t202" style="position:absolute;left:51871;top:12806;width:11014;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eIb8A&#10;AADcAAAADwAAAGRycy9kb3ducmV2LnhtbERPTWvCQBC9F/wPywi91Y2iRaKriFbw4EWb3ofsmA1m&#10;Z0N2auK/7x4KHh/ve70dfKMe1MU6sIHpJANFXAZbc2Wg+D5+LEFFQbbYBCYDT4qw3Yze1pjb0POF&#10;HlepVArhmKMBJ9LmWsfSkcc4CS1x4m6h8ygJdpW2HfYp3Dd6lmWf2mPNqcFhS3tH5f366w2I2N30&#10;WXz5ePoZzofeZeUCC2Pex8NuBUpokJf4332yBubLtDa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Hx4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4"/>
                            </w:rPr>
                            <w:t xml:space="preserve">NEI NAUDINGA, </w:t>
                          </w:r>
                        </w:p>
                        <w:p>
                          <w:pPr>
                            <w:pStyle w:val="NormalWeb"/>
                            <w:spacing w:before="0" w:beforeAutospacing="0" w:after="0" w:afterAutospacing="0"/>
                          </w:pPr>
                          <w:r>
                            <w:rPr>
                              <w:rFonts w:ascii="EC Square Sans Pro Medium" w:hAnsi="EC Square Sans Pro Medium" w:cstheme="minorBidi"/>
                              <w:color w:val="F5D010"/>
                              <w:kern w:val="24"/>
                              <w:sz w:val="14"/>
                            </w:rPr>
                            <w:t>NEI NENAUDINGA</w:t>
                          </w:r>
                        </w:p>
                      </w:txbxContent>
                    </v:textbox>
                  </v:shape>
                  <v:shape id="TextBox 11" o:spid="_x0000_s1488" type="#_x0000_t202" style="position:absolute;left:51871;top:15602;width:9318;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O7usMA&#10;AADcAAAADwAAAGRycy9kb3ducmV2LnhtbESPQWvCQBSE74L/YXlCb7pRWrGpq4htwUMvxnh/ZF+z&#10;odm3Iftq4r/vFgo9DjPzDbPdj75VN+pjE9jAcpGBIq6Cbbg2UF7e5xtQUZAttoHJwJ0i7HfTyRZz&#10;GwY+062QWiUIxxwNOJEu1zpWjjzGReiIk/cZeo+SZF9r2+OQ4L7Vqyxba48NpwWHHR0dVV/Ftzcg&#10;Yg/Le/nm4+k6frwOLquesDTmYTYeXkAJjfIf/mufrIHHzT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O7u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NEŽINAU</w:t>
                          </w:r>
                        </w:p>
                      </w:txbxContent>
                    </v:textbox>
                  </v:shape>
                </v:group>
                <v:shape id="TextBox 12" o:spid="_x0000_s1489" type="#_x0000_t202" style="position:absolute;left:53610;top:30611;width:931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E+sAA&#10;AADcAAAADwAAAGRycy9kb3ducmV2LnhtbERPTWvCQBC9F/wPyxR6042lFRuzEVELHnqppvchO2ZD&#10;s7MhOzXx33cPhR4f77vYTr5TNxpiG9jAcpGBIq6DbbkxUF3e52tQUZAtdoHJwJ0ibMvZQ4G5DSN/&#10;0u0sjUohHHM04ET6XOtYO/IYF6EnTtw1DB4lwaHRdsAxhftOP2fZSntsOTU47GnvqP4+/3gDIna3&#10;vFdHH09f08dhdFn9ipUxT4/TbgNKaJJ/8Z/7ZA28vK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CE+s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2018 m. ruduo</w:t>
                        </w:r>
                      </w:p>
                    </w:txbxContent>
                  </v:textbox>
                </v:shape>
                <v:shape id="Picture 491" o:spid="_x0000_s1490" type="#_x0000_t75" style="position:absolute;left:4407;top:6465;width:42161;height:22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9nHEAAAA3AAAAA8AAABkcnMvZG93bnJldi54bWxEj0FrwkAUhO8F/8PyhN50Yy2iqauIYvGa&#10;KIK3l+xrEsy+Dbtbjf313YLQ4zAz3zDLdW9acSPnG8sKJuMEBHFpdcOVgtNxP5qD8AFZY2uZFDzI&#10;w3o1eFliqu2dM7rloRIRwj5FBXUIXSqlL2sy6Me2I47el3UGQ5SuktrhPcJNK9+SZCYNNhwXauxo&#10;W1N5zb+NggMW4WfnLvnuc/4osqyYbs4zVup12G8+QATqw3/42T5oBe+LCfydi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9nHEAAAA3AAAAA8AAAAAAAAAAAAAAAAA&#10;nwIAAGRycy9kb3ducmV2LnhtbFBLBQYAAAAABAAEAPcAAACQAwAAAAA=&#10;">
                  <v:imagedata r:id="rId79" o:title=""/>
                  <v:path arrowok="t"/>
                </v:shape>
                <v:shape id="Picture 492" o:spid="_x0000_s1491" type="#_x0000_t75" style="position:absolute;left:47248;top:10913;width:4752;height:8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fATDAAAA3AAAAA8AAABkcnMvZG93bnJldi54bWxEj0FLAzEUhO+C/yE8wZvNWkR027SIoC0U&#10;wa6FXl83r8li8rIkaXf7740geBxm5htmvhy9E2eKqQus4H5SgSBug+7YKNh9vd09gUgZWaMLTAou&#10;lGC5uL6aY63DwFs6N9mIAuFUowKbc19LmVpLHtMk9MTFO4boMRcZjdQRhwL3Tk6r6lF67LgsWOzp&#10;1VL73Zy8Ark/rFcm0ef70VnbOBPtx7BR6vZmfJmByDTm//Bfe60VPDxP4fdMOQJ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58BMMAAADcAAAADwAAAAAAAAAAAAAAAACf&#10;AgAAZHJzL2Rvd25yZXYueG1sUEsFBgAAAAAEAAQA9wAAAI8DAAAAAA==&#10;">
                  <v:imagedata r:id="rId80" o:title=""/>
                  <v:path arrowok="t"/>
                </v:shape>
                <v:shape id="TextBox 16" o:spid="_x0000_s1492" type="#_x0000_t202" style="position:absolute;left:313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IajcMA&#10;AADcAAAADwAAAGRycy9kb3ducmV2LnhtbESPQWvCQBSE74X+h+UJ3urG2hZNXUWqgodeqvH+yL5m&#10;g9m3Iftq4r93C4Ueh5n5hlmuB9+oK3WxDmxgOslAEZfB1lwZKE77pzmoKMgWm8Bk4EYR1qvHhyXm&#10;NvT8RdejVCpBOOZowIm0udaxdOQxTkJLnLzv0HmUJLtK2w77BPeNfs6yN+2x5rTgsKUPR+Xl+OMN&#10;iNjN9FbsfDych89t77LyFQtjxqNh8w5KaJD/8F/7YA28LG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Iaj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11–12</w:t>
                        </w:r>
                      </w:p>
                    </w:txbxContent>
                  </v:textbox>
                </v:shape>
                <v:shape id="TextBox 17" o:spid="_x0000_s1493" type="#_x0000_t202" style="position:absolute;left:846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8" o:spid="_x0000_s1494" type="#_x0000_t202" style="position:absolute;left:14564;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nYsMA&#10;AADcAAAADwAAAGRycy9kb3ducmV2LnhtbESPQWvCQBSE74X+h+UVvNWNRcWmriJVwYMXNb0/sq/Z&#10;0OzbkH018d+7hYLHYWa+YZbrwTfqSl2sAxuYjDNQxGWwNVcGisv+dQEqCrLFJjAZuFGE9er5aYm5&#10;DT2f6HqWSiUIxxwNOJE21zqWjjzGcWiJk/cdOo+SZFdp22Gf4L7Rb1k21x5rTgsOW/p0VP6cf70B&#10;EbuZ3Iqdj4ev4bjtXVbOsDBm9DJsPkAJDfII/7cP1sD0fQ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cnY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09–10</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495" type="#_x0000_t202" style="position:absolute;left:26756;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cMA&#10;AADcAAAADwAAAGRycy9kb3ducmV2LnhtbESPQWvCQBSE70L/w/IK3nRjsdKmriJVwYMXbXp/ZF+z&#10;odm3Iftq4r93C4LHYWa+YZbrwTfqQl2sAxuYTTNQxGWwNVcGiq/95A1UFGSLTWAycKUI69XTaIm5&#10;DT2f6HKWSiUIxxwNOJE21zqWjjzGaWiJk/cTOo+SZFdp22Gf4L7RL1m20B5rTgsOW/p0VP6e/7wB&#10;EbuZXYudj4fv4bjtXVa+YmHM+HnYfIASGuQRvrcP1sD8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5F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09–10</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0" o:spid="_x0000_s1496" type="#_x0000_t202" style="position:absolute;left:32852;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cjsMA&#10;AADcAAAADwAAAGRycy9kb3ducmV2LnhtbESPQWvCQBSE74X+h+UJ3urGYltNXUWqgodeqvH+yL5m&#10;g9m3Iftq4r93C4Ueh5n5hlmuB9+oK3WxDmxgOslAEZfB1lwZKE77pzmoKMgWm8Bk4EYR1qvHhyXm&#10;NvT8RdejVCpBOOZowIm0udaxdOQxTkJLnLzv0HmUJLtK2w77BPeNfs6yV+2x5rTgsKUPR+Xl+OMN&#10;iNjN9FbsfDych89t77LyBQtjxqNh8w5KaJD/8F/7YA3MFm/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cj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04</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1" o:spid="_x0000_s1497" type="#_x0000_t202" style="position:absolute;left:38948;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I/MAA&#10;AADcAAAADwAAAGRycy9kb3ducmV2LnhtbERPTWvCQBC9F/wPyxR6042lFRuzEVELHnqppvchO2ZD&#10;s7MhOzXx33cPhR4f77vYTr5TNxpiG9jAcpGBIq6DbbkxUF3e52tQUZAtdoHJwJ0ibMvZQ4G5DSN/&#10;0u0sjUohHHM04ET6XOtYO/IYF6EnTtw1DB4lwaHRdsAxhftOP2fZSntsOTU47GnvqP4+/3gDIna3&#10;vFdHH09f08dhdFn9ipUxT4/TbgNKaJJ/8Z/7ZA28vK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aI/M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09</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2" o:spid="_x0000_s1498" type="#_x0000_t202" style="position:absolute;left:20660;top:29970;width:6179;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03</w:t>
                        </w:r>
                      </w:p>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3" o:spid="_x0000_s1499" type="#_x0000_t202" style="position:absolute;left:43520;top:7719;width:4393;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e4L8A&#10;AADcAAAADwAAAGRycy9kb3ducmV2LnhtbERPTWsCMRC9F/ofwhR600TBIlujiLXgwUt1vQ+b6WZx&#10;M1k2U3f99+Yg9Ph436vNGFp1oz41kS3MpgYUcRVdw7WF8vw9WYJKguywjUwW7pRgs359WWHh4sA/&#10;dDtJrXIIpwIteJGu0DpVngKmaeyIM/cb+4CSYV9r1+OQw0Or58Z86IAN5waPHe08VdfTX7Ag4raz&#10;e7kP6XAZj1+DN9UCS2vf38btJyihUf7FT/fBWViYPD+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x7g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62</w:t>
                        </w:r>
                        <w:r>
                          <w:rPr>
                            <w:rFonts w:ascii="Arial" w:hAnsi="Arial" w:cs="Arial"/>
                            <w:color w:val="34B094"/>
                            <w:kern w:val="24"/>
                            <w:sz w:val="16"/>
                          </w:rPr>
                          <w:t> </w:t>
                        </w:r>
                        <w:r>
                          <w:rPr>
                            <w:rFonts w:ascii="EC Square Sans Pro Medium" w:hAnsi="EC Square Sans Pro Medium" w:cstheme="minorBidi"/>
                            <w:color w:val="34B094"/>
                            <w:kern w:val="24"/>
                            <w:sz w:val="16"/>
                          </w:rPr>
                          <w:t>%</w:t>
                        </w:r>
                      </w:p>
                    </w:txbxContent>
                  </v:textbox>
                </v:shape>
                <v:shape id="TextBox 26" o:spid="_x0000_s1500" type="#_x0000_t202" style="position:absolute;left:43520;top:22379;width:40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11</w:t>
                        </w:r>
                        <w:r>
                          <w:rPr>
                            <w:rFonts w:ascii="Arial" w:hAnsi="Arial" w:cs="Arial"/>
                            <w:color w:val="FF6600"/>
                            <w:kern w:val="24"/>
                            <w:sz w:val="16"/>
                          </w:rPr>
                          <w:t> </w:t>
                        </w:r>
                        <w:r>
                          <w:rPr>
                            <w:rFonts w:ascii="EC Square Sans Pro Medium" w:hAnsi="EC Square Sans Pro Medium" w:cstheme="minorBidi"/>
                            <w:color w:val="FF6600"/>
                            <w:kern w:val="24"/>
                            <w:sz w:val="16"/>
                          </w:rPr>
                          <w:t>%</w:t>
                        </w:r>
                      </w:p>
                    </w:txbxContent>
                  </v:textbox>
                </v:shape>
                <v:shape id="TextBox 28" o:spid="_x0000_s1501" type="#_x0000_t202" style="position:absolute;left:43520;top:18919;width:4051;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5D010"/>
                            <w:kern w:val="24"/>
                            <w:sz w:val="16"/>
                          </w:rPr>
                          <w:t>25</w:t>
                        </w:r>
                        <w:r>
                          <w:rPr>
                            <w:rFonts w:ascii="Arial" w:hAnsi="Arial" w:cs="Arial"/>
                            <w:color w:val="F5D010"/>
                            <w:kern w:val="24"/>
                            <w:sz w:val="16"/>
                          </w:rPr>
                          <w:t> </w:t>
                        </w:r>
                        <w:r>
                          <w:rPr>
                            <w:rFonts w:ascii="EC Square Sans Pro Medium" w:hAnsi="EC Square Sans Pro Medium" w:cstheme="minorBidi"/>
                            <w:color w:val="F5D010"/>
                            <w:kern w:val="24"/>
                            <w:sz w:val="16"/>
                          </w:rPr>
                          <w:t>%</w:t>
                        </w:r>
                      </w:p>
                    </w:txbxContent>
                  </v:textbox>
                </v:shape>
                <v:shape id="TextBox 29" o:spid="_x0000_s1502" type="#_x0000_t202" style="position:absolute;left:43520;top:25573;width:3971;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Al8MA&#10;AADcAAAADwAAAGRycy9kb3ducmV2LnhtbESPT2sCMRTE70K/Q3hCb5rYY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Al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30" o:spid="_x0000_s1503" type="#_x0000_t202" style="position:absolute;left:904;top:26670;width:37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48MA&#10;AADcAAAADwAAAGRycy9kb3ducmV2LnhtbESPT2sCMRTE70K/Q3hCb5pYaimrUaR/wEMv1e39sXlu&#10;Fjcvy+bVXb99UxA8DjPzG2a9HUOrLtSnJrKFxdyAIq6ia7i2UB4/Z6+gkiA7bCOThSsl2G4eJmss&#10;XBz4my4HqVWGcCrQghfpCq1T5SlgmseOOHun2AeULPtaux6HDA+tfjLmRQdsOC947OjNU3U+/AYL&#10;Im63uJYfIe1/xq/3wZtqiaW1j9NxtwIlNMo9fGvvnYWleYb/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Y4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1" o:spid="_x0000_s1504" type="#_x0000_t202" style="position:absolute;left:86;top:23145;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9eMIA&#10;AADcAAAADwAAAGRycy9kb3ducmV2LnhtbESPzWrDMBCE74W+g9hCb42UgkNwooTQH8ihlyTOfbG2&#10;lqm1MtY2dt6+KgRyHGbmG2a9nUKnLjSkNrKF+cyAIq6ja7mxUJ0+X5agkiA77CKThSsl2G4eH9ZY&#10;ujjygS5HaVSGcCrRghfpS61T7SlgmsWeOHvfcQgoWQ6NdgOOGR46/WrMQgdsOS947OnNU/1z/A0W&#10;RNxufq0+Qtqfp6/30Zu6wMra56dptwIlNMk9fGvvnYX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14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2" o:spid="_x0000_s1505" type="#_x0000_t202" style="position:absolute;left:86;top:114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jD8IA&#10;AADcAAAADwAAAGRycy9kb3ducmV2LnhtbESPQWsCMRSE70L/Q3iF3jRRUGRrFGkteOhFXe+Pzetm&#10;6eZl2by6679vCgWPw8x8w2x2Y2jVjfrURLYwnxlQxFV0DdcWysvHdA0qCbLDNjJZuFOC3fZpssHC&#10;xYFPdDtLrTKEU4EWvEhXaJ0qTwHTLHbE2fuKfUDJsq+163HI8NDqhTErHbDhvOCxozdP1ff5J1gQ&#10;cfv5vTyEdLyOn++DN9USS2tfnsf9KyihUR7h//bRWViaFfydyUd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P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3" o:spid="_x0000_s1506" type="#_x0000_t202" style="position:absolute;left:86;top:2009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GlMIA&#10;AADcAAAADwAAAGRycy9kb3ducmV2LnhtbESPQWsCMRSE74X+h/AKvdVEwVq2RpFqwUMv6vb+2Lxu&#10;lm5els3TXf+9EQo9DjPzDbNcj6FVF+pTE9nCdGJAEVfRNVxbKE+fL2+gkiA7bCOThSslWK8eH5ZY&#10;uDjwgS5HqVWGcCrQghfpCq1T5SlgmsSOOHs/sQ8oWfa1dj0OGR5aPTPmVQdsOC947OjDU/V7PAcL&#10;Im4zvZa7kPbf49d28KaaY2nt89O4eQclNMp/+K+9dxbmZgH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oaU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4" o:spid="_x0000_s1507" type="#_x0000_t202" style="position:absolute;left:86;top:17526;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S5r8A&#10;AADcAAAADwAAAGRycy9kb3ducmV2LnhtbERPTWsCMRC9F/ofwhR600TBIlujiLXgwUt1vQ+b6WZx&#10;M1k2U3f99+Yg9Ph436vNGFp1oz41kS3MpgYUcRVdw7WF8vw9WYJKguywjUwW7pRgs359WWHh4sA/&#10;dDtJrXIIpwIteJGu0DpVngKmaeyIM/cb+4CSYV9r1+OQw0Or58Z86IAN5waPHe08VdfTX7Ag4raz&#10;e7kP6XAZj1+DN9UCS2vf38btJyihUf7FT/fBWViYvDafyUdAr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LRLm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5" o:spid="_x0000_s1508" type="#_x0000_t202" style="position:absolute;left:86;top:14478;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3fcIA&#10;AADcAAAADwAAAGRycy9kb3ducmV2LnhtbESPQWsCMRSE74X+h/AKvdVEwWK3RpFqwUMv6vb+2Lxu&#10;lm5els3TXf+9EQo9DjPzDbNcj6FVF+pTE9nCdGJAEVfRNVxbKE+fLwtQSZAdtpHJwpUSrFePD0ss&#10;XBz4QJej1CpDOBVowYt0hdap8hQwTWJHnL2f2AeULPtaux6HDA+tnhnzqgM2nBc8dvThqfo9noMF&#10;EbeZXstdSPvv8Ws7eFPNsbT2+WncvIMSGuU//NfeOwtz8wb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bd9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6" o:spid="_x0000_s1509" type="#_x0000_t202" style="position:absolute;left:86;top:8667;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w10:anchorlock/>
              </v:group>
            </w:pict>
          </mc:Fallback>
        </mc:AlternateContent>
      </w:r>
    </w:p>
    <w:p>
      <w:pPr>
        <w:widowControl/>
        <w:autoSpaceDE/>
        <w:autoSpaceDN/>
        <w:spacing w:after="200" w:line="276" w:lineRule="auto"/>
        <w:ind w:left="-284"/>
        <w:rPr>
          <w:noProof/>
          <w:color w:val="034EA2"/>
          <w:sz w:val="24"/>
          <w:szCs w:val="24"/>
        </w:rPr>
      </w:pPr>
      <w:r>
        <w:rPr>
          <w:noProof/>
          <w:color w:val="034EA2"/>
          <w:sz w:val="24"/>
          <w:szCs w:val="24"/>
          <w:lang w:val="en-GB" w:eastAsia="en-GB" w:bidi="ar-SA"/>
        </w:rPr>
        <mc:AlternateContent>
          <mc:Choice Requires="wpg">
            <w:drawing>
              <wp:inline distT="0" distB="0" distL="0" distR="0">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480" cy="33718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Šaltinis</w:t>
                              </w:r>
                              <w:r>
                                <w:rPr>
                                  <w:rFonts w:ascii="EC Square Sans Pro Medium" w:hAnsi="EC Square Sans Pro Medium" w:cstheme="minorBidi"/>
                                  <w:color w:val="808080" w:themeColor="background1" w:themeShade="80"/>
                                  <w:kern w:val="24"/>
                                  <w:sz w:val="16"/>
                                </w:rPr>
                                <w:t>: „Eurobarometras“, 2019 m. (91.1), QA3s.</w:t>
                              </w:r>
                            </w:p>
                          </w:txbxContent>
                        </wps:txbx>
                        <wps:bodyPr wrap="square" rtlCol="0">
                          <a:spAutoFit/>
                        </wps:bodyPr>
                      </wps:wsp>
                      <wps:wsp>
                        <wps:cNvPr id="514" name="Rectangle 514"/>
                        <wps:cNvSpPr/>
                        <wps:spPr>
                          <a:xfrm>
                            <a:off x="161007" y="349704"/>
                            <a:ext cx="3160395" cy="450850"/>
                          </a:xfrm>
                          <a:prstGeom prst="rect">
                            <a:avLst/>
                          </a:prstGeom>
                        </wps:spPr>
                        <wps:txbx>
                          <w:txbxContent>
                            <w:p>
                              <w:pPr>
                                <w:pStyle w:val="NormalWeb"/>
                                <w:spacing w:before="0" w:beforeAutospacing="0" w:after="0" w:afterAutospacing="0"/>
                                <w:rPr>
                                  <w:sz w:val="22"/>
                                </w:rPr>
                              </w:pPr>
                              <w:r>
                                <w:rPr>
                                  <w:rFonts w:ascii="EC Square Sans Pro" w:hAnsi="EC Square Sans Pro" w:cstheme="minorBidi"/>
                                  <w:color w:val="034EA2"/>
                                  <w:kern w:val="24"/>
                                </w:rPr>
                                <w:t>Jei rytoj vyktų referendumas dėl (MŪSŲ ŠALIES) narystės ES, kaip balsuotumėte? (%)</w:t>
                              </w:r>
                            </w:p>
                          </w:txbxContent>
                        </wps:txbx>
                        <wps:bodyPr wrap="square">
                          <a:spAutoFit/>
                        </wps:bodyPr>
                      </wps:wsp>
                      <wps:wsp>
                        <wps:cNvPr id="515" name="TextBox 28"/>
                        <wps:cNvSpPr txBox="1"/>
                        <wps:spPr>
                          <a:xfrm>
                            <a:off x="4906923" y="63814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4"/>
                                </w:rPr>
                                <w:t>BALSUOTŲ UŽ IŠSTOJIMĄ IŠ ES</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4"/>
                                </w:rPr>
                                <w:t>BALSUOTŲ UŽ PASILIKIMĄ ES</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NEŽINO</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id="Group 34" o:spid="_x0000_s1510"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">
                <v:rect id="Rectangle 512" o:spid="_x0000_s1511" style="position:absolute;width:62928;height:47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ImsMA&#10;AADcAAAADwAAAGRycy9kb3ducmV2LnhtbESPT4vCMBTE74LfIbyFvWlqQZGuURbR1av/Dt4ezWtT&#10;tnkpSbZ2v/1mQfA4zMxvmNVmsK3oyYfGsYLZNANBXDrdcK3getlPliBCRNbYOiYFvxRgsx6PVlho&#10;9+AT9edYiwThUKACE2NXSBlKQxbD1HXEyauctxiT9LXUHh8JbluZZ9lCWmw4LRjsaGuo/D7/WAXV&#10;5XT7Mrmv9rW+t3fsebc9HpR6fxs+P0BEGuIr/GwftYL5LIf/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JImsMAAADcAAAADwAAAAAAAAAAAAAAAACYAgAAZHJzL2Rv&#10;d25yZXYueG1sUEsFBgAAAAAEAAQA9QAAAIgDAAAAAA==&#10;" fillcolor="#f2f2f2 [3052]" stroked="f" strokeweight="2pt">
                  <v:fill opacity="44461f"/>
                </v:rect>
                <v:shape id="TextBox 3" o:spid="_x0000_s1512" type="#_x0000_t202" style="position:absolute;left:40472;top:10799;width:20624;height:3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WSsIA&#10;AADcAAAADwAAAGRycy9kb3ducmV2LnhtbESPT2vCQBTE74V+h+UJ3uomLUqJriL9Ax68qOn9kX1m&#10;g9m3Iftq4rd3hUKPw8z8hlltRt+qK/WxCWwgn2WgiKtgG64NlKfvl3dQUZAttoHJwI0ibNbPTyss&#10;bBj4QNej1CpBOBZowIl0hdaxcuQxzkJHnLxz6D1Kkn2tbY9DgvtWv2bZQntsOC047OjDUXU5/noD&#10;Inab38ovH3c/4/5zcFk1x9KY6WTcLkEJjfIf/mvvrIF5/ga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BZK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Šaltinis</w:t>
                        </w:r>
                        <w:r>
                          <w:rPr>
                            <w:rFonts w:ascii="EC Square Sans Pro Medium" w:hAnsi="EC Square Sans Pro Medium" w:cstheme="minorBidi"/>
                            <w:color w:val="808080" w:themeColor="background1" w:themeShade="80"/>
                            <w:kern w:val="24"/>
                            <w:sz w:val="16"/>
                          </w:rPr>
                          <w:t>: „Eurobarometras“, 2019 m. (91.1), QA3s.</w:t>
                        </w:r>
                      </w:p>
                    </w:txbxContent>
                  </v:textbox>
                </v:shape>
                <v:rect id="Rectangle 514" o:spid="_x0000_s1513" style="position:absolute;left:1610;top:3497;width:31604;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JPcUA&#10;AADcAAAADwAAAGRycy9kb3ducmV2LnhtbESP0WrCQBRE3wX/YblCX0Q3Fo01dZViK0TfjH7Abfaa&#10;pGbvhuxW4993C4KPw8ycYZbrztTiSq2rLCuYjCMQxLnVFRcKTsft6A2E88gaa8uk4E4O1qt+b4mJ&#10;tjc+0DXzhQgQdgkqKL1vEildXpJBN7YNcfDOtjXog2wLqVu8Bbip5WsUxdJgxWGhxIY2JeWX7Nco&#10;2O2n+9MmlT+XRfU5TOdZJL/jL6VeBt3HOwhPnX+GH+1UK5hNp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k9xQAAANwAAAAPAAAAAAAAAAAAAAAAAJgCAABkcnMv&#10;ZG93bnJldi54bWxQSwUGAAAAAAQABAD1AAAAigMAAAAA&#10;" filled="f" stroked="f">
                  <v:textbox style="mso-fit-shape-to-text:t">
                    <w:txbxContent>
                      <w:p>
                        <w:pPr>
                          <w:pStyle w:val="NormalWeb"/>
                          <w:spacing w:before="0" w:beforeAutospacing="0" w:after="0" w:afterAutospacing="0"/>
                          <w:rPr>
                            <w:sz w:val="22"/>
                          </w:rPr>
                        </w:pPr>
                        <w:r>
                          <w:rPr>
                            <w:rFonts w:ascii="EC Square Sans Pro" w:hAnsi="EC Square Sans Pro" w:cstheme="minorBidi"/>
                            <w:color w:val="034EA2"/>
                            <w:kern w:val="24"/>
                          </w:rPr>
                          <w:t>Jei rytoj vyktų referendumas dėl (MŪSŲ ŠALIES) narystės ES, kaip balsuotumėte? (%)</w:t>
                        </w:r>
                      </w:p>
                    </w:txbxContent>
                  </v:textbox>
                </v:rect>
                <v:shape id="TextBox 28" o:spid="_x0000_s1514" type="#_x0000_t202" style="position:absolute;left:49069;top:6381;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rpcIA&#10;AADcAAAADwAAAGRycy9kb3ducmV2LnhtbESPwWrDMBBE74X+g9hAb7Xsgktwo4SQppBDL03c+2Jt&#10;LVNrZaxN7Px9VQjkOMzMG2a1mX2vLjTGLrCBIstBETfBdtwaqE8fz0tQUZAt9oHJwJUibNaPDyus&#10;bJj4iy5HaVWCcKzQgBMZKq1j48hjzMJAnLyfMHqUJMdW2xGnBPe9fsnzV+2x47TgcKCdo+b3ePYG&#10;ROy2uNZ7Hw/f8+f75PKmxN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Sul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4"/>
                          </w:rPr>
                          <w:t>BALSUOTŲ UŽ IŠSTOJIMĄ IŠ ES</w:t>
                        </w:r>
                      </w:p>
                    </w:txbxContent>
                  </v:textbox>
                </v:shape>
                <v:shape id="TextBox 29" o:spid="_x0000_s1515" type="#_x0000_t202" style="position:absolute;left:49069;top:1978;width:13859;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4"/>
                          </w:rPr>
                          <w:t>BALSUOTŲ UŽ PASILIKIMĄ ES</w:t>
                        </w:r>
                      </w:p>
                    </w:txbxContent>
                  </v:textbox>
                </v:shape>
                <v:shape id="TextBox 31" o:spid="_x0000_s1516" type="#_x0000_t202" style="position:absolute;left:49069;top:4237;width:13097;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QScIA&#10;AADcAAAADwAAAGRycy9kb3ducmV2LnhtbESPT2vCQBTE70K/w/KE3nSTgrVEV5H+AQ+9qOn9kX1m&#10;g9m3Iftq4rfvFgSPw8z8hllvR9+qK/WxCWwgn2egiKtgG64NlKev2RuoKMgW28Bk4EYRtpunyRoL&#10;GwY+0PUotUoQjgUacCJdoXWsHHmM89ARJ+8ceo+SZF9r2+OQ4L7VL1n2qj02nBYcdvTuqLocf70B&#10;EbvLb+Wnj/uf8ftjcFm1wNKY5+m4W4ESGuURvrf31sAiX8L/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xBJ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NEŽINO</w:t>
                        </w:r>
                      </w:p>
                    </w:txbxContent>
                  </v:textbox>
                </v:shape>
                <v:shape id="Picture 518" o:spid="_x0000_s1517" type="#_x0000_t75" style="position:absolute;left:2341;top:14056;width:58759;height:3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o37BAAAA3AAAAA8AAABkcnMvZG93bnJldi54bWxET0trwkAQvhf6H5Yp9FY3ShWJriKFiiA9&#10;+Lj0Ns2OSUh2JmTXuP777kHw+PG9l+voWjVQ72thA+NRBoq4EFtzaeB8+v6Yg/IB2WIrTAbu5GG9&#10;en1ZYm7lxgcajqFUKYR9jgaqELpca19U5NCPpCNO3EV6hyHBvtS2x1sKd62eZNlMO6w5NVTY0VdF&#10;RXO8OgO738PPWS7N0Jzi9jNe98J/Xox5f4ubBahAMTzFD/fOGpiO09p0Jh0B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go37BAAAA3AAAAA8AAAAAAAAAAAAAAAAAnwIA&#10;AGRycy9kb3ducmV2LnhtbFBLBQYAAAAABAAEAPcAAACNAwAAAAA=&#10;">
                  <v:imagedata r:id="rId83" o:title=""/>
                  <v:path arrowok="t"/>
                </v:shape>
                <v:shape id="Picture 519" o:spid="_x0000_s1518" type="#_x0000_t75" style="position:absolute;left:43785;top:1051;width:5069;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kGPFAAAA3AAAAA8AAABkcnMvZG93bnJldi54bWxEj0FrAjEUhO8F/0N4gpelZq1V6tYopSB4&#10;EroKpbfXzetm6eZlSdJ1/fdGKHgcZuYbZr0dbCt68qFxrGA2zUEQV043XCs4HXePLyBCRNbYOiYF&#10;Fwqw3Ywe1lhod+YP6stYiwThUKACE2NXSBkqQxbD1HXEyftx3mJM0tdSezwnuG3lU54vpcWG04LB&#10;jt4NVb/ln1WQz78trbKS/TL7ks+Hfp7tzadSk/Hw9goi0hDv4f/2XitYzFZwO5OOgN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4pBjxQAAANwAAAAPAAAAAAAAAAAAAAAA&#10;AJ8CAABkcnMvZG93bnJldi54bWxQSwUGAAAAAAQABAD3AAAAkQMAAAAA&#10;">
                  <v:imagedata r:id="rId84" o:title=""/>
                  <v:path arrowok="t"/>
                </v:shape>
                <w10:anchorlock/>
              </v:group>
            </w:pict>
          </mc:Fallback>
        </mc:AlternateContent>
      </w:r>
    </w:p>
    <w:p>
      <w:pPr>
        <w:widowControl/>
        <w:autoSpaceDE/>
        <w:autoSpaceDN/>
        <w:spacing w:after="200" w:line="276" w:lineRule="auto"/>
        <w:rPr>
          <w:noProof/>
          <w:color w:val="034EA2"/>
          <w:sz w:val="24"/>
          <w:szCs w:val="24"/>
        </w:rPr>
      </w:pPr>
      <w:r>
        <w:rPr>
          <w:noProof/>
        </w:rPr>
        <w:br w:type="page"/>
      </w:r>
    </w:p>
    <w:p>
      <w:pPr>
        <w:rPr>
          <w:b/>
          <w:noProof/>
          <w:color w:val="034EA2"/>
          <w:sz w:val="24"/>
          <w:szCs w:val="24"/>
        </w:rPr>
      </w:pPr>
      <w:r>
        <w:rPr>
          <w:b/>
          <w:noProof/>
          <w:color w:val="034EA2"/>
          <w:sz w:val="24"/>
        </w:rPr>
        <w:t>Pasitikėjimas Europos Sąjunga</w:t>
      </w:r>
    </w:p>
    <w:p>
      <w:pPr>
        <w:pStyle w:val="BodyText"/>
        <w:spacing w:before="80" w:line="244" w:lineRule="auto"/>
        <w:ind w:right="1545"/>
        <w:rPr>
          <w:noProof/>
          <w:color w:val="58595B"/>
          <w:spacing w:val="-5"/>
          <w:sz w:val="24"/>
          <w:szCs w:val="24"/>
        </w:rPr>
      </w:pPr>
      <w:r>
        <w:rPr>
          <w:noProof/>
          <w:color w:val="58595B"/>
          <w:spacing w:val="-5"/>
          <w:sz w:val="24"/>
        </w:rPr>
        <w:t>ES vidutiniškai pasitikima labiau nei šalių vyriausybėmis.</w:t>
      </w:r>
    </w:p>
    <w:p>
      <w:pPr>
        <w:pStyle w:val="Heading3"/>
        <w:spacing w:before="87"/>
        <w:ind w:left="-426"/>
        <w:rPr>
          <w:noProof/>
          <w:color w:val="034EA2"/>
          <w:sz w:val="24"/>
          <w:szCs w:val="24"/>
        </w:rPr>
      </w:pPr>
      <w:r>
        <w:rPr>
          <w:noProof/>
          <w:color w:val="034EA2"/>
          <w:sz w:val="24"/>
          <w:szCs w:val="24"/>
          <w:lang w:val="en-GB" w:eastAsia="en-GB" w:bidi="ar-SA"/>
        </w:rPr>
        <mc:AlternateContent>
          <mc:Choice Requires="wpg">
            <w:drawing>
              <wp:inline distT="0" distB="0" distL="0" distR="0">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 „Iš esmės pasitikiu šiomis institucijomis“</w:t>
                              </w:r>
                            </w:p>
                          </w:txbxContent>
                        </wps:txbx>
                        <wps:bodyPr wrap="square">
                          <a:spAutoFit/>
                        </wps:bodyPr>
                      </wps:wsp>
                      <wps:wsp>
                        <wps:cNvPr id="680" name="TextBox 5"/>
                        <wps:cNvSpPr txBox="1"/>
                        <wps:spPr>
                          <a:xfrm>
                            <a:off x="4800600" y="512589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LINKĘ NEPASITIKĖTI</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LINKĘ PASITIKĖTI</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NEŽINAU</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35</w:t>
                              </w:r>
                              <w:r>
                                <w:rPr>
                                  <w:rFonts w:ascii="Arial" w:hAnsi="Arial" w:cs="Arial"/>
                                  <w:color w:val="34B094"/>
                                  <w:kern w:val="24"/>
                                  <w:sz w:val="16"/>
                                </w:rPr>
                                <w:t> </w:t>
                              </w:r>
                              <w:r>
                                <w:rPr>
                                  <w:rFonts w:ascii="EC Square Sans Pro Medium" w:hAnsi="EC Square Sans Pro Medium" w:cstheme="minorBidi"/>
                                  <w:color w:val="34B094"/>
                                  <w:kern w:val="24"/>
                                  <w:sz w:val="16"/>
                                </w:rPr>
                                <w:t>%</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034EA2"/>
                                  <w:kern w:val="24"/>
                                  <w:sz w:val="16"/>
                                </w:rPr>
                                <w:t>42</w:t>
                              </w:r>
                              <w:r>
                                <w:rPr>
                                  <w:rFonts w:ascii="Arial" w:hAnsi="Arial" w:cs="Arial"/>
                                  <w:color w:val="034EA2"/>
                                  <w:kern w:val="24"/>
                                  <w:sz w:val="16"/>
                                </w:rPr>
                                <w:t> </w:t>
                              </w:r>
                              <w:r>
                                <w:rPr>
                                  <w:rFonts w:ascii="EC Square Sans Pro Medium" w:hAnsi="EC Square Sans Pro Medium" w:cstheme="minorBidi"/>
                                  <w:color w:val="034EA2"/>
                                  <w:kern w:val="24"/>
                                  <w:sz w:val="16"/>
                                </w:rPr>
                                <w:t>%</w:t>
                              </w:r>
                            </w:p>
                          </w:txbxContent>
                        </wps:txbx>
                        <wps:bodyPr wrap="square" rtlCol="0">
                          <a:spAutoFit/>
                        </wps:bodyPr>
                      </wps:wsp>
                      <wps:wsp>
                        <wps:cNvPr id="694" name="TextBox 24"/>
                        <wps:cNvSpPr txBox="1"/>
                        <wps:spPr>
                          <a:xfrm>
                            <a:off x="1785378" y="624359"/>
                            <a:ext cx="962546"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34B094"/>
                                  <w:kern w:val="24"/>
                                  <w:sz w:val="16"/>
                                </w:rPr>
                                <w:t>(ŠALIES) vyriausybė</w:t>
                              </w:r>
                            </w:p>
                          </w:txbxContent>
                        </wps:txbx>
                        <wps:bodyPr wrap="square" rtlCol="0">
                          <a:spAutoFit/>
                        </wps:bodyPr>
                      </wps:wsp>
                      <wps:wsp>
                        <wps:cNvPr id="695" name="TextBox 25"/>
                        <wps:cNvSpPr txBox="1"/>
                        <wps:spPr>
                          <a:xfrm>
                            <a:off x="760476" y="624359"/>
                            <a:ext cx="636409" cy="338554"/>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034EA2"/>
                                  <w:kern w:val="24"/>
                                  <w:sz w:val="16"/>
                                </w:rPr>
                                <w:t xml:space="preserve">Europos </w:t>
                              </w:r>
                            </w:p>
                            <w:p>
                              <w:pPr>
                                <w:pStyle w:val="NormalWeb"/>
                                <w:spacing w:before="0" w:beforeAutospacing="0" w:after="0" w:afterAutospacing="0"/>
                                <w:jc w:val="center"/>
                              </w:pPr>
                              <w:r>
                                <w:rPr>
                                  <w:rFonts w:ascii="EC Square Sans Pro Medium" w:hAnsi="EC Square Sans Pro Medium" w:cstheme="minorBidi"/>
                                  <w:color w:val="034EA2"/>
                                  <w:kern w:val="24"/>
                                  <w:sz w:val="16"/>
                                </w:rPr>
                                <w:t>Sąjunga</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702" name="Rectangle 702"/>
                        <wps:cNvSpPr/>
                        <wps:spPr>
                          <a:xfrm>
                            <a:off x="233355" y="4764608"/>
                            <a:ext cx="3649980" cy="92646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 xml:space="preserve">Ar pasitikite tam tikromis žiniasklaidos priemonėmis ir institucijomis? Nurodykite, ar esate linkęs pasitikėti ar nepasitikėti kiekviena iš išvardytų žiniasklaidos priemonių ir institucijų. </w:t>
                              </w:r>
                            </w:p>
                            <w:p>
                              <w:pPr>
                                <w:pStyle w:val="NormalWeb"/>
                                <w:spacing w:before="0" w:beforeAutospacing="0" w:after="0" w:afterAutospacing="0"/>
                              </w:pPr>
                              <w:r>
                                <w:rPr>
                                  <w:rFonts w:ascii="EC Square Sans Pro" w:hAnsi="EC Square Sans Pro" w:cstheme="minorBidi"/>
                                  <w:b/>
                                  <w:color w:val="034EA2"/>
                                  <w:kern w:val="24"/>
                                  <w:sz w:val="22"/>
                                </w:rPr>
                                <w:t>Europos Sąjunga (%)</w:t>
                              </w:r>
                            </w:p>
                          </w:txbxContent>
                        </wps:txbx>
                        <wps:bodyPr wrap="square">
                          <a:spAutoFit/>
                        </wps:bodyPr>
                      </wps:wsp>
                      <wps:wsp>
                        <wps:cNvPr id="703" name="TextBox 33"/>
                        <wps:cNvSpPr txBox="1"/>
                        <wps:spPr>
                          <a:xfrm>
                            <a:off x="4800600" y="5498175"/>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2018 m. ruduo</w:t>
                              </w:r>
                            </w:p>
                          </w:txbxContent>
                        </wps:txbx>
                        <wps:bodyPr wrap="square" rtlCol="0">
                          <a:spAutoFit/>
                        </wps:bodyPr>
                      </wps:wsp>
                    </wpg:wgp>
                  </a:graphicData>
                </a:graphic>
              </wp:inline>
            </w:drawing>
          </mc:Choice>
          <mc:Fallback>
            <w:pict>
              <v:group id="_x0000_s1519"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">
                <v:rect id="Rectangle 676" o:spid="_x0000_s1520" style="position:absolute;width:62928;height:44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KRcIA&#10;AADcAAAADwAAAGRycy9kb3ducmV2LnhtbESPQYvCMBSE7wv+h/CEva2pHrpSjSKiu17V3YO3R/Pa&#10;FJuXksTa/fdGWPA4zMw3zHI92Fb05EPjWMF0koEgLp1uuFbwc95/zEGEiKyxdUwK/ijAejV6W2Kh&#10;3Z2P1J9iLRKEQ4EKTIxdIWUoDVkME9cRJ69y3mJM0tdSe7wnuG3lLMtyabHhtGCwo62h8nq6WQXV&#10;+fj7ZWa+2tf60l6w59328K3U+3jYLEBEGuIr/N8+aAX5Zw7P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8pFwgAAANwAAAAPAAAAAAAAAAAAAAAAAJgCAABkcnMvZG93&#10;bnJldi54bWxQSwUGAAAAAAQABAD1AAAAhwMAAAAA&#10;" fillcolor="#f2f2f2 [3052]" stroked="f" strokeweight="2pt">
                  <v:fill opacity="44461f"/>
                </v:rect>
                <v:shape id="Picture 677" o:spid="_x0000_s1521" type="#_x0000_t75" style="position:absolute;left:3809;top:10557;width:54281;height:2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1g4TDAAAA3AAAAA8AAABkcnMvZG93bnJldi54bWxEj0GLwjAUhO8L/ofwhL2IpspSpRpFhIp4&#10;s4rnR/Nsq81LabK2/nuzIOxxmJlvmNWmN7V4UusqywqmkwgEcW51xYWCyzkdL0A4j6yxtkwKXuRg&#10;sx58rTDRtuMTPTNfiABhl6CC0vsmkdLlJRl0E9sQB+9mW4M+yLaQusUuwE0tZ1EUS4MVh4USG9qV&#10;lD+yX6NglG6PP+n9qKNRcd1fs9c+3nUzpb6H/XYJwlPv/8Of9kEriOdz+DsTjo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WDhMMAAADcAAAADwAAAAAAAAAAAAAAAACf&#10;AgAAZHJzL2Rvd25yZXYueG1sUEsFBgAAAAAEAAQA9wAAAI8DAAAAAA==&#10;">
                  <v:imagedata r:id="rId89" o:title=""/>
                  <v:path arrowok="t"/>
                </v:shape>
                <v:rect id="Rectangle 678" o:spid="_x0000_s1522" style="position:absolute;top:45302;width:62928;height:42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7rL8A&#10;AADcAAAADwAAAGRycy9kb3ducmV2LnhtbERPy4rCMBTdD/gP4QruxlQXjlSjiOjo1tfC3aW5bYrN&#10;TUkytf69WQy4PJz3ct3bRnTkQ+1YwWScgSAunK65UnC97L/nIEJE1tg4JgUvCrBeDb6WmGv35BN1&#10;51iJFMIhRwUmxjaXMhSGLIaxa4kTVzpvMSboK6k9PlO4beQ0y2bSYs2pwWBLW0PF4/xnFZSX0+3X&#10;TH25r/S9uWPHu+3xoNRo2G8WICL18SP+dx+1gtlPWpvOp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oPusvwAAANwAAAAPAAAAAAAAAAAAAAAAAJgCAABkcnMvZG93bnJl&#10;di54bWxQSwUGAAAAAAQABAD1AAAAhAMAAAAA&#10;" fillcolor="#f2f2f2 [3052]" stroked="f" strokeweight="2pt">
                  <v:fill opacity="44461f"/>
                </v:rect>
                <v:rect id="Rectangle 679" o:spid="_x0000_s1523" style="position:absolute;left:1981;top:1782;width:357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if8UA&#10;AADcAAAADwAAAGRycy9kb3ducmV2LnhtbESP0WrCQBRE34X+w3ILfRGzqUjUmFWKtpD61tQPuGZv&#10;k9Ts3ZDdavx7Vyj4OMzMGSbbDKYVZ+pdY1nBaxSDIC6tbrhScPj+mCxAOI+ssbVMCq7kYLN+GmWY&#10;anvhLzoXvhIBwi5FBbX3XSqlK2sy6CLbEQfvx/YGfZB9JXWPlwA3rZzGcSINNhwWauxoW1N5Kv6M&#10;gs/9bH/Y5vL3tGx243xexPKYvCv18jy8rUB4Gvwj/N/OtYJkvoT7mXA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J/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 „Iš esmės pasitikiu šiomis institucijomis“</w:t>
                        </w:r>
                      </w:p>
                    </w:txbxContent>
                  </v:textbox>
                </v:rect>
                <v:shape id="TextBox 5" o:spid="_x0000_s1524" type="#_x0000_t202" style="position:absolute;left:48006;top:51258;width:1385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LINKĘ NEPASITIKĖTI</w:t>
                        </w:r>
                      </w:p>
                    </w:txbxContent>
                  </v:textbox>
                </v:shape>
                <v:shape id="TextBox 6" o:spid="_x0000_s1525" type="#_x0000_t202" style="position:absolute;left:48006;top:46856;width:13859;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LINKĘ PASITIKĖTI</w:t>
                        </w:r>
                      </w:p>
                    </w:txbxContent>
                  </v:textbox>
                </v:shape>
                <v:shape id="TextBox 7" o:spid="_x0000_s1526" type="#_x0000_t202" style="position:absolute;left:48006;top:49115;width:13097;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NEŽINAU</w:t>
                        </w:r>
                      </w:p>
                    </w:txbxContent>
                  </v:textbox>
                </v:shape>
                <v:shape id="Picture 683" o:spid="_x0000_s1527" type="#_x0000_t75" style="position:absolute;left:42722;top:45929;width:5068;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lU3LFAAAA3AAAAA8AAABkcnMvZG93bnJldi54bWxEj0FLw0AUhO8F/8PyBC+h3WhKiLHbIoLQ&#10;k2BaEG+v2Wc2mH0bdtc0/ntXKPQ4zMw3zGY320FM5EPvWMH9KgdB3Drdc6fgeHhdViBCRNY4OCYF&#10;vxRgt71ZbLDW7szvNDWxEwnCoUYFJsaxljK0hiyGlRuJk/flvMWYpO+k9nhOcDvIhzwvpcWe04LB&#10;kV4Mtd/Nj1WQFydLj1nDvsw+5fptKrK9+VDq7nZ+fgIRaY7X8KW91wrKqoD/M+k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NyxQAAANwAAAAPAAAAAAAAAAAAAAAA&#10;AJ8CAABkcnMvZG93bnJldi54bWxQSwUGAAAAAAQABAD3AAAAkQMAAAAA&#10;">
                  <v:imagedata r:id="rId84" o:title=""/>
                  <v:path arrowok="t"/>
                </v:shape>
                <v:shape id="Picture 684" o:spid="_x0000_s1528" type="#_x0000_t75" style="position:absolute;left:9278;top:10288;width:3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F8LHDAAAA3AAAAA8AAABkcnMvZG93bnJldi54bWxEj0FrwkAUhO8F/8PyBG91Y5AoqauIKPRi&#10;q1F6fs0+k9Ds27C71fTfdwXB4zAz3zCLVW9acSXnG8sKJuMEBHFpdcOVgvNp9zoH4QOyxtYyKfgj&#10;D6vl4GWBubY3PtK1CJWIEPY5KqhD6HIpfVmTQT+2HXH0LtYZDFG6SmqHtwg3rUyTJJMGG44LNXa0&#10;qan8KX6Ngm5b8GyDn/vLPqXv9CP7OpBLlRoN+/UbiEB9eIYf7XetIJtP4X4mH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XwscMAAADcAAAADwAAAAAAAAAAAAAAAACf&#10;AgAAZHJzL2Rvd25yZXYueG1sUEsFBgAAAAAEAAQA9wAAAI8DAAAAAA==&#10;">
                  <v:imagedata r:id="rId90" o:title=""/>
                  <v:path arrowok="t"/>
                </v:shape>
                <v:shape id="Picture 685" o:spid="_x0000_s1529" type="#_x0000_t75" style="position:absolute;left:21416;top:10273;width:250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EKbGAAAA3AAAAA8AAABkcnMvZG93bnJldi54bWxEj0FrAjEUhO9C/0N4gpdSs5W6yGqUVlj0&#10;UCy1Hjw+Ns/d4OZl2URN++ubQsHjMDPfMItVtK24Uu+NYwXP4wwEceW04VrB4at8moHwAVlj65gU&#10;fJOH1fJhsMBCuxt/0nUfapEg7AtU0ITQFVL6qiGLfuw64uSdXG8xJNnXUvd4S3DbykmW5dKi4bTQ&#10;YEfrhqrz/mIVlFvz9v5YrvPd4Sd+mE18OWlzVGo0jK9zEIFiuIf/21utIJ9N4e9MO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QQpsYAAADcAAAADwAAAAAAAAAAAAAA&#10;AACfAgAAZHJzL2Rvd25yZXYueG1sUEsFBgAAAAAEAAQA9wAAAJIDAAAAAA==&#10;">
                  <v:imagedata r:id="rId91" o:title=""/>
                  <v:path arrowok="t"/>
                </v:shape>
                <v:shape id="Picture 686" o:spid="_x0000_s1530" type="#_x0000_t75" style="position:absolute;left:2599;top:57424;width:57729;height:28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vCDEAAAA3AAAAA8AAABkcnMvZG93bnJldi54bWxEj91qAjEUhO8LvkM4gnc1609XWY0ixYKl&#10;eOHPAxw2x83i5mRJUt2+vSkIXg4z8w2zXHe2ETfyoXasYDTMQBCXTtdcKTifvt7nIEJE1tg4JgV/&#10;FGC96r0tsdDuzge6HWMlEoRDgQpMjG0hZSgNWQxD1xIn7+K8xZikr6T2eE9w28hxluXSYs1pwWBL&#10;n4bK6/HXKhgfLt9bJ03cb/ln9uHrnZ2cp0oN+t1mASJSF1/hZ3unFeTzHP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1vCDEAAAA3AAAAA8AAAAAAAAAAAAAAAAA&#10;nwIAAGRycy9kb3ducmV2LnhtbFBLBQYAAAAABAAEAPcAAACQAwAAAAA=&#10;">
                  <v:imagedata r:id="rId92" o:title=""/>
                  <v:path arrowok="t"/>
                </v:shape>
                <v:shape id="TextBox 15" o:spid="_x0000_s1531" type="#_x0000_t202" style="position:absolute;left:5905;top:41390;width:618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6" o:spid="_x0000_s1532" type="#_x0000_t202" style="position:absolute;left:16763;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7" o:spid="_x0000_s1533" type="#_x0000_t202" style="position:absolute;left:38829;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18" o:spid="_x0000_s1534" type="#_x0000_t202" style="position:absolute;left:27860;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535" type="#_x0000_t202" style="position:absolute;left:49575;top:41390;width:6179;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0" o:spid="_x0000_s1536" type="#_x0000_t202" style="position:absolute;left:58090;top:23917;width:439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98MA&#10;AADcAAAADwAAAGRycy9kb3ducmV2LnhtbESPT2vCQBTE7wW/w/IEb3WjoLTRVcQ/4KGX2nh/ZF+z&#10;odm3Ifs08du7hUKPw8z8hllvB9+oO3WxDmxgNs1AEZfB1lwZKL5Or2+goiBbbAKTgQdF2G5GL2vM&#10;bej5k+4XqVSCcMzRgBNpc61j6chjnIaWOHnfofMoSXaVth32Ce4bPc+ypfZYc1pw2NLeUflzuXkD&#10;InY3exRHH8/X4ePQu6xcYGHMZDzsVqCEBvkP/7XP1sDyf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R98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35</w:t>
                        </w:r>
                        <w:r>
                          <w:rPr>
                            <w:rFonts w:ascii="Arial" w:hAnsi="Arial" w:cs="Arial"/>
                            <w:color w:val="34B094"/>
                            <w:kern w:val="24"/>
                            <w:sz w:val="16"/>
                          </w:rPr>
                          <w:t> </w:t>
                        </w:r>
                        <w:r>
                          <w:rPr>
                            <w:rFonts w:ascii="EC Square Sans Pro Medium" w:hAnsi="EC Square Sans Pro Medium" w:cstheme="minorBidi"/>
                            <w:color w:val="34B094"/>
                            <w:kern w:val="24"/>
                            <w:sz w:val="16"/>
                          </w:rPr>
                          <w:t>%</w:t>
                        </w:r>
                      </w:p>
                    </w:txbxContent>
                  </v:textbox>
                </v:shape>
                <v:shape id="TextBox 23" o:spid="_x0000_s1537" type="#_x0000_t202" style="position:absolute;left:58090;top:20800;width:439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bMMA&#10;AADcAAAADwAAAGRycy9kb3ducmV2LnhtbESPQWvCQBSE70L/w/IK3nRjp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0b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034EA2"/>
                            <w:kern w:val="24"/>
                            <w:sz w:val="16"/>
                          </w:rPr>
                          <w:t>42</w:t>
                        </w:r>
                        <w:r>
                          <w:rPr>
                            <w:rFonts w:ascii="Arial" w:hAnsi="Arial" w:cs="Arial"/>
                            <w:color w:val="034EA2"/>
                            <w:kern w:val="24"/>
                            <w:sz w:val="16"/>
                          </w:rPr>
                          <w:t> </w:t>
                        </w:r>
                        <w:r>
                          <w:rPr>
                            <w:rFonts w:ascii="EC Square Sans Pro Medium" w:hAnsi="EC Square Sans Pro Medium" w:cstheme="minorBidi"/>
                            <w:color w:val="034EA2"/>
                            <w:kern w:val="24"/>
                            <w:sz w:val="16"/>
                          </w:rPr>
                          <w:t>%</w:t>
                        </w:r>
                      </w:p>
                    </w:txbxContent>
                  </v:textbox>
                </v:shape>
                <v:shape id="TextBox 24" o:spid="_x0000_s1538" type="#_x0000_t202" style="position:absolute;left:17853;top:6243;width:9626;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34B094"/>
                            <w:kern w:val="24"/>
                            <w:sz w:val="16"/>
                          </w:rPr>
                          <w:t>(ŠALIES) vyriausybė</w:t>
                        </w:r>
                      </w:p>
                    </w:txbxContent>
                  </v:textbox>
                </v:shape>
                <v:shape id="TextBox 25" o:spid="_x0000_s1539" type="#_x0000_t202" style="position:absolute;left:7604;top:6243;width:6364;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034EA2"/>
                            <w:kern w:val="24"/>
                            <w:sz w:val="16"/>
                          </w:rPr>
                          <w:t xml:space="preserve">Europos </w:t>
                        </w:r>
                      </w:p>
                      <w:p>
                        <w:pPr>
                          <w:pStyle w:val="NormalWeb"/>
                          <w:spacing w:before="0" w:beforeAutospacing="0" w:after="0" w:afterAutospacing="0"/>
                          <w:jc w:val="center"/>
                        </w:pPr>
                        <w:r>
                          <w:rPr>
                            <w:rFonts w:ascii="EC Square Sans Pro Medium" w:hAnsi="EC Square Sans Pro Medium" w:cstheme="minorBidi"/>
                            <w:color w:val="034EA2"/>
                            <w:kern w:val="24"/>
                            <w:sz w:val="16"/>
                          </w:rPr>
                          <w:t>Sąjunga</w:t>
                        </w:r>
                      </w:p>
                    </w:txbxContent>
                  </v:textbox>
                </v:shape>
                <v:shape id="TextBox 26" o:spid="_x0000_s1540" type="#_x0000_t202" style="position:absolute;left:762;top:37643;width:375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27" o:spid="_x0000_s1541" type="#_x0000_t202" style="position:absolute;left:762;top:33357;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yb8MA&#10;AADcAAAADwAAAGRycy9kb3ducmV2LnhtbESPT2vCQBTE74V+h+UVvNWNBf80dRWpCh68qOn9kX3N&#10;hmbfhuyrid/eLRQ8DjPzG2a5HnyjrtTFOrCByTgDRVwGW3NloLjsXxegoiBbbAKTgRtFWK+en5aY&#10;29Dzia5nqVSCcMzRgBNpc61j6chjHIeWOHnfofMoSXaVth32Ce4b/ZZlM+2x5rTgsKVPR+XP+dcb&#10;ELGbya3Y+Xj4Go7b3mXlFAtjRi/D5gOU0CCP8H/7YA3M3u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yb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28" o:spid="_x0000_s1542" type="#_x0000_t202" style="position:absolute;left:762;top:18030;width:443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mHcAA&#10;AADcAAAADwAAAGRycy9kb3ducmV2LnhtbERPPWvDMBDdC/0P4grdajmFhtaNYkzSQoYsTd39sC6W&#10;iXUy1jV2/n00BDI+3veqnH2vzjTGLrCBRZaDIm6C7bg1UP9+v7yDioJssQ9MBi4UoVw/PqywsGHi&#10;HzofpFUphGOBBpzIUGgdG0ceYxYG4sQdw+hREhxbbUecUrjv9WueL7XHjlODw4E2jprT4d8bELHV&#10;4lJ/+bj7m/fbyeXNG9bGPD/N1ScooVnu4pt7Zw0sP9L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mHcAAAADcAAAADwAAAAAAAAAAAAAAAACYAgAAZHJzL2Rvd25y&#10;ZXYueG1sUEsFBgAAAAAEAAQA9QAAAIU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29" o:spid="_x0000_s1543" type="#_x0000_t202" style="position:absolute;left:762;top:29414;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DhsMA&#10;AADcAAAADwAAAGRycy9kb3ducmV2LnhtbESPT2vCQBTE7wW/w/IKvdWNglKjq4h/wEMvten9kX1m&#10;Q7NvQ/Zp4rfvFgSPw8z8hlltBt+oG3WxDmxgMs5AEZfB1lwZKL6P7x+goiBbbAKTgTtF2KxHLyvM&#10;bej5i25nqVSCcMzRgBNpc61j6chjHIeWOHmX0HmUJLtK2w77BPeNnmbZXHusOS04bGnnqPw9X70B&#10;Ebud3IuDj6ef4XPfu6ycYWHM2+uwXYISGuQZfrRP1sB8sY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5Dh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30" o:spid="_x0000_s1544" type="#_x0000_t202" style="position:absolute;left:762;top:25366;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wAb8A&#10;AADcAAAADwAAAGRycy9kb3ducmV2LnhtbERPTWsCMRC9F/ofwgi91UTBWrZGkargoZfq9j5sppvF&#10;zWTZjO7675uD0OPjfa82Y2jVjfrURLYwmxpQxFV0DdcWyvPh9R1UEmSHbWSycKcEm/Xz0woLFwf+&#10;pttJapVDOBVowYt0hdap8hQwTWNHnLnf2AeUDPtaux6HHB5aPTfmTQdsODd47OjTU3U5XYMFEbed&#10;3ct9SMef8Ws3eFMtsLT2ZTJuP0AJjfIvfriPzsLS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n3AB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31" o:spid="_x0000_s1545" type="#_x0000_t202" style="position:absolute;left:762;top:21611;width:443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PVmsMA&#10;AADcAAAADwAAAGRycy9kb3ducmV2LnhtbESPzWrDMBCE74W8g9hAb43kQJviRgmhP5BDL0nd+2Jt&#10;LBNrZaxN7Lx9VSj0OMzMN8x6O4VOXWlIbWQLxcKAIq6ja7mxUH19PDyDSoLssItMFm6UYLuZ3a2x&#10;dHHkA12P0qgM4VSiBS/Sl1qn2lPAtIg9cfZOcQgoWQ6NdgOOGR46vTTmSQdsOS947OnVU30+XoIF&#10;EbcrbtV7SPvv6fNt9KZ+xMra+/m0ewElNMl/+K+9dxZW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PVm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rect id="Rectangle 702" o:spid="_x0000_s1546" style="position:absolute;left:2333;top:47646;width:36500;height:9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M7sUA&#10;AADcAAAADwAAAGRycy9kb3ducmV2LnhtbESP3WrCQBSE74W+w3KE3ojuVsSf6CrFtpB6Z/QBjtlj&#10;Es2eDdmtxrfvFgpeDjPzDbPadLYWN2p95VjD20iBIM6dqbjQcDx8DecgfEA2WDsmDQ/ysFm/9FaY&#10;GHfnPd2yUIgIYZ+ghjKEJpHS5yVZ9CPXEEfv7FqLIcq2kKbFe4TbWo6VmkqLFceFEhvalpRfsx+r&#10;4Xs32R23qbxcF9XHIJ1lSp6mn1q/9rv3JYhAXXiG/9up0TBTY/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Uzu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 xml:space="preserve">Ar pasitikite tam tikromis žiniasklaidos priemonėmis ir institucijomis? Nurodykite, ar esate linkęs pasitikėti ar nepasitikėti kiekviena iš išvardytų žiniasklaidos priemonių ir institucijų. </w:t>
                        </w:r>
                      </w:p>
                      <w:p>
                        <w:pPr>
                          <w:pStyle w:val="NormalWeb"/>
                          <w:spacing w:before="0" w:beforeAutospacing="0" w:after="0" w:afterAutospacing="0"/>
                        </w:pPr>
                        <w:r>
                          <w:rPr>
                            <w:rFonts w:ascii="EC Square Sans Pro" w:hAnsi="EC Square Sans Pro" w:cstheme="minorBidi"/>
                            <w:b/>
                            <w:color w:val="034EA2"/>
                            <w:kern w:val="24"/>
                            <w:sz w:val="22"/>
                          </w:rPr>
                          <w:t>Europos Sąjunga (%)</w:t>
                        </w:r>
                      </w:p>
                    </w:txbxContent>
                  </v:textbox>
                </v:rect>
                <v:shape id="TextBox 33" o:spid="_x0000_s1547" type="#_x0000_t202" style="position:absolute;left:48006;top:54981;width:9317;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3udsMA&#10;AADcAAAADwAAAGRycy9kb3ducmV2LnhtbESPQWsCMRSE74X+h/AKvdXElrayGkVqCx68VLf3x+a5&#10;Wdy8LJunu/77plDwOMzMN8xiNYZWXahPTWQL04kBRVxF13BtoTx8Pc1AJUF22EYmC1dKsFre3y2w&#10;cHHgb7rspVYZwqlAC16kK7ROlaeAaRI74uwdYx9Qsuxr7XocMjy0+tmYNx2w4bzgsaMPT9Vpfw4W&#10;RNx6ei0/Q9r+jLvN4E31iqW1jw/jeg5KaJRb+L+9dRbezQ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3ud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2018 m. ruduo</w:t>
                        </w:r>
                      </w:p>
                    </w:txbxContent>
                  </v:textbox>
                </v:shape>
                <w10:anchorlock/>
              </v:group>
            </w:pict>
          </mc:Fallback>
        </mc:AlternateContent>
      </w:r>
    </w:p>
    <w:p>
      <w:pPr>
        <w:pStyle w:val="Heading3"/>
        <w:spacing w:before="87"/>
        <w:ind w:left="-426"/>
        <w:rPr>
          <w:noProof/>
          <w:color w:val="034EA2"/>
          <w:sz w:val="24"/>
          <w:szCs w:val="24"/>
        </w:rPr>
      </w:pPr>
    </w:p>
    <w:p>
      <w:pPr>
        <w:pStyle w:val="Heading3"/>
        <w:spacing w:before="87"/>
        <w:rPr>
          <w:b/>
          <w:noProof/>
          <w:color w:val="034EA2"/>
          <w:sz w:val="24"/>
          <w:szCs w:val="24"/>
        </w:rPr>
      </w:pPr>
      <w:r>
        <w:rPr>
          <w:b/>
          <w:noProof/>
          <w:color w:val="034EA2"/>
          <w:sz w:val="24"/>
        </w:rPr>
        <w:t>Parama eurui</w:t>
      </w:r>
    </w:p>
    <w:p>
      <w:pPr>
        <w:pStyle w:val="BodyText"/>
        <w:spacing w:before="251"/>
        <w:ind w:left="133"/>
        <w:rPr>
          <w:noProof/>
          <w:color w:val="58595B"/>
          <w:spacing w:val="-5"/>
          <w:sz w:val="24"/>
          <w:szCs w:val="24"/>
        </w:rPr>
      </w:pPr>
      <w:r>
        <w:rPr>
          <w:noProof/>
          <w:color w:val="58595B"/>
          <w:spacing w:val="-5"/>
          <w:sz w:val="24"/>
        </w:rPr>
        <w:t>75</w:t>
      </w:r>
      <w:r>
        <w:rPr>
          <w:rFonts w:ascii="Arial" w:hAnsi="Arial" w:cs="Arial"/>
          <w:noProof/>
          <w:color w:val="58595B"/>
          <w:spacing w:val="-5"/>
          <w:sz w:val="24"/>
        </w:rPr>
        <w:t> </w:t>
      </w:r>
      <w:r>
        <w:rPr>
          <w:noProof/>
          <w:color w:val="58595B"/>
          <w:spacing w:val="-5"/>
          <w:sz w:val="24"/>
        </w:rPr>
        <w:t>% euro zonos piliečių remia eurą – tai didžiausias paramos lygis nuo euro įvedimo.</w:t>
      </w:r>
    </w:p>
    <w:p>
      <w:pPr>
        <w:pStyle w:val="BodyText"/>
        <w:spacing w:before="251"/>
        <w:ind w:left="133" w:hanging="700"/>
        <w:rPr>
          <w:noProof/>
          <w:color w:val="58595B"/>
          <w:spacing w:val="-5"/>
          <w:sz w:val="24"/>
          <w:szCs w:val="24"/>
        </w:rPr>
      </w:pPr>
      <w:r>
        <w:rPr>
          <w:noProof/>
          <w:color w:val="58595B"/>
          <w:spacing w:val="-5"/>
          <w:sz w:val="24"/>
          <w:szCs w:val="24"/>
          <w:lang w:val="en-GB" w:eastAsia="en-GB" w:bidi="ar-SA"/>
        </w:rPr>
        <mc:AlternateContent>
          <mc:Choice Requires="wpg">
            <w:drawing>
              <wp:inline distT="0" distB="0" distL="0" distR="0">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97" y="380997"/>
                            <a:ext cx="3345815" cy="421005"/>
                          </a:xfrm>
                          <a:prstGeom prst="rect">
                            <a:avLst/>
                          </a:prstGeom>
                        </wps:spPr>
                        <wps:txbx>
                          <w:txbxContent>
                            <w:p>
                              <w:pPr>
                                <w:pStyle w:val="NormalWeb"/>
                                <w:spacing w:before="0" w:beforeAutospacing="0" w:after="0" w:afterAutospacing="0"/>
                              </w:pPr>
                              <w:r>
                                <w:rPr>
                                  <w:rFonts w:ascii="EC Square Sans Pro" w:hAnsi="EC Square Sans Pro" w:cstheme="minorBidi"/>
                                  <w:color w:val="034EA2"/>
                                  <w:kern w:val="24"/>
                                  <w:sz w:val="22"/>
                                </w:rPr>
                                <w:t>Ar pasisakote už ar prieš Europos ekonominę ir pinigų sąjungą ir bendrą valiutą eurą?</w:t>
                              </w:r>
                            </w:p>
                          </w:txbxContent>
                        </wps:txbx>
                        <wps:bodyPr wrap="square">
                          <a:spAutoFit/>
                        </wps:bodyPr>
                      </wps:wsp>
                      <wps:wsp>
                        <wps:cNvPr id="708" name="TextBox 5"/>
                        <wps:cNvSpPr txBox="1"/>
                        <wps:spPr>
                          <a:xfrm>
                            <a:off x="5308676" y="69895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FF6600"/>
                                  <w:kern w:val="24"/>
                                  <w:sz w:val="16"/>
                                </w:rPr>
                                <w:t>PRIEŠ</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34B094"/>
                                  <w:kern w:val="24"/>
                                  <w:sz w:val="16"/>
                                </w:rPr>
                                <w:t>UŽ</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NEŽINAU</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62</w:t>
                              </w:r>
                              <w:r>
                                <w:rPr>
                                  <w:rFonts w:ascii="Arial" w:hAnsi="Arial" w:cs="Arial"/>
                                  <w:b/>
                                  <w:color w:val="34B094"/>
                                  <w:kern w:val="24"/>
                                  <w:sz w:val="16"/>
                                </w:rPr>
                                <w:t> </w:t>
                              </w:r>
                              <w:r>
                                <w:rPr>
                                  <w:rFonts w:ascii="EC Square Sans Pro Medium" w:hAnsi="EC Square Sans Pro Medium" w:cstheme="minorBidi"/>
                                  <w:b/>
                                  <w:color w:val="34B094"/>
                                  <w:kern w:val="24"/>
                                  <w:sz w:val="16"/>
                                </w:rPr>
                                <w:t>%</w:t>
                              </w:r>
                            </w:p>
                            <w:p>
                              <w:pPr>
                                <w:pStyle w:val="NormalWeb"/>
                                <w:spacing w:before="0" w:beforeAutospacing="0" w:after="0" w:afterAutospacing="0"/>
                              </w:pPr>
                              <w:r>
                                <w:rPr>
                                  <w:rFonts w:ascii="EC Square Sans Pro Medium" w:hAnsi="EC Square Sans Pro Medium" w:cstheme="minorBidi"/>
                                  <w:color w:val="34B094"/>
                                  <w:kern w:val="24"/>
                                  <w:sz w:val="16"/>
                                </w:rPr>
                                <w:t>(ES 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19" name="TextBox 27"/>
                        <wps:cNvSpPr txBox="1"/>
                        <wps:spPr>
                          <a:xfrm>
                            <a:off x="0" y="302764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20" name="TextBox 28"/>
                        <wps:cNvSpPr txBox="1"/>
                        <wps:spPr>
                          <a:xfrm>
                            <a:off x="0" y="109445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21" name="TextBox 29"/>
                        <wps:cNvSpPr txBox="1"/>
                        <wps:spPr>
                          <a:xfrm>
                            <a:off x="0" y="2759935"/>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22" name="TextBox 30"/>
                        <wps:cNvSpPr txBox="1"/>
                        <wps:spPr>
                          <a:xfrm>
                            <a:off x="0" y="2482252"/>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23" name="TextBox 31"/>
                        <wps:cNvSpPr txBox="1"/>
                        <wps:spPr>
                          <a:xfrm>
                            <a:off x="0" y="219434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2018 m. ruduo</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34B094"/>
                                  <w:kern w:val="24"/>
                                  <w:sz w:val="16"/>
                                </w:rPr>
                                <w:t>75</w:t>
                              </w:r>
                              <w:r>
                                <w:rPr>
                                  <w:rFonts w:ascii="Arial" w:hAnsi="Arial" w:cs="Arial"/>
                                  <w:b/>
                                  <w:color w:val="34B094"/>
                                  <w:kern w:val="24"/>
                                  <w:sz w:val="16"/>
                                </w:rPr>
                                <w:t> </w:t>
                              </w:r>
                              <w:r>
                                <w:rPr>
                                  <w:rFonts w:ascii="EC Square Sans Pro Medium" w:hAnsi="EC Square Sans Pro Medium" w:cstheme="minorBidi"/>
                                  <w:b/>
                                  <w:color w:val="34B094"/>
                                  <w:kern w:val="24"/>
                                  <w:sz w:val="16"/>
                                </w:rPr>
                                <w:t>%</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zona)</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32</w:t>
                              </w:r>
                              <w:r>
                                <w:rPr>
                                  <w:rFonts w:ascii="Arial" w:hAnsi="Arial" w:cs="Arial"/>
                                  <w:b/>
                                  <w:color w:val="FF0000"/>
                                  <w:kern w:val="24"/>
                                  <w:sz w:val="16"/>
                                </w:rPr>
                                <w:t> </w:t>
                              </w:r>
                              <w:r>
                                <w:rPr>
                                  <w:rFonts w:ascii="EC Square Sans Pro Medium" w:hAnsi="EC Square Sans Pro Medium" w:cstheme="minorBidi"/>
                                  <w:b/>
                                  <w:color w:val="FF0000"/>
                                  <w:kern w:val="24"/>
                                  <w:sz w:val="16"/>
                                </w:rPr>
                                <w:t>%</w:t>
                              </w:r>
                            </w:p>
                            <w:p>
                              <w:pPr>
                                <w:pStyle w:val="NormalWeb"/>
                                <w:spacing w:before="0" w:beforeAutospacing="0" w:after="0" w:afterAutospacing="0"/>
                              </w:pPr>
                              <w:r>
                                <w:rPr>
                                  <w:rFonts w:ascii="EC Square Sans Pro Medium" w:hAnsi="EC Square Sans Pro Medium" w:cstheme="minorBidi"/>
                                  <w:color w:val="FF0000"/>
                                  <w:kern w:val="24"/>
                                  <w:sz w:val="16"/>
                                </w:rPr>
                                <w:t>(ES 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wps:txbx>
                        <wps:bodyPr wrap="square" rtlCol="0">
                          <a:spAutoFit/>
                        </wps:bodyPr>
                      </wps:wsp>
                      <wps:wsp>
                        <wps:cNvPr id="730" name="TextBox 39"/>
                        <wps:cNvSpPr txBox="1"/>
                        <wps:spPr>
                          <a:xfrm>
                            <a:off x="5929709" y="2740566"/>
                            <a:ext cx="547291" cy="461665"/>
                          </a:xfrm>
                          <a:prstGeom prst="rect">
                            <a:avLst/>
                          </a:prstGeom>
                          <a:noFill/>
                        </wps:spPr>
                        <wps:txbx>
                          <w:txbxContent>
                            <w:p>
                              <w:pPr>
                                <w:pStyle w:val="NormalWeb"/>
                                <w:spacing w:before="0" w:beforeAutospacing="0" w:after="0" w:afterAutospacing="0"/>
                              </w:pPr>
                              <w:r>
                                <w:rPr>
                                  <w:rFonts w:ascii="EC Square Sans Pro Medium" w:hAnsi="EC Square Sans Pro Medium" w:cstheme="minorBidi"/>
                                  <w:b/>
                                  <w:color w:val="FF0000"/>
                                  <w:kern w:val="24"/>
                                  <w:sz w:val="16"/>
                                </w:rPr>
                                <w:t>20</w:t>
                              </w:r>
                              <w:r>
                                <w:rPr>
                                  <w:rFonts w:ascii="Arial" w:hAnsi="Arial" w:cs="Arial"/>
                                  <w:b/>
                                  <w:color w:val="FF0000"/>
                                  <w:kern w:val="24"/>
                                  <w:sz w:val="16"/>
                                </w:rPr>
                                <w:t> </w:t>
                              </w:r>
                              <w:r>
                                <w:rPr>
                                  <w:rFonts w:ascii="EC Square Sans Pro Medium" w:hAnsi="EC Square Sans Pro Medium" w:cstheme="minorBidi"/>
                                  <w:b/>
                                  <w:color w:val="FF0000"/>
                                  <w:kern w:val="24"/>
                                  <w:sz w:val="16"/>
                                </w:rPr>
                                <w:t>%</w:t>
                              </w:r>
                            </w:p>
                            <w:p>
                              <w:pPr>
                                <w:pStyle w:val="NormalWeb"/>
                                <w:spacing w:before="0" w:beforeAutospacing="0" w:after="0" w:afterAutospacing="0"/>
                              </w:pPr>
                              <w:r>
                                <w:rPr>
                                  <w:rFonts w:ascii="EC Square Sans Pro Medium" w:hAnsi="EC Square Sans Pro Medium" w:cstheme="minorBidi"/>
                                  <w:color w:val="FF0000"/>
                                  <w:kern w:val="24"/>
                                  <w:sz w:val="16"/>
                                </w:rPr>
                                <w:t>(Euro zona)</w:t>
                              </w:r>
                            </w:p>
                          </w:txbxContent>
                        </wps:txbx>
                        <wps:bodyPr wrap="square" rtlCol="0">
                          <a:spAutoFit/>
                        </wps:bodyPr>
                      </wps:wsp>
                      <wps:wsp>
                        <wps:cNvPr id="731" name="TextBox 40"/>
                        <wps:cNvSpPr txBox="1"/>
                        <wps:spPr>
                          <a:xfrm>
                            <a:off x="0" y="1345344"/>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32" name="TextBox 41"/>
                        <wps:cNvSpPr txBox="1"/>
                        <wps:spPr>
                          <a:xfrm>
                            <a:off x="0" y="1900710"/>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33" name="TextBox 42"/>
                        <wps:cNvSpPr txBox="1"/>
                        <wps:spPr>
                          <a:xfrm>
                            <a:off x="0" y="803899"/>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34" name="TextBox 43"/>
                        <wps:cNvSpPr txBox="1"/>
                        <wps:spPr>
                          <a:xfrm>
                            <a:off x="0" y="1623027"/>
                            <a:ext cx="443481" cy="200055"/>
                          </a:xfrm>
                          <a:prstGeom prst="rect">
                            <a:avLst/>
                          </a:prstGeom>
                          <a:noFill/>
                        </wps:spPr>
                        <wps:txbx>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wps:txbx>
                        <wps:bodyPr wrap="square" rtlCol="0">
                          <a:spAutoFit/>
                        </wps:bodyPr>
                      </wps:wsp>
                    </wpg:wgp>
                  </a:graphicData>
                </a:graphic>
              </wp:inline>
            </w:drawing>
          </mc:Choice>
          <mc:Fallback>
            <w:pict>
              <v:group id="Group 21" o:spid="_x0000_s154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">
                <v:rect id="Rectangle 705" o:spid="_x0000_s1549" style="position:absolute;left:827;width:62928;height:38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0sMA&#10;AADcAAAADwAAAGRycy9kb3ducmV2LnhtbESPT2sCMRTE7wW/Q3iCt5pVsMpqFBFtvfrv4O2xebtZ&#10;3LwsSbpuv31TKHgcZuY3zGrT20Z05EPtWMFknIEgLpyuuVJwvRzeFyBCRNbYOCYFPxRgsx68rTDX&#10;7skn6s6xEgnCIUcFJsY2lzIUhiyGsWuJk1c6bzEm6SupPT4T3DZymmUf0mLNacFgSztDxeP8bRWU&#10;l9Pt00x9eaj0vbljx/vd8Uup0bDfLkFE6uMr/N8+agXzbAZ/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o0sMAAADcAAAADwAAAAAAAAAAAAAAAACYAgAAZHJzL2Rv&#10;d25yZXYueG1sUEsFBgAAAAAEAAQA9QAAAIgDAAAAAA==&#10;" fillcolor="#f2f2f2 [3052]" stroked="f" strokeweight="2pt">
                  <v:fill opacity="44461f"/>
                </v:rect>
                <v:rect id="Rectangle 706" o:spid="_x0000_s1550" style="position:absolute;left:762;top:39624;width:62928;height:3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2pcIA&#10;AADcAAAADwAAAGRycy9kb3ducmV2LnhtbESPQYvCMBSE7wv+h/AEb2uqB1eqUUR016u6e/D2aF6b&#10;YvNSkljrvzfCgsdhZr5hluveNqIjH2rHCibjDARx4XTNlYLf8/5zDiJEZI2NY1LwoADr1eBjibl2&#10;dz5Sd4qVSBAOOSowMba5lKEwZDGMXUucvNJ5izFJX0nt8Z7gtpHTLJtJizWnBYMtbQ0V19PNKijP&#10;x79vM/XlvtKX5oId77aHH6VGw36zABGpj+/wf/ugFXxlM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alwgAAANwAAAAPAAAAAAAAAAAAAAAAAJgCAABkcnMvZG93&#10;bnJldi54bWxQSwUGAAAAAAQABAD1AAAAhwMAAAAA&#10;" fillcolor="#f2f2f2 [3052]" stroked="f" strokeweight="2pt">
                  <v:fill opacity="44461f"/>
                </v:rect>
                <v:rect id="Rectangle 707" o:spid="_x0000_s1551" style="position:absolute;left:2356;top:3809;width:33459;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vdsUA&#10;AADcAAAADwAAAGRycy9kb3ducmV2LnhtbESP0WrCQBRE3wv+w3IFX4ruWoqpqauIVUh9a+oH3Gav&#10;STR7N2RXTf/eFQp9HGbmDLNY9bYRV+p87VjDdKJAEBfO1FxqOHzvxm8gfEA22DgmDb/kYbUcPC0w&#10;Ne7GX3TNQykihH2KGqoQ2lRKX1Rk0U9cSxy9o+sshii7UpoObxFuG/mi1ExarDkuVNjSpqLinF+s&#10;hs/96/6wyeTpPK8/nrMkV/JnttV6NOzX7yAC9eE//NfOjIZEJf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u92xQAAANwAAAAPAAAAAAAAAAAAAAAAAJgCAABkcnMv&#10;ZG93bnJldi54bWxQSwUGAAAAAAQABAD1AAAAigMAAAAA&#10;" filled="f" stroked="f">
                  <v:textbox style="mso-fit-shape-to-text:t">
                    <w:txbxContent>
                      <w:p>
                        <w:pPr>
                          <w:pStyle w:val="NormalWeb"/>
                          <w:spacing w:before="0" w:beforeAutospacing="0" w:after="0" w:afterAutospacing="0"/>
                        </w:pPr>
                        <w:r>
                          <w:rPr>
                            <w:rFonts w:ascii="EC Square Sans Pro" w:hAnsi="EC Square Sans Pro" w:cstheme="minorBidi"/>
                            <w:color w:val="034EA2"/>
                            <w:kern w:val="24"/>
                            <w:sz w:val="22"/>
                          </w:rPr>
                          <w:t>Ar pasisakote už ar prieš Europos ekonominę ir pinigų sąjungą ir bendrą valiutą eurą?</w:t>
                        </w:r>
                      </w:p>
                    </w:txbxContent>
                  </v:textbox>
                </v:rect>
                <v:shape id="TextBox 5" o:spid="_x0000_s1552" type="#_x0000_t202" style="position:absolute;left:53086;top:6989;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8B78A&#10;AADcAAAADwAAAGRycy9kb3ducmV2LnhtbERPTWsCMRC9F/ofwgi91UTBWrZGkargoZfq9j5sppvF&#10;zWTZjO7675uD0OPjfa82Y2jVjfrURLYwmxpQxFV0DdcWyvPh9R1UEmSHbWSycKcEm/Xz0woLFwf+&#10;pttJapVDOBVowYt0hdap8hQwTWNHnLnf2AeUDPtaux6HHB5aPTfmTQdsODd47OjTU3U5XYMFEbed&#10;3ct9SMef8Ws3eFMtsLT2ZTJuP0AJjfIvfriPzsLS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6XwH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FF6600"/>
                            <w:kern w:val="24"/>
                            <w:sz w:val="16"/>
                          </w:rPr>
                          <w:t>PRIEŠ</w:t>
                        </w:r>
                      </w:p>
                    </w:txbxContent>
                  </v:textbox>
                </v:shape>
                <v:shape id="TextBox 6" o:spid="_x0000_s1553" type="#_x0000_t202" style="position:absolute;left:53086;top:2586;width:13860;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ZnMMA&#10;AADcAAAADwAAAGRycy9kb3ducmV2LnhtbESPzWrDMBCE74W+g9hCb42UQn/iRAmhaSGHXJq498Xa&#10;WCbWylib2Hn7qlDIcZiZb5jFagytulCfmsgWphMDiriKruHaQnn4enoHlQTZYRuZLFwpwWp5f7fA&#10;wsWBv+myl1plCKcCLXiRrtA6VZ4CpknsiLN3jH1AybKvtetxyPDQ6mdjXnXAhvOCx44+PFWn/TlY&#10;EHHr6bX8DGn7M+42gzfVC5bWPj6M6zkooVFu4f/21ll4MzP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Zn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34B094"/>
                            <w:kern w:val="24"/>
                            <w:sz w:val="16"/>
                          </w:rPr>
                          <w:t>UŽ</w:t>
                        </w:r>
                      </w:p>
                    </w:txbxContent>
                  </v:textbox>
                </v:shape>
                <v:shape id="TextBox 7" o:spid="_x0000_s1554" type="#_x0000_t202" style="position:absolute;left:53086;top:4845;width:1309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m3L8A&#10;AADcAAAADwAAAGRycy9kb3ducmV2LnhtbERPTWvCQBC9F/wPyxR6q5sIWkldRbSCBy9qvA/ZaTY0&#10;OxuyUxP/ffdQ8Ph436vN6Ft1pz42gQ3k0wwUcRVsw7WB8np4X4KKgmyxDUwGHhRhs568rLCwYeAz&#10;3S9SqxTCsUADTqQrtI6VI49xGjrixH2H3qMk2Nfa9jikcN/qWZYttMeGU4PDjnaOqp/LrzcgYrf5&#10;o/zy8XgbT/vBZdUcS2PeXsftJyihUZ7if/fRGvjI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Rubc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NEŽINAU</w:t>
                        </w:r>
                      </w:p>
                    </w:txbxContent>
                  </v:textbox>
                </v:shape>
                <v:shape id="Picture 711" o:spid="_x0000_s1555" type="#_x0000_t75" style="position:absolute;left:47803;top:1659;width:5068;height:7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Q8oTFAAAA3AAAAA8AAABkcnMvZG93bnJldi54bWxEj0FrwkAUhO+F/oflFXoJuokWtamrFKHg&#10;qdAoiLdn9jUbmn0bdrcx/ffdQsHjMDPfMOvtaDsxkA+tYwXFNAdBXDvdcqPgeHibrECEiKyxc0wK&#10;fijAdnN/t8ZSuyt/0FDFRiQIhxIVmBj7UspQG7IYpq4nTt6n8xZjkr6R2uM1wW0nZ3m+kBZbTgsG&#10;e9oZqr+qb6sgn18sPWcV+0V2lk/vwzzbm5NSjw/j6wuISGO8hf/be61gWRTwdyYd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KExQAAANwAAAAPAAAAAAAAAAAAAAAA&#10;AJ8CAABkcnMvZG93bnJldi54bWxQSwUGAAAAAAQABAD3AAAAkQMAAAAA&#10;">
                  <v:imagedata r:id="rId84" o:title=""/>
                  <v:path arrowok="t"/>
                </v:shape>
                <v:shape id="TextBox 15" o:spid="_x0000_s1556" type="#_x0000_t202" style="position:absolute;left:3271;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v:textbox>
                </v:shape>
                <v:shape id="TextBox 16" o:spid="_x0000_s1557" type="#_x0000_t202" style="position:absolute;left:584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4q8MA&#10;AADcAAAADwAAAGRycy9kb3ducmV2LnhtbESPQWvCQBSE7wX/w/KE3uoml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R4q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v:textbox>
                </v:shape>
                <v:shape id="TextBox 17" o:spid="_x0000_s1558" type="#_x0000_t202" style="position:absolute;left:1152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g38MA&#10;AADcAAAADwAAAGRycy9kb3ducmV2LnhtbESPQWvCQBSE7wX/w/KE3uom0laJriK2BQ+9VOP9kX1m&#10;g9m3Iftq4r/vFgo9DjPzDbPejr5VN+pjE9hAPstAEVfBNlwbKE8fT0tQUZAttoHJwJ0ibDeThzUW&#10;Ngz8Rbej1CpBOBZowIl0hdaxcuQxzkJHnLxL6D1Kkn2tbY9DgvtWz7PsVXtsOC047GjvqLoev70B&#10;EbvL7+W7j4fz+Pk2uKx6wdKYx+m4W4ESGuU//Nc+WAO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3g3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v:textbox>
                </v:shape>
                <v:shape id="TextBox 18" o:spid="_x0000_s1559" type="#_x0000_t202" style="position:absolute;left:8685;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FRMIA&#10;AADcAAAADwAAAGRycy9kb3ducmV2LnhtbESPT2vCQBTE70K/w/KE3nSTgrVEV5H+AQ+9qOn9kX1m&#10;g9m3Iftq4rfvFgSPw8z8hllvR9+qK/WxCWwgn2egiKtgG64NlKev2RuoKMgW28Bk4EYRtpunyRoL&#10;GwY+0PUotUoQjgUacCJdoXWsHHmM89ARJ+8ceo+SZF9r2+OQ4L7VL1n2qj02nBYcdvTuqLocf70B&#10;EbvLb+Wnj/uf8ftjcFm1wNKY5+m4W4ESGuURvrf31sAyX8D/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UVE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v:textbox>
                </v:shape>
                <v:shape id="TextBox 19" o:spid="_x0000_s1560" type="#_x0000_t202" style="position:absolute;left:14205;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bM8IA&#10;AADcAAAADwAAAGRycy9kb3ducmV2LnhtbESPT2vCQBTE74V+h+UJ3uomhWqJriL9Ax68qOn9kX1m&#10;g9m3Iftq4rd3hUKPw8z8hlltRt+qK/WxCWwgn2WgiKtgG64NlKfvl3dQUZAttoHJwI0ibNbPTyss&#10;bBj4QNej1CpBOBZowIl0hdaxcuQxzkJHnLxz6D1Kkn2tbY9DgvtWv2bZXHtsOC047OjDUXU5/noD&#10;Inab38ovH3c/4/5zcFn1hqUx08m4XYISGuU//NfeWQOL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9szwgAAANwAAAAPAAAAAAAAAAAAAAAAAJgCAABkcnMvZG93&#10;bnJldi54bWxQSwUGAAAAAAQABAD1AAAAhwM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v:textbox>
                </v:shape>
                <v:shape id="TextBox 20" o:spid="_x0000_s1561" type="#_x0000_t202" style="position:absolute;left:59297;top:15876;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qMIA&#10;AADcAAAADwAAAGRycy9kb3ducmV2LnhtbESPT2vCQBTE70K/w/IEb7pJobVEV5H+AQ+9qOn9kX1m&#10;g9m3Iftq4rd3CwWPw8z8hllvR9+qK/WxCWwgX2SgiKtgG64NlKev+RuoKMgW28Bk4EYRtpunyRoL&#10;GwY+0PUotUoQjgUacCJdoXWsHHmMi9ARJ+8ceo+SZF9r2+OQ4L7Vz1n2qj02nBYcdvTuqLocf70B&#10;EbvLb+Wnj/uf8ftjcFn1gqUxs+m4W4ESGuUR/m/vrYF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36owgAAANwAAAAPAAAAAAAAAAAAAAAAAJgCAABkcnMvZG93&#10;bnJldi54bWxQSwUGAAAAAAQABAD1AAAAhw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62</w:t>
                        </w:r>
                        <w:r>
                          <w:rPr>
                            <w:rFonts w:ascii="Arial" w:hAnsi="Arial" w:cs="Arial"/>
                            <w:b/>
                            <w:color w:val="34B094"/>
                            <w:kern w:val="24"/>
                            <w:sz w:val="16"/>
                          </w:rPr>
                          <w:t> </w:t>
                        </w:r>
                        <w:r>
                          <w:rPr>
                            <w:rFonts w:ascii="EC Square Sans Pro Medium" w:hAnsi="EC Square Sans Pro Medium" w:cstheme="minorBidi"/>
                            <w:b/>
                            <w:color w:val="34B094"/>
                            <w:kern w:val="24"/>
                            <w:sz w:val="16"/>
                          </w:rPr>
                          <w:t>%</w:t>
                        </w:r>
                      </w:p>
                      <w:p>
                        <w:pPr>
                          <w:pStyle w:val="NormalWeb"/>
                          <w:spacing w:before="0" w:beforeAutospacing="0" w:after="0" w:afterAutospacing="0"/>
                        </w:pPr>
                        <w:r>
                          <w:rPr>
                            <w:rFonts w:ascii="EC Square Sans Pro Medium" w:hAnsi="EC Square Sans Pro Medium" w:cstheme="minorBidi"/>
                            <w:color w:val="34B094"/>
                            <w:kern w:val="24"/>
                            <w:sz w:val="16"/>
                          </w:rPr>
                          <w:t>(ES 28)</w:t>
                        </w:r>
                      </w:p>
                    </w:txbxContent>
                  </v:textbox>
                </v:shape>
                <v:shape id="TextBox 26" o:spid="_x0000_s1562" type="#_x0000_t202" style="position:absolute;left:681;top:32766;width:37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q2r8A&#10;AADcAAAADwAAAGRycy9kb3ducmV2LnhtbERPTWvCQBC9F/wPyxR6q5sIWkldRbSCBy9qvA/ZaTY0&#10;OxuyUxP/ffdQ8Ph436vN6Ft1pz42gQ3k0wwUcRVsw7WB8np4X4KKgmyxDUwGHhRhs568rLCwYeAz&#10;3S9SqxTCsUADTqQrtI6VI49xGjrixH2H3qMk2Nfa9jikcN/qWZYttMeGU4PDjnaOqp/LrzcgYrf5&#10;o/zy8XgbT/vBZdUcS2PeXsftJyihUZ7if/fRGvjI09p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MOra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27" o:spid="_x0000_s1563" type="#_x0000_t202" style="position:absolute;top:30276;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PQcMA&#10;AADcAAAADwAAAGRycy9kb3ducmV2LnhtbESPQWvCQBSE7wX/w/KE3uomQluNriK2BQ+9VOP9kX1m&#10;g9m3Iftq4r/vFgo9DjPzDbPejr5VN+pjE9hAPstAEVfBNlwbKE8fTwtQUZAttoHJwJ0ibDeThzUW&#10;Ngz8Rbej1CpBOBZowIl0hdaxcuQxzkJHnLxL6D1Kkn2tbY9DgvtWz7PsRXtsOC047GjvqLoev70B&#10;EbvL7+W7j4fz+Pk2uKx6xtKYx+m4W4ESGuU//Nc+WAOv+R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xPQc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28" o:spid="_x0000_s1564" type="#_x0000_t202" style="position:absolute;top:10944;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sYb8A&#10;AADcAAAADwAAAGRycy9kb3ducmV2LnhtbERPTWvCQBC9F/wPywje6kbBtkRXEa3goRdtvA/ZMRvM&#10;zobs1MR/7x4KHh/ve7UZfKPu1MU6sIHZNANFXAZbc2Wg+D28f4GKgmyxCUwGHhRhsx69rTC3oecT&#10;3c9SqRTCMUcDTqTNtY6lI49xGlrixF1D51ES7CptO+xTuG/0PMs+tMeaU4PDlnaOytv5zxsQsdvZ&#10;o/j28XgZfva9y8oFFsZMxsN2CUpokJf43320Bj7n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ixhvwAAANwAAAAPAAAAAAAAAAAAAAAAAJgCAABkcnMvZG93bnJl&#10;di54bWxQSwUGAAAAAAQABAD1AAAAhA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29" o:spid="_x0000_s1565" type="#_x0000_t202" style="position:absolute;top:27599;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J+sIA&#10;AADcAAAADwAAAGRycy9kb3ducmV2LnhtbESPT2vCQBTE74V+h+UJvdVNhP4huorUFjz0Uk3vj+wz&#10;G8y+Ddmnid/eFQSPw8z8hlmsRt+qM/WxCWwgn2agiKtgG64NlPuf109QUZAttoHJwIUirJbPTwss&#10;bBj4j847qVWCcCzQgBPpCq1j5chjnIaOOHmH0HuUJPta2x6HBPetnmXZu/bYcFpw2NGXo+q4O3kD&#10;InadX8pvH7f/4+9mcFn1hqUxL5NxPQclNMojfG9vrYGPWQ6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on6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0" o:spid="_x0000_s1566" type="#_x0000_t202" style="position:absolute;top:24822;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jcIA&#10;AADcAAAADwAAAGRycy9kb3ducmV2LnhtbESPQWvCQBSE74X+h+UJ3urGgG1JXUWqgodequn9kX3N&#10;BrNvQ/Zp4r/vFgSPw8x8wyzXo2/VlfrYBDYwn2WgiKtgG64NlKf9yzuoKMgW28Bk4EYR1qvnpyUW&#10;Ngz8Tdej1CpBOBZowIl0hdaxcuQxzkJHnLzf0HuUJPta2x6HBPetzrPsVXtsOC047OjTUXU+XrwB&#10;EbuZ38qdj4ef8Ws7uKxaYGnMdDJuPkAJjfII39sHa+At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BeNwgAAANwAAAAPAAAAAAAAAAAAAAAAAJgCAABkcnMvZG93&#10;bnJldi54bWxQSwUGAAAAAAQABAD1AAAAhwM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1" o:spid="_x0000_s1567" type="#_x0000_t202" style="position:absolute;top:2194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FsMA&#10;AADcAAAADwAAAGRycy9kb3ducmV2LnhtbESPQWvCQBSE7wX/w/IEb3Wj0l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Fs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33" o:spid="_x0000_s1568" type="#_x0000_t202" style="position:absolute;left:51082;top:40386;width:9318;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qYsMA&#10;AADcAAAADwAAAGRycy9kb3ducmV2LnhtbESPQWvCQBSE7wX/w/IEb3Wj2Faiq4hV8NBLbbw/ss9s&#10;MPs2ZF9N/PfdQqHHYWa+YdbbwTfqTl2sAxuYTTNQxGWwNVcGiq/j8xJUFGSLTWAy8KAI283oaY25&#10;DT1/0v0slUoQjjkacCJtrnUsHXmM09ASJ+8aOo+SZFdp22Gf4L7R8yx71R5rTgsOW9o7Km/nb29A&#10;xO5mj+Lg4+kyfLz3LitfsDBmMh52K1BCg/yH/9ona+Bt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EqYs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2018 m. ruduo</w:t>
                        </w:r>
                      </w:p>
                    </w:txbxContent>
                  </v:textbox>
                </v:shape>
                <v:shape id="Picture 725" o:spid="_x0000_s1569" type="#_x0000_t75" style="position:absolute;left:3120;top:44071;width:57806;height:28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3vPEAAAA3AAAAA8AAABkcnMvZG93bnJldi54bWxEj9FqwkAURN8F/2G5Bd90YyRWo6uIEFsQ&#10;hNp+wCV7m8Rm74bsmsS/7xaEPg4zc4bZ7gdTi45aV1lWMJ9FIIhzqysuFHx9ZtMVCOeRNdaWScGD&#10;HOx349EWU217/qDu6gsRIOxSVFB636RSurwkg25mG+LgfdvWoA+yLaRusQ9wU8s4ipbSYMVhocSG&#10;jiXlP9e7UXBZvF3WwyoyNL+ddZ/0y/UpQ6UmL8NhA8LT4P/Dz/a7VvAaJ/B3JhwB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n3vPEAAAA3AAAAA8AAAAAAAAAAAAAAAAA&#10;nwIAAGRycy9kb3ducmV2LnhtbFBLBQYAAAAABAAEAPcAAACQAwAAAAA=&#10;">
                  <v:imagedata r:id="rId95" o:title=""/>
                  <v:path arrowok="t"/>
                </v:shape>
                <v:shape id="Picture 726" o:spid="_x0000_s1570" type="#_x0000_t75" style="position:absolute;left:3890;top:8860;width:56266;height:27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40aPEAAAA3AAAAA8AAABkcnMvZG93bnJldi54bWxEj0+LwjAUxO8LfofwBG9rqgf/VKOIogh7&#10;sipen82zLTYvpYm17qc3wsIeh5n5DTNftqYUDdWusKxg0I9AEKdWF5wpOB233xMQziNrLC2Tghc5&#10;WC46X3OMtX3ygZrEZyJA2MWoIPe+iqV0aU4GXd9WxMG72dqgD7LOpK7xGeCmlMMoGkmDBYeFHCta&#10;55Tek4dRsLs3k2vVTM/tZVfQ6ScpN792oFSv265mIDy1/j/8195rBePhCD5nwhGQi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40aPEAAAA3AAAAA8AAAAAAAAAAAAAAAAA&#10;nwIAAGRycy9kb3ducmV2LnhtbFBLBQYAAAAABAAEAPcAAACQAwAAAAA=&#10;">
                  <v:imagedata r:id="rId96" o:title=""/>
                  <v:path arrowok="t"/>
                </v:shape>
                <v:shape id="TextBox 35" o:spid="_x0000_s1571" type="#_x0000_t202" style="position:absolute;left:59297;top:11999;width:5473;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0FcMA&#10;AADcAAAADwAAAGRycy9kb3ducmV2LnhtbESPT2vCQBTE74V+h+UVvNWNglWiq4h/wEMv1Xh/ZF+z&#10;odm3Ifs08du7hUKPw8z8hlltBt+oO3WxDmxgMs5AEZfB1lwZKC7H9wWoKMgWm8Bk4EERNuvXlxXm&#10;NvT8RfezVCpBOOZowIm0udaxdOQxjkNLnLzv0HmUJLtK2w77BPeNnmbZh/ZYc1pw2NLOUflzvnkD&#10;InY7eRQHH0/X4XPfu6ycYWHM6G3YLkEJDfIf/mufrIH5dA6/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O0Fc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34B094"/>
                            <w:kern w:val="24"/>
                            <w:sz w:val="16"/>
                          </w:rPr>
                          <w:t>75</w:t>
                        </w:r>
                        <w:r>
                          <w:rPr>
                            <w:rFonts w:ascii="Arial" w:hAnsi="Arial" w:cs="Arial"/>
                            <w:b/>
                            <w:color w:val="34B094"/>
                            <w:kern w:val="24"/>
                            <w:sz w:val="16"/>
                          </w:rPr>
                          <w:t> </w:t>
                        </w:r>
                        <w:r>
                          <w:rPr>
                            <w:rFonts w:ascii="EC Square Sans Pro Medium" w:hAnsi="EC Square Sans Pro Medium" w:cstheme="minorBidi"/>
                            <w:b/>
                            <w:color w:val="34B094"/>
                            <w:kern w:val="24"/>
                            <w:sz w:val="16"/>
                          </w:rPr>
                          <w:t>%</w:t>
                        </w:r>
                      </w:p>
                      <w:p>
                        <w:pPr>
                          <w:pStyle w:val="NormalWeb"/>
                          <w:spacing w:before="0" w:beforeAutospacing="0" w:after="0" w:afterAutospacing="0"/>
                        </w:pPr>
                        <w:r>
                          <w:rPr>
                            <w:rFonts w:ascii="EC Square Sans Pro Medium" w:hAnsi="EC Square Sans Pro Medium" w:cstheme="minorBidi"/>
                            <w:color w:val="34B094"/>
                            <w:kern w:val="24"/>
                            <w:sz w:val="16"/>
                          </w:rPr>
                          <w:t>(EURO</w:t>
                        </w:r>
                      </w:p>
                      <w:p>
                        <w:pPr>
                          <w:pStyle w:val="NormalWeb"/>
                          <w:spacing w:before="0" w:beforeAutospacing="0" w:after="0" w:afterAutospacing="0"/>
                        </w:pPr>
                        <w:r>
                          <w:rPr>
                            <w:rFonts w:ascii="EC Square Sans Pro Medium" w:hAnsi="EC Square Sans Pro Medium" w:cstheme="minorBidi"/>
                            <w:color w:val="34B094"/>
                            <w:kern w:val="24"/>
                            <w:sz w:val="16"/>
                          </w:rPr>
                          <w:t>zona)</w:t>
                        </w:r>
                      </w:p>
                    </w:txbxContent>
                  </v:textbox>
                </v:shape>
                <v:shape id="TextBox 36" o:spid="_x0000_s1572" type="#_x0000_t202" style="position:absolute;left:59297;top:24254;width:5473;height:3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gZ78A&#10;AADcAAAADwAAAGRycy9kb3ducmV2LnhtbERPTWvCQBC9F/wPywje6kbBtkRXEa3goRdtvA/ZMRvM&#10;zobs1MR/7x4KHh/ve7UZfKPu1MU6sIHZNANFXAZbc2Wg+D28f4GKgmyxCUwGHhRhsx69rTC3oecT&#10;3c9SqRTCMUcDTqTNtY6lI49xGlrixF1D51ES7CptO+xTuG/0PMs+tMeaU4PDlnaOytv5zxsQsdvZ&#10;o/j28XgZfva9y8oFFsZMxsN2CUpokJf43320Bj7n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XCBnvwAAANwAAAAPAAAAAAAAAAAAAAAAAJgCAABkcnMvZG93bnJl&#10;di54bWxQSwUGAAAAAAQABAD1AAAAhAM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32</w:t>
                        </w:r>
                        <w:r>
                          <w:rPr>
                            <w:rFonts w:ascii="Arial" w:hAnsi="Arial" w:cs="Arial"/>
                            <w:b/>
                            <w:color w:val="FF0000"/>
                            <w:kern w:val="24"/>
                            <w:sz w:val="16"/>
                          </w:rPr>
                          <w:t> </w:t>
                        </w:r>
                        <w:r>
                          <w:rPr>
                            <w:rFonts w:ascii="EC Square Sans Pro Medium" w:hAnsi="EC Square Sans Pro Medium" w:cstheme="minorBidi"/>
                            <w:b/>
                            <w:color w:val="FF0000"/>
                            <w:kern w:val="24"/>
                            <w:sz w:val="16"/>
                          </w:rPr>
                          <w:t>%</w:t>
                        </w:r>
                      </w:p>
                      <w:p>
                        <w:pPr>
                          <w:pStyle w:val="NormalWeb"/>
                          <w:spacing w:before="0" w:beforeAutospacing="0" w:after="0" w:afterAutospacing="0"/>
                        </w:pPr>
                        <w:r>
                          <w:rPr>
                            <w:rFonts w:ascii="EC Square Sans Pro Medium" w:hAnsi="EC Square Sans Pro Medium" w:cstheme="minorBidi"/>
                            <w:color w:val="FF0000"/>
                            <w:kern w:val="24"/>
                            <w:sz w:val="16"/>
                          </w:rPr>
                          <w:t>(ES 28)</w:t>
                        </w:r>
                      </w:p>
                    </w:txbxContent>
                  </v:textbox>
                </v:shape>
                <v:shape id="TextBox 38" o:spid="_x0000_s1573" type="#_x0000_t202" style="position:absolute;left:59439;top:31334;width:4393;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CF/MMA&#10;AADcAAAADwAAAGRycy9kb3ducmV2LnhtbESPQWvCQBSE7wX/w/IEb3WjYFujq4hV8NBLbbw/ss9s&#10;MPs2ZF9N/PfdQqHHYWa+YdbbwTfqTl2sAxuYTTNQxGWwNVcGiq/j8xuoKMgWm8Bk4EERtpvR0xpz&#10;G3r+pPtZKpUgHHM04ETaXOtYOvIYp6ElTt41dB4lya7StsM+wX2j51n2oj3WnBYctrR3VN7O396A&#10;iN3NHsXBx9Nl+HjvXVYusDBmMh52K1BCg/yH/9ona+B1vo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CF/MMAAADcAAAADwAAAAAAAAAAAAAAAACYAgAAZHJzL2Rv&#10;d25yZXYueG1sUEsFBgAAAAAEAAQA9QAAAIgDAAAAAA==&#10;" filled="f" stroked="f">
                  <v:textbox style="mso-fit-shape-to-text:t">
                    <w:txbxContent>
                      <w:p>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w:t>
                        </w:r>
                        <w:r>
                          <w:rPr>
                            <w:rFonts w:ascii="Arial" w:hAnsi="Arial" w:cs="Arial"/>
                            <w:color w:val="808080" w:themeColor="background1" w:themeShade="80"/>
                            <w:kern w:val="24"/>
                            <w:sz w:val="16"/>
                          </w:rPr>
                          <w:t> </w:t>
                        </w:r>
                        <w:r>
                          <w:rPr>
                            <w:rFonts w:ascii="EC Square Sans Pro Medium" w:hAnsi="EC Square Sans Pro Medium" w:cstheme="minorBidi"/>
                            <w:color w:val="808080" w:themeColor="background1" w:themeShade="80"/>
                            <w:kern w:val="24"/>
                            <w:sz w:val="16"/>
                          </w:rPr>
                          <w:t>%</w:t>
                        </w:r>
                      </w:p>
                    </w:txbxContent>
                  </v:textbox>
                </v:shape>
                <v:shape id="TextBox 39" o:spid="_x0000_s1574" type="#_x0000_t202" style="position:absolute;left:59297;top:27405;width:5473;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6vMAA&#10;AADcAAAADwAAAGRycy9kb3ducmV2LnhtbERPTWvCQBC9F/wPyxR6040t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O6vMAAAADcAAAADwAAAAAAAAAAAAAAAACYAgAAZHJzL2Rvd25y&#10;ZXYueG1sUEsFBgAAAAAEAAQA9QAAAIUDAAAAAA==&#10;" filled="f" stroked="f">
                  <v:textbox style="mso-fit-shape-to-text:t">
                    <w:txbxContent>
                      <w:p>
                        <w:pPr>
                          <w:pStyle w:val="NormalWeb"/>
                          <w:spacing w:before="0" w:beforeAutospacing="0" w:after="0" w:afterAutospacing="0"/>
                        </w:pPr>
                        <w:r>
                          <w:rPr>
                            <w:rFonts w:ascii="EC Square Sans Pro Medium" w:hAnsi="EC Square Sans Pro Medium" w:cstheme="minorBidi"/>
                            <w:b/>
                            <w:color w:val="FF0000"/>
                            <w:kern w:val="24"/>
                            <w:sz w:val="16"/>
                          </w:rPr>
                          <w:t>20</w:t>
                        </w:r>
                        <w:r>
                          <w:rPr>
                            <w:rFonts w:ascii="Arial" w:hAnsi="Arial" w:cs="Arial"/>
                            <w:b/>
                            <w:color w:val="FF0000"/>
                            <w:kern w:val="24"/>
                            <w:sz w:val="16"/>
                          </w:rPr>
                          <w:t> </w:t>
                        </w:r>
                        <w:r>
                          <w:rPr>
                            <w:rFonts w:ascii="EC Square Sans Pro Medium" w:hAnsi="EC Square Sans Pro Medium" w:cstheme="minorBidi"/>
                            <w:b/>
                            <w:color w:val="FF0000"/>
                            <w:kern w:val="24"/>
                            <w:sz w:val="16"/>
                          </w:rPr>
                          <w:t>%</w:t>
                        </w:r>
                      </w:p>
                      <w:p>
                        <w:pPr>
                          <w:pStyle w:val="NormalWeb"/>
                          <w:spacing w:before="0" w:beforeAutospacing="0" w:after="0" w:afterAutospacing="0"/>
                        </w:pPr>
                        <w:r>
                          <w:rPr>
                            <w:rFonts w:ascii="EC Square Sans Pro Medium" w:hAnsi="EC Square Sans Pro Medium" w:cstheme="minorBidi"/>
                            <w:color w:val="FF0000"/>
                            <w:kern w:val="24"/>
                            <w:sz w:val="16"/>
                          </w:rPr>
                          <w:t>(Euro zona)</w:t>
                        </w:r>
                      </w:p>
                    </w:txbxContent>
                  </v:textbox>
                </v:shape>
                <v:shape id="TextBox 40" o:spid="_x0000_s1575" type="#_x0000_t202" style="position:absolute;top:13453;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fJ8MA&#10;AADcAAAADwAAAGRycy9kb3ducmV2LnhtbESPQWvCQBSE7wX/w/KE3uoml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8fJ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41" o:spid="_x0000_s1576" type="#_x0000_t202" style="position:absolute;top:19007;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UMMA&#10;AADcAAAADwAAAGRycy9kb3ducmV2LnhtbESPQWvCQBSE7wX/w/IEb3Wj0l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2BUM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42" o:spid="_x0000_s1577" type="#_x0000_t202" style="position:absolute;top:8038;width:443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ky8MA&#10;AADcAAAADwAAAGRycy9kb3ducmV2LnhtbESPQWvCQBSE7wX/w/KE3urGi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Eky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43" o:spid="_x0000_s1578" type="#_x0000_t202" style="position:absolute;top:16230;width:44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w:t>
                        </w:r>
                        <w:r>
                          <w:rPr>
                            <w:rFonts w:ascii="Arial" w:hAnsi="Arial" w:cs="Arial"/>
                            <w:color w:val="808080" w:themeColor="background1" w:themeShade="80"/>
                            <w:kern w:val="24"/>
                            <w:sz w:val="14"/>
                          </w:rPr>
                          <w:t> </w:t>
                        </w:r>
                        <w:r>
                          <w:rPr>
                            <w:rFonts w:ascii="EC Square Sans Pro Medium" w:hAnsi="EC Square Sans Pro Medium" w:cstheme="minorBidi"/>
                            <w:color w:val="808080" w:themeColor="background1" w:themeShade="80"/>
                            <w:kern w:val="24"/>
                            <w:sz w:val="14"/>
                          </w:rPr>
                          <w:t>%</w:t>
                        </w:r>
                      </w:p>
                    </w:txbxContent>
                  </v:textbox>
                </v:shape>
                <v:shape id="TextBox 44" o:spid="_x0000_s1579" type="#_x0000_t202" style="position:absolute;left:17106;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JMMA&#10;AADcAAAADwAAAGRycy9kb3ducmV2LnhtbESPQWvCQBSE74X+h+UVvNWNFbWkriJVwYMXNb0/sq/Z&#10;0OzbkH018d+7hYLHYWa+YZbrwTfqSl2sAxuYjDNQxGWwNVcGisv+9R1UFGSLTWAycKMI69Xz0xJz&#10;G3o+0fUslUoQjjkacCJtrnUsHXmM49ASJ+87dB4lya7StsM+wX2j37Jsrj3WnBYctvTpqPw5/3oD&#10;InYzuRU7Hw9fw3Hbu6ycYWHM6GXYfIASGuQR/m8frIHFdA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J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v:textbox>
                </v:shape>
                <v:shape id="TextBox 45" o:spid="_x0000_s1580" type="#_x0000_t202" style="position:absolute;left:4785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HU8MA&#10;AADcAAAADwAAAGRycy9kb3ducmV2LnhtbESPQWvCQBSE70L/w/IK3nRjp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aHU8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v:textbox>
                </v:shape>
                <v:shape id="TextBox 46" o:spid="_x0000_s1581" type="#_x0000_t202" style="position:absolute;left:53536;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iyMMA&#10;AADcAAAADwAAAGRycy9kb3ducmV2LnhtbESPQWvCQBSE74L/YXlCb7rRU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iy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v:textbox>
                </v:shape>
                <v:shape id="TextBox 47" o:spid="_x0000_s1582" type="#_x0000_t202" style="position:absolute;left:50697;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2usAA&#10;AADcAAAADwAAAGRycy9kb3ducmV2LnhtbERPTWvCQBC9F/wPyxR6040t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W2us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v:textbox>
                </v:shape>
                <v:shape id="TextBox 48" o:spid="_x0000_s1583" type="#_x0000_t202" style="position:absolute;left:56217;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TIcMA&#10;AADcAAAADwAAAGRycy9kb3ducmV2LnhtbESPQWvCQBSE74X+h+UJ3urGS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kTI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v:textbox>
                </v:shape>
                <v:shape id="TextBox 49" o:spid="_x0000_s1584" type="#_x0000_t202" style="position:absolute;left:3107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JwcAA&#10;AADcAAAADwAAAGRycy9kb3ducmV2LnhtbERPTWvCQBC9F/wPyxR6042l1RKzEVELHnqppvchO2ZD&#10;s7MhOzXx33cPhR4f77vYTr5TNxpiG9jAcpGBIq6DbbkxUF3e52+goiBb7AKTgTtF2JazhwJzG0b+&#10;pNtZGpVCOOZowIn0udaxduQxLkJPnLhrGDxKgkOj7YBjCvedfs6ylfbYcmpw2NPeUf19/vEGROxu&#10;ea+OPp6+po/D6LL6FStjnh6n3QaU0CT/4j/3yRpYv6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XJwc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v:textbox>
                </v:shape>
                <v:shape id="TextBox 50" o:spid="_x0000_s1585" type="#_x0000_t202" style="position:absolute;left:33654;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sWsMA&#10;AADcAAAADwAAAGRycy9kb3ducmV2LnhtbESPQWvCQBSE7wX/w/KE3uom0laJriK2BQ+9VOP9kX1m&#10;g9m3Iftq4r/vFgo9DjPzDbPejr5VN+pjE9hAPstAEVfBNlwbKE8fT0tQUZAttoHJwJ0ibDeThzUW&#10;Ngz8Rbej1CpBOBZowIl0hdaxcuQxzkJHnLxL6D1Kkn2tbY9DgvtWz7PsVXtsOC047GjvqLoev70B&#10;EbvL7+W7j4fz+Pk2uKx6wdKYx+m4W4ESGuU//Nc+WAOL5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ls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v:textbox>
                </v:shape>
                <v:shape id="TextBox 51" o:spid="_x0000_s1586" type="#_x0000_t202" style="position:absolute;left:39332;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LcMA&#10;AADcAAAADwAAAGRycy9kb3ducmV2LnhtbESPQWvCQBSE7wX/w/IEb3Wj2Faiq4hV8NBLbbw/ss9s&#10;MPs2ZF9N/PfdQqHHYWa+YdbbwTfqTl2sAxuYTTNQxGWwNVcGiq/j8xJUFGSLTWAy8KAI283oaY25&#10;DT1/0v0slUoQjjkacCJtrnUsHXmM09ASJ+8aOo+SZFdp22Gf4L7R8yx71R5rTgsOW9o7Km/nb29A&#10;xO5mj+Lg4+kyfLz3LitfsDBmMh52K1BCg/yH/9ona+Bt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vyL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v:textbox>
                </v:shape>
                <v:shape id="TextBox 52" o:spid="_x0000_s1587" type="#_x0000_t202" style="position:absolute;left:36493;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tsMA&#10;AADcAAAADwAAAGRycy9kb3ducmV2LnhtbESPQWvCQBSE74X+h+UJ3urG2lZJXUWqgodeqvH+yL5m&#10;g9m3Iftq4r93C4Ueh5n5hlmuB9+oK3WxDmxgOslAEZfB1lwZKE77pwWoKMgWm8Bk4EYR1qvHhyXm&#10;NvT8RdejVCpBOOZowIm0udaxdOQxTkJLnLzv0HmUJLtK2w77BPeNfs6yN+2x5rTgsKUPR+Xl+OMN&#10;iNjN9FbsfDych89t77LyFQtjxqNh8w5KaJD/8F/7YA3MX2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Xt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v:textbox>
                </v:shape>
                <v:shape id="TextBox 53" o:spid="_x0000_s1588" type="#_x0000_t202" style="position:absolute;left:42013;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PwsMA&#10;AADcAAAADwAAAGRycy9kb3ducmV2LnhtbESPQWvCQBSE7wX/w/KE3urGoq1EVxG14KGX2nh/ZJ/Z&#10;YPZtyL6a+O/dQqHHYWa+YVabwTfqRl2sAxuYTjJQxGWwNVcGiu+PlwWoKMgWm8Bk4E4RNuvR0wpz&#10;G3r+ottJKpUgHHM04ETaXOtYOvIYJ6ElTt4ldB4lya7StsM+wX2jX7PsTXusOS04bGnnqLyefrwB&#10;Ebud3ouDj8fz8LnvXVbOsTDmeTxsl6CEBvkP/7WP1sD7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7Pw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v:textbox>
                </v:shape>
                <v:shape id="TextBox 54" o:spid="_x0000_s1589" type="#_x0000_t202" style="position:absolute;left:44914;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WcMA&#10;AADcAAAADwAAAGRycy9kb3ducmV2LnhtbESPT2vCQBTE74V+h+UVvNWNxT8ldRWpCh68qOn9kX3N&#10;hmbfhuyrid/eLRQ8DjPzG2a5HnyjrtTFOrCByTgDRVwGW3NloLjsX99BRUG22AQmAzeKsF49Py0x&#10;t6HnE13PUqkE4ZijASfS5lrH0pHHOA4tcfK+Q+dRkuwqbTvsE9w3+i3L5tpjzWnBYUufjsqf8683&#10;IGI3k1ux8/HwNRy3vcvKGRbGjF6GzQcooUEe4f/2wRpYTG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W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v:textbox>
                </v:shape>
                <v:shape id="TextBox 57" o:spid="_x0000_s1590" type="#_x0000_t202" style="position:absolute;left:22668;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0LsMA&#10;AADcAAAADwAAAGRycy9kb3ducmV2LnhtbESPQWvCQBSE70L/w/IK3nRjsbakriJVwYMXbXp/ZF+z&#10;odm3Iftq4r93C4LHYWa+YZbrwTfqQl2sAxuYTTNQxGWwNVcGiq/95B1UFGSLTWAycKUI69XTaIm5&#10;DT2f6HKWSiUIxxwNOJE21zqWjjzGaWiJk/cTOo+SZFdp22Gf4L7RL1m20B5rTgsOW/p0VP6e/7wB&#10;EbuZXYudj4fv4bjtXVa+YmHM+HnYfIASGuQRvrcP1sDbfA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0Ls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v:textbox>
                </v:shape>
                <v:shape id="TextBox 58" o:spid="_x0000_s1591" type="#_x0000_t202" style="position:absolute;left:19829;top:36129;width:43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RtcMA&#10;AADcAAAADwAAAGRycy9kb3ducmV2LnhtbESPQWvCQBSE74L/YXlCb7pRWi2pq4htwUMvxnh/ZF+z&#10;odm3Iftq4r/vFgo9DjPzDbPdj75VN+pjE9jAcpGBIq6Cbbg2UF7e58+goiBbbAOTgTtF2O+mky3m&#10;Ngx8plshtUoQjjkacCJdrnWsHHmMi9ARJ+8z9B4lyb7WtschwX2rV1m21h4bTgsOOzo6qr6Kb29A&#10;xB6W9/LNx9N1/HgdXFY9YWnMw2w8vIASGuU//Nc+WQObx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xRtc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v:textbox>
                </v:shape>
                <v:shape id="TextBox 59" o:spid="_x0000_s1592" type="#_x0000_t202" style="position:absolute;left:25349;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Fx8AA&#10;AADcAAAADwAAAGRycy9kb3ducmV2LnhtbERPTWvCQBC9F/wPyxR6042l1RKzEVELHnqppvchO2ZD&#10;s7MhOzXx33cPhR4f77vYTr5TNxpiG9jAcpGBIq6DbbkxUF3e52+goiBb7AKTgTtF2JazhwJzG0b+&#10;pNtZGpVCOOZowIn0udaxduQxLkJPnLhrGDxKgkOj7YBjCvedfs6ylfbYcmpw2NPeUf19/vEGROxu&#10;ea+OPp6+po/D6LL6FStjnh6n3QaU0CT/4j/3yRpYv6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PFx8AAAADcAAAADwAAAAAAAAAAAAAAAACYAgAAZHJzL2Rvd25y&#10;ZXYueG1sUEsFBgAAAAAEAAQA9QAAAIU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v:textbox>
                </v:shape>
                <v:shape id="TextBox 60" o:spid="_x0000_s1593" type="#_x0000_t202" style="position:absolute;left:28250;top:36129;width:4349;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gXMMA&#10;AADcAAAADwAAAGRycy9kb3ducmV2LnhtbESPQWvCQBSE74X+h+UJ3urGYltNXUWqgodeqvH+yL5m&#10;g9m3Iftq4r93C4Ueh5n5hlmuB9+oK3WxDmxgOslAEZfB1lwZKE77pzmoKMgWm8Bk4EYR1qvHhyXm&#10;NvT8RdejVCpBOOZowIm0udaxdOQxTkJLnLzv0HmUJLtK2w77BPeNfs6yV+2x5rTgsKUPR+Xl+OMN&#10;iNjN9FbsfDych89t77LyBQtjxqNh8w5KaJD/8F/7YA28zR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9gXMMAAADcAAAADwAAAAAAAAAAAAAAAACYAgAAZHJzL2Rv&#10;d25yZXYueG1sUEsFBgAAAAAEAAQA9QAAAIgDAAAAAA==&#10;" filled="f" stroked="f">
                  <v:textbox style="mso-fit-shape-to-text:t">
                    <w:txbxContent>
                      <w:p>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v:textbox>
                </v:shape>
                <w10:anchorlock/>
              </v:group>
            </w:pict>
          </mc:Fallback>
        </mc:AlternateContent>
      </w:r>
    </w:p>
    <w:p>
      <w:pPr>
        <w:pStyle w:val="BodyText"/>
        <w:spacing w:before="100"/>
        <w:rPr>
          <w:noProof/>
        </w:rPr>
      </w:pPr>
      <w:r>
        <w:rPr>
          <w:noProof/>
          <w:color w:val="58595B"/>
        </w:rPr>
        <w:t>Šaltiniai:</w:t>
      </w:r>
    </w:p>
    <w:p>
      <w:pPr>
        <w:pStyle w:val="ListParagraph"/>
        <w:numPr>
          <w:ilvl w:val="0"/>
          <w:numId w:val="5"/>
        </w:numPr>
        <w:tabs>
          <w:tab w:val="left" w:pos="475"/>
        </w:tabs>
        <w:spacing w:before="118"/>
        <w:ind w:left="0"/>
        <w:contextualSpacing w:val="0"/>
        <w:rPr>
          <w:noProof/>
          <w:sz w:val="20"/>
        </w:rPr>
      </w:pPr>
      <w:r>
        <w:rPr>
          <w:noProof/>
          <w:color w:val="58595B"/>
          <w:sz w:val="20"/>
        </w:rPr>
        <w:t>Standartinė „Eurobarometro“ apklausa Nr. 90, 2018 m. ruduo (Europos Komisija).</w:t>
      </w:r>
    </w:p>
    <w:p>
      <w:pPr>
        <w:pStyle w:val="ListParagraph"/>
        <w:numPr>
          <w:ilvl w:val="0"/>
          <w:numId w:val="5"/>
        </w:numPr>
        <w:tabs>
          <w:tab w:val="left" w:pos="475"/>
        </w:tabs>
        <w:spacing w:before="61"/>
        <w:ind w:left="0"/>
        <w:contextualSpacing w:val="0"/>
        <w:rPr>
          <w:noProof/>
          <w:sz w:val="20"/>
        </w:rPr>
      </w:pPr>
      <w:r>
        <w:rPr>
          <w:noProof/>
          <w:color w:val="58595B"/>
          <w:sz w:val="20"/>
        </w:rPr>
        <w:t>„Parlametras“, 2018 m. (Europos Parlamentas).</w:t>
      </w:r>
    </w:p>
    <w:p>
      <w:pPr>
        <w:widowControl/>
        <w:autoSpaceDE/>
        <w:autoSpaceDN/>
        <w:spacing w:after="200" w:line="276" w:lineRule="auto"/>
        <w:rPr>
          <w:noProof/>
          <w:color w:val="034EA2"/>
          <w:sz w:val="24"/>
          <w:szCs w:val="24"/>
        </w:rPr>
      </w:pPr>
    </w:p>
    <w:p>
      <w:pPr>
        <w:pStyle w:val="Heading3"/>
        <w:spacing w:before="87"/>
        <w:ind w:left="0"/>
        <w:rPr>
          <w:noProof/>
          <w:sz w:val="24"/>
          <w:szCs w:val="24"/>
        </w:rPr>
      </w:pPr>
      <w:r>
        <w:rPr>
          <w:noProof/>
          <w:color w:val="034EA2"/>
          <w:sz w:val="24"/>
        </w:rPr>
        <w:t>III PRIEDAS</w:t>
      </w:r>
    </w:p>
    <w:p>
      <w:pPr>
        <w:spacing w:before="132" w:line="232" w:lineRule="auto"/>
        <w:ind w:right="1545"/>
        <w:rPr>
          <w:noProof/>
          <w:color w:val="034EA2"/>
          <w:sz w:val="32"/>
          <w:szCs w:val="24"/>
        </w:rPr>
      </w:pPr>
      <w:r>
        <w:rPr>
          <w:noProof/>
          <w:color w:val="034EA2"/>
          <w:sz w:val="32"/>
        </w:rPr>
        <w:t>20 didžiausių pasiekimų 2014–2019 m.</w:t>
      </w:r>
    </w:p>
    <w:p>
      <w:pPr>
        <w:spacing w:before="132" w:line="232" w:lineRule="auto"/>
        <w:ind w:left="133" w:right="1545"/>
        <w:rPr>
          <w:noProof/>
          <w:color w:val="034EA2"/>
          <w:sz w:val="24"/>
          <w:szCs w:val="24"/>
        </w:rPr>
      </w:pPr>
    </w:p>
    <w:p>
      <w:pPr>
        <w:pStyle w:val="ListParagraph"/>
        <w:numPr>
          <w:ilvl w:val="0"/>
          <w:numId w:val="3"/>
        </w:numPr>
        <w:tabs>
          <w:tab w:val="left" w:pos="360"/>
        </w:tabs>
        <w:spacing w:line="244" w:lineRule="auto"/>
        <w:ind w:right="166" w:hanging="720"/>
        <w:rPr>
          <w:b/>
          <w:noProof/>
          <w:sz w:val="24"/>
          <w:szCs w:val="24"/>
        </w:rPr>
      </w:pPr>
      <w:r>
        <w:rPr>
          <w:b/>
          <w:noProof/>
          <w:color w:val="034EA2"/>
          <w:sz w:val="24"/>
        </w:rPr>
        <w:t>Europos strateginių investicijų fondas</w:t>
      </w:r>
    </w:p>
    <w:p>
      <w:pPr>
        <w:pStyle w:val="BodyText"/>
        <w:spacing w:before="198" w:line="244" w:lineRule="auto"/>
        <w:ind w:right="38"/>
        <w:jc w:val="both"/>
        <w:rPr>
          <w:noProof/>
          <w:sz w:val="24"/>
          <w:szCs w:val="24"/>
        </w:rPr>
      </w:pPr>
      <w:r>
        <w:rPr>
          <w:noProof/>
          <w:color w:val="58595B"/>
          <w:spacing w:val="-5"/>
          <w:sz w:val="24"/>
        </w:rPr>
        <w:t>Siekdama padėti ekonomikai atsigauti po finansų ir ekonomikos krizės, taip pat sudaryti sąlygas darbo vietų kūrimui ir ekonomikos augimui, 2014 m. J.-C. Junckerio vadovaujama Komisija pradėjo įgyvendinti Investicijų planą Europai, paprastai vadinamą Junckerio fondu, skirtu Investicijų planui Europai. Jo pagrindas – Europos strateginių investicijų fondas, arba ESIF. Juo buvo siekiama trijų tikslų: šalinant investavimo kliūtis mažinti investavimo mažėjimo tendenciją, viešinti investicinius projektus ir teikti projektų vykdytojams techninę pagalbą bei veiksmingiau naudoti ribotus viešuosius finansinius išteklius sutelkiant privačias investicijas per valstybės garantiją.</w:t>
      </w:r>
    </w:p>
    <w:p>
      <w:pPr>
        <w:pStyle w:val="BodyText"/>
        <w:spacing w:before="164" w:line="244" w:lineRule="auto"/>
        <w:ind w:right="38"/>
        <w:jc w:val="both"/>
        <w:rPr>
          <w:noProof/>
          <w:color w:val="58595B"/>
          <w:sz w:val="24"/>
          <w:szCs w:val="24"/>
        </w:rPr>
      </w:pPr>
      <w:r>
        <w:rPr>
          <w:noProof/>
          <w:color w:val="58595B"/>
          <w:sz w:val="24"/>
        </w:rPr>
        <w:t>Europos ekonomika auga jau šešerius metus iš eilės. ESIF jau yra pritraukęs 392,6 mlrd. EUR investicijų į mažąsias ir vidutines įmones ir į tokias pagrindines sritis, kaip infrastruktūra, moksliniai tyrimai, atsinaujinančiųjų išteklių energija, aplinka ir skaitmeniniai bei socialiniai projektai.  2020 m. tikslas – 500 mlrd. EUR. Tai leis ES iš viso sukurti 1,4 mln. naujų darbo vietų. Programa „InvestEU“ turėtų remtis šia sėkme įgyvendinant kitą ilgalaikį biudžetą.</w:t>
      </w:r>
    </w:p>
    <w:p>
      <w:pPr>
        <w:pStyle w:val="BodyText"/>
        <w:spacing w:before="164" w:line="244" w:lineRule="auto"/>
        <w:ind w:right="38"/>
        <w:jc w:val="both"/>
        <w:rPr>
          <w:noProof/>
          <w:color w:val="58595B"/>
          <w:sz w:val="24"/>
          <w:szCs w:val="24"/>
        </w:rPr>
      </w:pPr>
    </w:p>
    <w:p>
      <w:pPr>
        <w:pStyle w:val="Heading3"/>
        <w:numPr>
          <w:ilvl w:val="0"/>
          <w:numId w:val="3"/>
        </w:numPr>
        <w:spacing w:line="244" w:lineRule="auto"/>
        <w:ind w:left="426" w:right="166" w:hanging="426"/>
        <w:rPr>
          <w:b/>
          <w:noProof/>
          <w:color w:val="034EA2"/>
          <w:sz w:val="24"/>
          <w:szCs w:val="24"/>
        </w:rPr>
      </w:pPr>
      <w:r>
        <w:rPr>
          <w:b/>
          <w:noProof/>
          <w:color w:val="034EA2"/>
          <w:sz w:val="24"/>
        </w:rPr>
        <w:t>Pasinaudojimas Stabilumo ir augimo pakto teikiamu lankstumu</w:t>
      </w:r>
    </w:p>
    <w:p>
      <w:pPr>
        <w:pStyle w:val="BodyText"/>
        <w:spacing w:before="198" w:line="244" w:lineRule="auto"/>
        <w:ind w:right="38"/>
        <w:jc w:val="both"/>
        <w:rPr>
          <w:noProof/>
          <w:color w:val="58595B"/>
          <w:sz w:val="24"/>
          <w:szCs w:val="24"/>
        </w:rPr>
      </w:pPr>
      <w:r>
        <w:rPr>
          <w:noProof/>
          <w:color w:val="58595B"/>
          <w:sz w:val="24"/>
        </w:rPr>
        <w:t>2015 m. sausio mėn. komunikate Komisija išdėstė, kaip ji ketina taikyti lankstumo sąlygą pagal Stabilumo ir augimo pakto taisykles. Šiam požiūriui pritarė Ministrų Taryba; be to, jis užtikrino tinkamą pusiausvyrą tarp patikimos fiskalinės politikos vykdymo ir augimo rėmimo, visų pirma vykdant reformas ir skatinant investicijas, ir taip sudarė sąlygas Europos ekonomikai atsigauti. Įverčiai rodo, kad taikant šią lankstumo sąlygą per pastaruosius ketverius metus ES bendrasis vidaus produktas padidėjo 0,8</w:t>
      </w:r>
      <w:r>
        <w:rPr>
          <w:rFonts w:ascii="Arial" w:hAnsi="Arial" w:cs="Arial"/>
          <w:noProof/>
          <w:color w:val="58595B"/>
          <w:sz w:val="24"/>
        </w:rPr>
        <w:t> </w:t>
      </w:r>
      <w:r>
        <w:rPr>
          <w:noProof/>
          <w:color w:val="58595B"/>
          <w:sz w:val="24"/>
        </w:rPr>
        <w:t>% ir buvo sukurta 1,5 mln. darbo vietų. Kartu valdžios sektoriaus skola 2014–2018 m. sumažėjo 6,8 procentinio punkto, o ES deficitas vidutiniškai sumažėjo nuo maždaug 3</w:t>
      </w:r>
      <w:r>
        <w:rPr>
          <w:rFonts w:ascii="Arial" w:hAnsi="Arial" w:cs="Arial"/>
          <w:noProof/>
          <w:color w:val="58595B"/>
          <w:sz w:val="24"/>
        </w:rPr>
        <w:t> </w:t>
      </w:r>
      <w:r>
        <w:rPr>
          <w:noProof/>
          <w:color w:val="58595B"/>
          <w:sz w:val="24"/>
        </w:rPr>
        <w:t>% iki 0,6</w:t>
      </w:r>
      <w:r>
        <w:rPr>
          <w:rFonts w:ascii="Arial" w:hAnsi="Arial" w:cs="Arial"/>
          <w:noProof/>
          <w:color w:val="58595B"/>
          <w:sz w:val="24"/>
        </w:rPr>
        <w:t> </w:t>
      </w:r>
      <w:r>
        <w:rPr>
          <w:noProof/>
          <w:color w:val="58595B"/>
          <w:sz w:val="24"/>
        </w:rPr>
        <w:t>%.</w:t>
      </w:r>
    </w:p>
    <w:p>
      <w:pPr>
        <w:pStyle w:val="Heading3"/>
        <w:spacing w:line="244" w:lineRule="auto"/>
        <w:ind w:right="1746"/>
        <w:rPr>
          <w:b/>
          <w:noProof/>
          <w:color w:val="034EA2"/>
          <w:sz w:val="24"/>
          <w:szCs w:val="24"/>
        </w:rPr>
      </w:pPr>
    </w:p>
    <w:p>
      <w:pPr>
        <w:pStyle w:val="Heading3"/>
        <w:numPr>
          <w:ilvl w:val="0"/>
          <w:numId w:val="3"/>
        </w:numPr>
        <w:spacing w:line="244" w:lineRule="auto"/>
        <w:ind w:left="426" w:right="1746" w:hanging="426"/>
        <w:rPr>
          <w:b/>
          <w:noProof/>
          <w:sz w:val="24"/>
          <w:szCs w:val="24"/>
        </w:rPr>
      </w:pPr>
      <w:r>
        <w:rPr>
          <w:b/>
          <w:noProof/>
          <w:color w:val="034EA2"/>
          <w:sz w:val="24"/>
        </w:rPr>
        <w:t>Graikijos narystės euro zonoje išsaugojimas</w:t>
      </w:r>
    </w:p>
    <w:p>
      <w:pPr>
        <w:pStyle w:val="BodyText"/>
        <w:spacing w:before="198" w:line="244" w:lineRule="auto"/>
        <w:jc w:val="both"/>
        <w:rPr>
          <w:noProof/>
          <w:sz w:val="24"/>
          <w:szCs w:val="24"/>
        </w:rPr>
      </w:pPr>
      <w:r>
        <w:rPr>
          <w:noProof/>
          <w:color w:val="58595B"/>
          <w:sz w:val="24"/>
        </w:rPr>
        <w:t>J.-C. Junckerio vadovaujama Komisija pradėjo darbą kilusios naujos Graikijos skolos krizės sąlygomis. Komisija ne tik sudarė palankesnes sąlygas visų dalyvių deryboms, bet ir 2015 m. liepos mėn. parengė planą, skirtą padėti Graikijai stabilizuoti ekonomiką ir maksimaliai panaudoti ES lėšas darbo vietų kūrimui, ekonomikos augimui ir investicijoms skatinti, pagal įvairias 2014–2020 m. Europos Sąjungos finansavimo programas Graikijai sutelkiant iki 35 mlrd. EUR. Tuo pačiu kritiniu laikotarpiu kaip tarpinis finansavimas pagal Europos finansinės padėties stabilizavimo priemonę buvo sutelkta 7 mlrd. EUR trumpalaikė paskola, kuri veiksmingai užkirsto kelią Graikijos iškritimui iš euro zonos. Komisija taip pat pasiūlė didelio masto techninę paramą, kuri per Komisijos 2015 m. įkurtą Paramos struktūrinėms reformoms tarnybą padėtų sukurti reikiamas administracinės paramos priemones.</w:t>
      </w:r>
    </w:p>
    <w:p>
      <w:pPr>
        <w:pStyle w:val="BodyText"/>
        <w:spacing w:before="162" w:line="244" w:lineRule="auto"/>
        <w:jc w:val="both"/>
        <w:rPr>
          <w:noProof/>
          <w:sz w:val="24"/>
          <w:szCs w:val="24"/>
        </w:rPr>
      </w:pPr>
      <w:r>
        <w:rPr>
          <w:noProof/>
        </w:rPr>
        <w:t>2018 m. rugpjūčio mėn. baigėsi Graikijai skirta trejų metų paramos stabilumui programa, pagal kurią iš viso buvo suteikta 61,9 mlrd. EUR paskolų, grindžiamų visapusiškos ir beprecedentės reformų programos įgyvendinimu.</w:t>
      </w:r>
      <w:r>
        <w:rPr>
          <w:noProof/>
          <w:color w:val="58595B"/>
          <w:sz w:val="24"/>
        </w:rPr>
        <w:t xml:space="preserve"> Dabar augimas yra teigiamas, o per dešimt metų jis pasiekė aukščiausią lygį – maždaug 2</w:t>
      </w:r>
      <w:r>
        <w:rPr>
          <w:rFonts w:ascii="Arial" w:hAnsi="Arial" w:cs="Arial"/>
          <w:noProof/>
          <w:color w:val="58595B"/>
          <w:sz w:val="24"/>
        </w:rPr>
        <w:t> </w:t>
      </w:r>
      <w:r>
        <w:rPr>
          <w:noProof/>
          <w:color w:val="58595B"/>
          <w:sz w:val="24"/>
        </w:rPr>
        <w:t>%. Nors nedarbo lygis vis dar per aukštas, tačiau jis gerokai sumažėjo nuo to laiko, kai buvo pasiekęs aukščiausią tašką. Siekiant kuo labiau padidinti ES paramą ir užtikrinti, kad ši pažanga būtų įgyvendinama, sustiprinta stebėsena.</w:t>
      </w:r>
    </w:p>
    <w:p>
      <w:pPr>
        <w:pStyle w:val="Heading3"/>
        <w:rPr>
          <w:noProof/>
          <w:color w:val="034EA2"/>
          <w:sz w:val="24"/>
          <w:szCs w:val="24"/>
        </w:rPr>
      </w:pPr>
    </w:p>
    <w:p>
      <w:pPr>
        <w:pStyle w:val="Heading3"/>
        <w:numPr>
          <w:ilvl w:val="0"/>
          <w:numId w:val="3"/>
        </w:numPr>
        <w:ind w:left="426" w:hanging="426"/>
        <w:rPr>
          <w:b/>
          <w:noProof/>
          <w:sz w:val="24"/>
          <w:szCs w:val="24"/>
        </w:rPr>
      </w:pPr>
      <w:r>
        <w:rPr>
          <w:b/>
          <w:noProof/>
          <w:color w:val="034EA2"/>
          <w:sz w:val="24"/>
        </w:rPr>
        <w:t>Paryžiaus klimato susitarimas</w:t>
      </w:r>
    </w:p>
    <w:p>
      <w:pPr>
        <w:pStyle w:val="BodyText"/>
        <w:spacing w:before="198" w:line="244" w:lineRule="auto"/>
        <w:ind w:right="38"/>
        <w:jc w:val="both"/>
        <w:rPr>
          <w:noProof/>
          <w:sz w:val="24"/>
          <w:szCs w:val="24"/>
        </w:rPr>
      </w:pPr>
      <w:r>
        <w:rPr>
          <w:noProof/>
          <w:color w:val="58595B"/>
          <w:sz w:val="24"/>
        </w:rPr>
        <w:t>ES teko vienas pagrindinių vaidmenų padedant pasiekti istorinį pasaulinio masto didelių užmojų Paryžiaus klimato susitarimą. 195 šalys susitarė dėl paprasto tikslo: perduoti ateities kartoms sveikesnę planetą ir palikti joms labiau klestinčią, modernesnę ir teisingesnę visuomenę. ES yra vienintelė didžioji pasaulio ekonomika, kuri visiškai perkėlė į teisės aktus priemones, kuriomis vykdys savo įsipareigojimus pagal Paryžiaus susitarimą, ir, rengdamasi klimato požiūriu neutraliai ekonomikai, išmetamą šiltnamio efektą sukeliančių dujų kiekį iki 2030 m. sumažins ne mažiau kaip 40</w:t>
      </w:r>
      <w:r>
        <w:rPr>
          <w:rFonts w:ascii="Arial" w:hAnsi="Arial" w:cs="Arial"/>
          <w:noProof/>
          <w:color w:val="58595B"/>
          <w:sz w:val="24"/>
        </w:rPr>
        <w:t> </w:t>
      </w:r>
      <w:r>
        <w:rPr>
          <w:noProof/>
          <w:color w:val="58595B"/>
          <w:sz w:val="24"/>
        </w:rPr>
        <w:t>%.</w:t>
      </w:r>
    </w:p>
    <w:p>
      <w:pPr>
        <w:pStyle w:val="BodyText"/>
        <w:spacing w:before="165" w:line="244" w:lineRule="auto"/>
        <w:ind w:right="38"/>
        <w:jc w:val="both"/>
        <w:rPr>
          <w:noProof/>
          <w:color w:val="58595B"/>
          <w:sz w:val="24"/>
          <w:szCs w:val="24"/>
        </w:rPr>
      </w:pPr>
      <w:r>
        <w:rPr>
          <w:noProof/>
          <w:color w:val="58595B"/>
          <w:sz w:val="24"/>
        </w:rPr>
        <w:t>Tai – investicija į mūsų gerovę ir į pasirengimą kurti tvarią, klimato požiūriu neutralią žiedinę ekonomiką.</w:t>
      </w:r>
    </w:p>
    <w:p>
      <w:pPr>
        <w:pStyle w:val="Heading3"/>
        <w:rPr>
          <w:b/>
          <w:noProof/>
          <w:color w:val="034EA2"/>
          <w:sz w:val="24"/>
          <w:szCs w:val="24"/>
        </w:rPr>
      </w:pPr>
    </w:p>
    <w:p>
      <w:pPr>
        <w:pStyle w:val="Heading3"/>
        <w:numPr>
          <w:ilvl w:val="0"/>
          <w:numId w:val="3"/>
        </w:numPr>
        <w:ind w:left="426" w:hanging="284"/>
        <w:rPr>
          <w:noProof/>
          <w:sz w:val="24"/>
          <w:szCs w:val="24"/>
        </w:rPr>
      </w:pPr>
      <w:r>
        <w:rPr>
          <w:b/>
          <w:noProof/>
          <w:color w:val="034EA2"/>
          <w:sz w:val="24"/>
        </w:rPr>
        <w:t>Vienkartinio naudojimo plastikinių gaminių uždraudimas</w:t>
      </w:r>
    </w:p>
    <w:p>
      <w:pPr>
        <w:pStyle w:val="BodyText"/>
        <w:spacing w:before="189" w:line="240" w:lineRule="exact"/>
        <w:ind w:right="38"/>
        <w:jc w:val="both"/>
        <w:rPr>
          <w:noProof/>
          <w:color w:val="58595B"/>
          <w:sz w:val="24"/>
          <w:szCs w:val="24"/>
        </w:rPr>
      </w:pPr>
      <w:r>
        <w:rPr>
          <w:noProof/>
          <w:color w:val="58595B"/>
          <w:sz w:val="24"/>
        </w:rPr>
        <w:t>Siekdama sumažinti kasmet sukaupiamų 25 mln. tonų plastiko atliekų ir padidinti plastiko perdirbimo rodiklį, kuris šiuo metu siekia tik 30</w:t>
      </w:r>
      <w:r>
        <w:rPr>
          <w:rFonts w:ascii="Arial" w:hAnsi="Arial" w:cs="Arial"/>
          <w:noProof/>
          <w:color w:val="58595B"/>
          <w:sz w:val="24"/>
        </w:rPr>
        <w:t> </w:t>
      </w:r>
      <w:r>
        <w:rPr>
          <w:noProof/>
          <w:color w:val="58595B"/>
          <w:sz w:val="24"/>
        </w:rPr>
        <w:t>%, ES priėmė pirmąją pasaulyje visapusišką plastikų strategiją. Strategijoje numatytos griežtos priemonės, skirtos 10-iai dažniausiai mūsų paplūdimiuose randamų plastikinių gaminių ir paliktiems žvejybos įrankiams. Minėtos priemonės apima tam tikrų vienkartinių plastikinių gaminių, kuriems jau yra pakaitalų, pavyzdžiui, plastikinių vatos pagaliukų, stalo įrankių, lėkščių, šiaudelių, gėrimų maišiklių ar oro balionėlių lazdelių, uždraudimą. Taikant šias priemones, į aplinką nepateks 3,4 mln. tonų CO</w:t>
      </w:r>
      <w:r>
        <w:rPr>
          <w:noProof/>
          <w:color w:val="58595B"/>
          <w:sz w:val="24"/>
          <w:vertAlign w:val="subscript"/>
        </w:rPr>
        <w:t>2</w:t>
      </w:r>
      <w:r>
        <w:rPr>
          <w:noProof/>
          <w:color w:val="58595B"/>
          <w:sz w:val="24"/>
        </w:rPr>
        <w:t xml:space="preserve"> ekvivalento, bus sumažintas į vandenyną išmetamų šiukšlių kiekis ir jų neigiamas poveikis aplinkai, o mes priartėsime prie tikros žiedinės ekonomikos.</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55" w:hanging="295"/>
        <w:rPr>
          <w:b/>
          <w:noProof/>
          <w:sz w:val="24"/>
          <w:szCs w:val="24"/>
        </w:rPr>
      </w:pPr>
      <w:r>
        <w:rPr>
          <w:b/>
          <w:noProof/>
          <w:color w:val="034EA2"/>
          <w:sz w:val="24"/>
        </w:rPr>
        <w:t>ES prekybos susitarimai su Japonija ir Kanada</w:t>
      </w:r>
    </w:p>
    <w:p>
      <w:pPr>
        <w:pStyle w:val="BodyText"/>
        <w:spacing w:before="198" w:line="244" w:lineRule="auto"/>
        <w:ind w:right="38"/>
        <w:jc w:val="both"/>
        <w:rPr>
          <w:noProof/>
          <w:sz w:val="24"/>
          <w:szCs w:val="24"/>
        </w:rPr>
      </w:pPr>
      <w:r>
        <w:rPr>
          <w:noProof/>
          <w:color w:val="58595B"/>
          <w:sz w:val="24"/>
        </w:rPr>
        <w:t>ES ir Japonijos ekonominės partnerystės susitarimas yra stambiausias prekybos susitarimas, dėl kurio ES yra tekę derėtis, ir pirmasis prekybos susitarimas, į kurį įtrauktas įsipareigojimas dėl Paryžiaus klimato susitarimo. ES ir Japonija kartu sudaro beveik trečdalį pasaulio bendrojo vidaus produkto, o susitarimu bus sukurta atviros prekybos zona, į kurią patenka daugiau kaip 600 milijonų žmonių. Šį susitarimą papildė abipusio susitarimo su Japonija dėl tinkamumo sudarymas. Juo buvo sukurta aukšto lygio apsauga grindžiama didžiausia pasaulyje laisvo duomenų judėjimo erdvė.</w:t>
      </w:r>
    </w:p>
    <w:p>
      <w:pPr>
        <w:pStyle w:val="BodyText"/>
        <w:spacing w:before="83" w:line="244" w:lineRule="auto"/>
        <w:jc w:val="both"/>
        <w:rPr>
          <w:noProof/>
          <w:sz w:val="24"/>
          <w:szCs w:val="24"/>
        </w:rPr>
      </w:pPr>
      <w:r>
        <w:rPr>
          <w:noProof/>
          <w:color w:val="58595B"/>
          <w:sz w:val="24"/>
        </w:rPr>
        <w:t>ES taip pat sudarė šiuolaikinį prekybos susitarimą su Kanada, kuriuo Europos įmonėms atveriamos Kanados prekių, paslaugų ir viešųjų pirkimų rinkos ir padedama apsaugoti darbuotojų teises ir aplinką. Susitarimas visų pirma padės mažesnėms ES įmonėms lengviau ir pigiau didinti eksportą į Kanadą.</w:t>
      </w:r>
    </w:p>
    <w:p>
      <w:pPr>
        <w:pStyle w:val="BodyText"/>
        <w:spacing w:before="167" w:line="244" w:lineRule="auto"/>
        <w:jc w:val="both"/>
        <w:rPr>
          <w:noProof/>
          <w:sz w:val="24"/>
          <w:szCs w:val="24"/>
        </w:rPr>
      </w:pPr>
      <w:r>
        <w:rPr>
          <w:noProof/>
          <w:color w:val="58595B"/>
          <w:sz w:val="24"/>
        </w:rPr>
        <w:t>Pagal abu susitarimus panaikinti muitai Europos įmonėms padeda sutaupyti iki 1,59 mlrd. EUR per metus.</w:t>
      </w:r>
    </w:p>
    <w:p>
      <w:pPr>
        <w:pStyle w:val="BodyText"/>
        <w:spacing w:before="165" w:line="244" w:lineRule="auto"/>
        <w:ind w:left="133" w:right="38"/>
        <w:jc w:val="both"/>
        <w:rPr>
          <w:noProof/>
          <w:sz w:val="24"/>
          <w:szCs w:val="24"/>
        </w:rPr>
      </w:pPr>
    </w:p>
    <w:p>
      <w:pPr>
        <w:pStyle w:val="Heading3"/>
        <w:numPr>
          <w:ilvl w:val="0"/>
          <w:numId w:val="3"/>
        </w:numPr>
        <w:spacing w:line="244" w:lineRule="auto"/>
        <w:ind w:left="426" w:right="2374" w:hanging="284"/>
        <w:rPr>
          <w:b/>
          <w:noProof/>
          <w:sz w:val="24"/>
          <w:szCs w:val="24"/>
        </w:rPr>
      </w:pPr>
      <w:r>
        <w:rPr>
          <w:b/>
          <w:noProof/>
          <w:color w:val="034EA2"/>
          <w:sz w:val="24"/>
        </w:rPr>
        <w:t xml:space="preserve"> 2018 m. liepos 25 d. bendras ES ir JAV pareiškimas</w:t>
      </w:r>
    </w:p>
    <w:p>
      <w:pPr>
        <w:pStyle w:val="BodyText"/>
        <w:spacing w:before="198" w:line="244" w:lineRule="auto"/>
        <w:ind w:left="133"/>
        <w:jc w:val="both"/>
        <w:rPr>
          <w:noProof/>
          <w:sz w:val="24"/>
          <w:szCs w:val="24"/>
        </w:rPr>
      </w:pPr>
      <w:r>
        <w:rPr>
          <w:noProof/>
          <w:color w:val="58595B"/>
          <w:sz w:val="24"/>
        </w:rPr>
        <w:t>Padidėjus įtampai prekybos srityje, 2018 m. liepos 25 d. Baltuosiuose Rūmuose Pirmininkas J.-C. Junckeris ir Prezidentas D. Trumpas pradėjo naują ES ir Jungtinių Valstijų prekybos santykių etapą.</w:t>
      </w:r>
    </w:p>
    <w:p>
      <w:pPr>
        <w:pStyle w:val="BodyText"/>
        <w:spacing w:before="168" w:line="244" w:lineRule="auto"/>
        <w:ind w:left="133"/>
        <w:jc w:val="both"/>
        <w:rPr>
          <w:noProof/>
          <w:color w:val="58595B"/>
          <w:sz w:val="24"/>
          <w:szCs w:val="24"/>
        </w:rPr>
      </w:pPr>
      <w:r>
        <w:rPr>
          <w:noProof/>
          <w:color w:val="58595B"/>
          <w:sz w:val="24"/>
        </w:rPr>
        <w:t>Abi šalys susitarė nebeįvesti jokių naujų tarifų, tęsti derybas dėl visų esamų pramonės tarifų panaikinimo ir plėtoti bendradarbiavimą įvairiuose sektoriuose, įskaitant energetikos ir reguliavimo klausimus. Ta proga įsteigta ES ir JAV vykdomoji darbo grupė jau atlieka bendro pareiškimo įgyvendinimo darbą.</w:t>
      </w:r>
    </w:p>
    <w:p>
      <w:pPr>
        <w:pStyle w:val="BodyText"/>
        <w:spacing w:before="168" w:line="244" w:lineRule="auto"/>
        <w:ind w:left="133"/>
        <w:jc w:val="both"/>
        <w:rPr>
          <w:noProof/>
          <w:color w:val="58595B"/>
          <w:sz w:val="24"/>
          <w:szCs w:val="24"/>
        </w:rPr>
      </w:pPr>
    </w:p>
    <w:p>
      <w:pPr>
        <w:pStyle w:val="Heading3"/>
        <w:numPr>
          <w:ilvl w:val="0"/>
          <w:numId w:val="3"/>
        </w:numPr>
        <w:ind w:left="567" w:hanging="425"/>
        <w:rPr>
          <w:b/>
          <w:noProof/>
          <w:sz w:val="24"/>
          <w:szCs w:val="24"/>
        </w:rPr>
      </w:pPr>
      <w:r>
        <w:rPr>
          <w:b/>
          <w:noProof/>
          <w:color w:val="034EA2"/>
          <w:sz w:val="24"/>
        </w:rPr>
        <w:t>ES ir Turkijos pareiškimas</w:t>
      </w:r>
    </w:p>
    <w:p>
      <w:pPr>
        <w:pStyle w:val="BodyText"/>
        <w:tabs>
          <w:tab w:val="left" w:pos="9072"/>
        </w:tabs>
        <w:spacing w:before="198" w:line="244" w:lineRule="auto"/>
        <w:ind w:left="133"/>
        <w:jc w:val="both"/>
        <w:rPr>
          <w:noProof/>
          <w:sz w:val="24"/>
          <w:szCs w:val="24"/>
        </w:rPr>
      </w:pPr>
      <w:r>
        <w:rPr>
          <w:noProof/>
          <w:color w:val="58595B"/>
          <w:sz w:val="24"/>
        </w:rPr>
        <w:t>Po ES ir Turkijos pareiškimo abi šalys įsipareigojo teikti humanitarinę pagalbą pabėgėliams, ypač tiems, kurie bėga nuo pilietinio karo Sirijoje. Dėl geresnio migracijos srautų valdymo 2018 m. į rytinę Viduržemio jūros regiono dalį atvyko 90</w:t>
      </w:r>
      <w:r>
        <w:rPr>
          <w:rFonts w:ascii="Arial" w:hAnsi="Arial" w:cs="Arial"/>
          <w:noProof/>
          <w:color w:val="58595B"/>
          <w:sz w:val="24"/>
        </w:rPr>
        <w:t> </w:t>
      </w:r>
      <w:r>
        <w:rPr>
          <w:noProof/>
          <w:color w:val="58595B"/>
          <w:sz w:val="24"/>
        </w:rPr>
        <w:t>% mažiau asmenų nei 2015 m. Kartu ES 2016–2017 m. suteikė pabėgėliams Turkijoje 3 mln. EUR paramą ir jau išmokėjo 1,2 mlrd. EUR kitos 3 mlrd. EUR paskolos dalies, kad ši svarbi parama būtų teikiama ir ateityje.</w:t>
      </w:r>
    </w:p>
    <w:p>
      <w:pPr>
        <w:pStyle w:val="BodyText"/>
        <w:spacing w:before="168" w:line="244" w:lineRule="auto"/>
        <w:jc w:val="both"/>
        <w:rPr>
          <w:noProof/>
          <w:sz w:val="24"/>
          <w:szCs w:val="24"/>
        </w:rPr>
      </w:pPr>
    </w:p>
    <w:p>
      <w:pPr>
        <w:pStyle w:val="Heading3"/>
        <w:numPr>
          <w:ilvl w:val="0"/>
          <w:numId w:val="3"/>
        </w:numPr>
        <w:spacing w:before="100" w:line="244" w:lineRule="auto"/>
        <w:ind w:left="567" w:right="437" w:hanging="425"/>
        <w:rPr>
          <w:b/>
          <w:noProof/>
          <w:color w:val="034EA2"/>
          <w:sz w:val="24"/>
          <w:szCs w:val="24"/>
        </w:rPr>
      </w:pPr>
      <w:r>
        <w:rPr>
          <w:b/>
          <w:noProof/>
          <w:color w:val="034EA2"/>
          <w:sz w:val="24"/>
        </w:rPr>
        <w:t>Pabėgėlių perkėlimas ir ES regioninis patikos fondas</w:t>
      </w:r>
    </w:p>
    <w:p>
      <w:pPr>
        <w:pStyle w:val="BodyText"/>
        <w:spacing w:before="198" w:line="244" w:lineRule="auto"/>
        <w:ind w:left="133"/>
        <w:jc w:val="both"/>
        <w:rPr>
          <w:noProof/>
          <w:color w:val="58595B"/>
          <w:sz w:val="24"/>
          <w:szCs w:val="24"/>
        </w:rPr>
      </w:pPr>
      <w:r>
        <w:rPr>
          <w:noProof/>
          <w:color w:val="58595B"/>
          <w:sz w:val="24"/>
        </w:rPr>
        <w:t>Nuo 2015 m. sėkmingos ES pabėgėlių perkėlimo programos padėjo daugiau kaip 50 000 pažeidžiamiausių žmonių iš viso pasaulio rasti prieglobstį ES. Bendradarbiaudamos valstybės narės galėjo teikti pirmenybę Sirijos pabėgėliams Jordanijoje, Libane ir Turkijoje arba iš Libijos evakuotiems pabėgėliams. Pernai valstybės narės pagal Pirmininko J.-C. Junckerio pasiūlytą naują ES 50 000 vietų savanorišką perkėlimo programą prisiėmė iki šiol didžiausią ES bendrą įsipareigojimą dėl perkėlimo.</w:t>
      </w:r>
    </w:p>
    <w:p>
      <w:pPr>
        <w:pStyle w:val="BodyText"/>
        <w:spacing w:before="198" w:line="244" w:lineRule="auto"/>
        <w:ind w:left="133"/>
        <w:jc w:val="both"/>
        <w:rPr>
          <w:noProof/>
          <w:color w:val="58595B"/>
          <w:sz w:val="24"/>
          <w:szCs w:val="24"/>
        </w:rPr>
      </w:pPr>
      <w:r>
        <w:rPr>
          <w:noProof/>
          <w:color w:val="58595B"/>
          <w:sz w:val="24"/>
        </w:rPr>
        <w:t>Siekiant teikti švietimo, apsaugos, sveikatos priežiūros ir socialinę bei ekonominę paramą daugiau kaip dviem milijonams Sirijos piliečių, 46 projektams Irake, Jordanijoje, Libane ir Turkijoje finansuoti iš ES regioninio patikos fondo sutelkta 1,5 mlrd. EUR.</w:t>
      </w:r>
    </w:p>
    <w:p>
      <w:pPr>
        <w:pStyle w:val="BodyText"/>
        <w:spacing w:before="198" w:line="244" w:lineRule="auto"/>
        <w:ind w:left="133"/>
        <w:jc w:val="both"/>
        <w:rPr>
          <w:noProof/>
          <w:color w:val="58595B"/>
          <w:sz w:val="24"/>
          <w:szCs w:val="24"/>
        </w:rPr>
      </w:pPr>
    </w:p>
    <w:p>
      <w:pPr>
        <w:pStyle w:val="Heading3"/>
        <w:numPr>
          <w:ilvl w:val="0"/>
          <w:numId w:val="3"/>
        </w:numPr>
        <w:ind w:left="567" w:hanging="436"/>
        <w:rPr>
          <w:b/>
          <w:noProof/>
          <w:color w:val="034EA2"/>
          <w:sz w:val="24"/>
          <w:szCs w:val="24"/>
        </w:rPr>
      </w:pPr>
      <w:r>
        <w:rPr>
          <w:b/>
          <w:noProof/>
          <w:color w:val="034EA2"/>
          <w:sz w:val="24"/>
        </w:rPr>
        <w:t>ES sienų apsauga</w:t>
      </w:r>
    </w:p>
    <w:p>
      <w:pPr>
        <w:pStyle w:val="BodyText"/>
        <w:spacing w:before="198" w:line="244" w:lineRule="auto"/>
        <w:ind w:left="133" w:right="38"/>
        <w:jc w:val="both"/>
        <w:rPr>
          <w:noProof/>
          <w:color w:val="58595B"/>
          <w:sz w:val="24"/>
          <w:szCs w:val="24"/>
        </w:rPr>
      </w:pPr>
      <w:r>
        <w:rPr>
          <w:noProof/>
          <w:color w:val="58595B"/>
          <w:sz w:val="24"/>
        </w:rPr>
        <w:t xml:space="preserve">Įsteigus naująją Europos sienų ir pakrančių apsaugos agentūrą, šiuo metu prie Sąjungos išorės sienų Bulgarijoje, Graikijoje, Italijoje ir Ispanijoje patruliuoja daugiau kaip 1 600 sienos apsaugos pareigūnų. Dabar, kai pasiektas susitarimas dėl Komisijos pasiūlymo, kitas žingsnis bus dar labiau išplėsti Agentūros veiklos mastą ir iki 2021 m. ją sustiprinti savo pačių įranga bei nuolatinėmis 5 000 sienos apsaugos pareigūnų pajėgomis, o ne vėliau kaip iki 2027 m. – 10 000 sienos apsaugos pareigūnų pajėgomis, taip pat užtikrinti tvirtesnį įgaliojimą vykdyti asmenų grąžinimą. Sukūrus naujas tobulesnes ir sąveikias informacines sistemas, mūsų sienos taps saugesnės ir patogesnės keliautojams. Atvykimo ir išvykimo sistema pagreitins procedūras </w:t>
      </w:r>
      <w:r>
        <w:rPr>
          <w:i/>
          <w:noProof/>
          <w:color w:val="58595B"/>
          <w:sz w:val="24"/>
        </w:rPr>
        <w:t>bona fide</w:t>
      </w:r>
      <w:r>
        <w:rPr>
          <w:noProof/>
          <w:color w:val="58595B"/>
          <w:sz w:val="24"/>
        </w:rPr>
        <w:t xml:space="preserve"> keliautojams ir nustatys, kur kyla abejonių, o Europos kelionių informacijos ir leidimų sistema suteiks galimybę veiksmingiau prieš kelionę patikrinti atvykstančius asmenis, kuriems netaikomas vizos reikalavimas. Kad taisyklės būtų tinkamai taikomos, valstybės narės realiuoju laiku keisis visa susijusia informacija.</w:t>
      </w:r>
    </w:p>
    <w:p>
      <w:pPr>
        <w:widowControl/>
        <w:autoSpaceDE/>
        <w:autoSpaceDN/>
        <w:spacing w:after="200" w:line="276" w:lineRule="auto"/>
        <w:rPr>
          <w:noProof/>
          <w:color w:val="58595B"/>
          <w:sz w:val="24"/>
          <w:szCs w:val="24"/>
        </w:rPr>
      </w:pPr>
    </w:p>
    <w:p>
      <w:pPr>
        <w:pStyle w:val="Heading3"/>
        <w:numPr>
          <w:ilvl w:val="0"/>
          <w:numId w:val="3"/>
        </w:numPr>
        <w:ind w:left="567" w:hanging="567"/>
        <w:rPr>
          <w:b/>
          <w:noProof/>
          <w:color w:val="034EA2"/>
          <w:sz w:val="24"/>
          <w:szCs w:val="24"/>
        </w:rPr>
      </w:pPr>
      <w:r>
        <w:rPr>
          <w:b/>
          <w:noProof/>
          <w:color w:val="034EA2"/>
          <w:sz w:val="24"/>
        </w:rPr>
        <w:t>Skubiosios pagalbos Afrikai patikos fondas ir Išorės investicijų planas</w:t>
      </w:r>
    </w:p>
    <w:p>
      <w:pPr>
        <w:pStyle w:val="BodyText"/>
        <w:tabs>
          <w:tab w:val="left" w:pos="9072"/>
        </w:tabs>
        <w:spacing w:before="198" w:line="244" w:lineRule="auto"/>
        <w:jc w:val="both"/>
        <w:rPr>
          <w:noProof/>
          <w:sz w:val="24"/>
          <w:szCs w:val="24"/>
        </w:rPr>
      </w:pPr>
      <w:r>
        <w:rPr>
          <w:noProof/>
          <w:color w:val="58595B"/>
          <w:sz w:val="24"/>
        </w:rPr>
        <w:t>Skubiosios pagalbos Afrikai patikos fondas (biudžetas – 4,2 mlrd. EUR) yra viena iš ES priemonių, kurios lėšomis bene veiksmingiausiai finansuojami su migracija susiję projektai ir šalinamos pagrindinės neteisėtos migracijos priežastys. Iki šiol patvirtinti 193 projektai daugiausia dėmesio skiria ekonomikos plėtrai ir valdymui, sveikatos priežiūrai ir migracijai, įskaitant tikslinę gyvybiškai svarbią pagalbą žmonėms, kuriems reikia apsaugos. Be to, remiantis Junckerio fondo patirtimi, Išorės investicijų plane numatyta iki 2020 m. Afrikoje ir ES kaimyninėse šalyse sutelkti daugiau kaip 44 mlrd. EUR viešųjų ir privačiųjų investicijų. Išorės investicijų planas ir jo Europos darnaus vystymosi fondas daugiausia dėmesio skiria investicijoms į tokias prioritetines sritis, kaip švari energija, labai mažų, mažų ir vidutinių įmonių finansavimas, žemės ūkis ir skaitmeninimas, kuriuo siekiama skatinti įtraukų vystymąsi.</w:t>
      </w:r>
    </w:p>
    <w:p>
      <w:pPr>
        <w:pStyle w:val="Heading3"/>
        <w:spacing w:before="214"/>
        <w:ind w:left="0"/>
        <w:rPr>
          <w:noProof/>
          <w:sz w:val="24"/>
          <w:szCs w:val="24"/>
        </w:rPr>
      </w:pPr>
    </w:p>
    <w:p>
      <w:pPr>
        <w:pStyle w:val="Heading3"/>
        <w:numPr>
          <w:ilvl w:val="0"/>
          <w:numId w:val="3"/>
        </w:numPr>
        <w:ind w:left="567" w:hanging="567"/>
        <w:rPr>
          <w:b/>
          <w:noProof/>
          <w:color w:val="034EA2"/>
          <w:sz w:val="24"/>
          <w:szCs w:val="24"/>
        </w:rPr>
      </w:pPr>
      <w:r>
        <w:rPr>
          <w:b/>
          <w:noProof/>
          <w:color w:val="034EA2"/>
          <w:sz w:val="24"/>
        </w:rPr>
        <w:t>„RescEU“ – naujasis ES civilinės saugos mechanizmas</w:t>
      </w:r>
    </w:p>
    <w:p>
      <w:pPr>
        <w:pStyle w:val="BodyText"/>
        <w:spacing w:before="198" w:line="244" w:lineRule="auto"/>
        <w:jc w:val="both"/>
        <w:rPr>
          <w:noProof/>
          <w:color w:val="58595B"/>
          <w:sz w:val="24"/>
          <w:szCs w:val="24"/>
        </w:rPr>
      </w:pPr>
      <w:r>
        <w:rPr>
          <w:noProof/>
          <w:color w:val="58595B"/>
          <w:sz w:val="24"/>
        </w:rPr>
        <w:t>Europos Sąjunga patyrė daug sudėtingų vis dažniau pasikartojančių nelaimių, atnešusių žūčių ir sukėlusių kitų žalingų padarinių gyventojams, įmonėms, bendruomenėms ir aplinkai. 2018 m. Europoje dėl gaivalinių nelaimių žuvo beveik 100 žmonių, o kai kuriuose Europos regionuose, kurie anksčiau niekada nebuvo nukentėję nuo tokių nelaimių, kilo gaisrų. Patirta milžiniškų ekonominių išlaidų: 2016 m. Europoje buvo užfiksuota beveik 10 mlrd. EUR siekianti žala. ES turi spręsti šią problemą ir geriau apsaugoti savo piliečius nuo šių nelaimių, didindama ir gerindama nelaimių prevenciją ir pasirengimą joms. 2018 m. šalys beveik 10 kartų prašė ES pagalbos, daugiausia dėl miškų gaisrų, medicininės paramos ir jūros taršos. „RescEU“ suteikia civilinės saugos pajėgumus tiems, kurie nukentėjo nuo nelaimės ir kuriems labiausiai reikia pagalbos Europoje ir visame pasaulyje. Šis išteklių rezervas bus naudojamas tuomet, kai šalims reikės skubios pagalbos nelaimės padariniams likviduoti. Šie ištekliai apima gaisrų gesinimo lėktuvus, taip pat kitas reagavimo neatidėliotinais atvejais, pavyzdžiui, netikėto medicininio įvykio atveju, priemones. 2017 ir 2018 m. ES civilinės saugos mechanizmu buvo pasinaudota 52 kartus.</w:t>
      </w:r>
    </w:p>
    <w:p>
      <w:pPr>
        <w:pStyle w:val="BodyText"/>
        <w:spacing w:before="198" w:line="244" w:lineRule="auto"/>
        <w:jc w:val="both"/>
        <w:rPr>
          <w:noProof/>
          <w:sz w:val="24"/>
          <w:szCs w:val="24"/>
        </w:rPr>
      </w:pPr>
    </w:p>
    <w:p>
      <w:pPr>
        <w:pStyle w:val="Heading3"/>
        <w:numPr>
          <w:ilvl w:val="0"/>
          <w:numId w:val="3"/>
        </w:numPr>
        <w:ind w:left="567" w:hanging="567"/>
        <w:rPr>
          <w:b/>
          <w:noProof/>
          <w:color w:val="034EA2"/>
          <w:sz w:val="24"/>
          <w:szCs w:val="24"/>
        </w:rPr>
      </w:pPr>
      <w:r>
        <w:rPr>
          <w:b/>
          <w:noProof/>
          <w:color w:val="034EA2"/>
          <w:sz w:val="24"/>
        </w:rPr>
        <w:t>Bendrasis duomenų apsaugos reglamentas</w:t>
      </w:r>
    </w:p>
    <w:p>
      <w:pPr>
        <w:pStyle w:val="BodyText"/>
        <w:spacing w:before="198" w:line="244" w:lineRule="auto"/>
        <w:ind w:right="38"/>
        <w:jc w:val="both"/>
        <w:rPr>
          <w:noProof/>
          <w:sz w:val="24"/>
          <w:szCs w:val="24"/>
        </w:rPr>
      </w:pPr>
      <w:r>
        <w:rPr>
          <w:noProof/>
          <w:color w:val="58595B"/>
          <w:sz w:val="24"/>
        </w:rPr>
        <w:t>Bendrasis duomenų apsaugos reglamentas, kuris įsigaliojo 2018 m. gegužės 25 d., ne tik padėjo Europai pasirengti skaitmeniniam amžiui, bet ir nustatė naują visuotinį privatumo standartą. Šiuo bendru visoje Europos Sąjungoje galiojančiu teisės aktu užtikrinama pagrindinė piliečių teisė į duomenų apsaugą ir kartu asmenims ir įmonėms suteikiama galimybė visapusiškai pasinaudoti bendrosios skaitmeninės rinkos teikiamomis galimybėmis netaikant 28 skirtingų brangių ir biurokratinių procedūrų. Apskaičiuota, kad nauda sudarys</w:t>
      </w:r>
    </w:p>
    <w:p>
      <w:pPr>
        <w:pStyle w:val="BodyText"/>
        <w:spacing w:line="231" w:lineRule="exact"/>
        <w:jc w:val="both"/>
        <w:rPr>
          <w:noProof/>
          <w:sz w:val="24"/>
          <w:szCs w:val="24"/>
        </w:rPr>
      </w:pPr>
      <w:r>
        <w:rPr>
          <w:noProof/>
          <w:color w:val="58595B"/>
          <w:sz w:val="24"/>
        </w:rPr>
        <w:t>2,3 mlrd. EUR per metus.</w:t>
      </w:r>
    </w:p>
    <w:p>
      <w:pPr>
        <w:pStyle w:val="BodyText"/>
        <w:spacing w:before="174" w:line="244" w:lineRule="auto"/>
        <w:ind w:right="38"/>
        <w:jc w:val="both"/>
        <w:rPr>
          <w:noProof/>
          <w:sz w:val="24"/>
          <w:szCs w:val="24"/>
        </w:rPr>
      </w:pPr>
      <w:r>
        <w:rPr>
          <w:noProof/>
          <w:color w:val="58595B"/>
          <w:sz w:val="24"/>
        </w:rPr>
        <w:t>Dabar piliečiai gali naudotis tvirtesnėmis teisėmis, pavyzdžiui, teise susipažinti su savo duomenimis, teise reikalauti ištaisyti duomenis, teise būti pamirštam ir teise į duomenų perkeliamumą. Taikant griežtas sankcijas, naujosiomis taisyklėmis europiečiai apsaugomi nuo piktnaudžiavimo jų asmens duomenimis, pavyzdžiui, vykdant Europos Parlamento rinkimų kampaniją.</w:t>
      </w:r>
    </w:p>
    <w:p>
      <w:pPr>
        <w:pStyle w:val="BodyText"/>
        <w:spacing w:before="167" w:line="244" w:lineRule="auto"/>
        <w:ind w:right="38"/>
        <w:jc w:val="both"/>
        <w:rPr>
          <w:noProof/>
          <w:sz w:val="24"/>
          <w:szCs w:val="24"/>
        </w:rPr>
      </w:pPr>
      <w:r>
        <w:rPr>
          <w:noProof/>
          <w:color w:val="58595B"/>
          <w:sz w:val="24"/>
        </w:rPr>
        <w:t>Kalbant apie įmones, taisyklėms, kurias jos turi taikyti, reforma suteikia aiškumo ir nuoseklumo ir padeda atkurti vartotojų pasitikėjimą. Tarptautiniu mastu ES pradeda formuluoti duomenų privatumo taisykles: ji sukūrė didžiausią pasaulyje laisvo ir saugaus duomenų judėjimo erdvę su Japonija, o Argentina, Urugvajus, Kanada, Meksika, Indija, Izraelis, Kalifornija ir Naujoji Zelandija, įkvėpti naujojo Europos standarto, pradėjo privatumo teisės aktų rengimo darbą.</w:t>
      </w:r>
    </w:p>
    <w:p>
      <w:pPr>
        <w:pStyle w:val="BodyText"/>
        <w:spacing w:before="166" w:line="244" w:lineRule="auto"/>
        <w:ind w:right="38"/>
        <w:jc w:val="both"/>
        <w:rPr>
          <w:noProof/>
          <w:sz w:val="24"/>
          <w:szCs w:val="24"/>
        </w:rPr>
      </w:pPr>
      <w:r>
        <w:rPr>
          <w:noProof/>
          <w:color w:val="58595B"/>
          <w:sz w:val="24"/>
        </w:rPr>
        <w:t xml:space="preserve">Nuo 2018 m. gegužės mėn. iki 2019 m. sausio mėn. Europos duomenų apsaugos institucijoms buvo pateikta 95 180 skundų. Kai nesilaikoma taisyklių, gali būti skiriamos didelės baudos: </w:t>
      </w:r>
      <w:r>
        <w:rPr>
          <w:noProof/>
        </w:rPr>
        <w:t>Austrijoje sporto lažybų kavinei skirta 5 280 EUR bauda už neteisėtą stebėjimą vaizdo kameromis;</w:t>
      </w:r>
      <w:r>
        <w:rPr>
          <w:noProof/>
          <w:color w:val="58595B"/>
          <w:sz w:val="24"/>
        </w:rPr>
        <w:t xml:space="preserve"> Vokietijoje socialinių tinklų operatorius turėjo sumokėti 20 000 EUR už tai, kad neužtikrino naudotojų duomenų apsaugos; </w:t>
      </w:r>
      <w:r>
        <w:rPr>
          <w:noProof/>
          <w:sz w:val="24"/>
        </w:rPr>
        <w:t>o Prancūzijoje bendrovė „Google“ turėjo sumokėti 50 mln. EUR už tai, kad neprašė sutikimo dėl reklamos.</w:t>
      </w:r>
    </w:p>
    <w:p>
      <w:pPr>
        <w:pStyle w:val="BodyText"/>
        <w:spacing w:line="234" w:lineRule="exact"/>
        <w:ind w:left="133"/>
        <w:jc w:val="both"/>
        <w:rPr>
          <w:noProof/>
          <w:color w:val="58595B"/>
          <w:sz w:val="24"/>
          <w:szCs w:val="24"/>
        </w:rPr>
      </w:pPr>
    </w:p>
    <w:p>
      <w:pPr>
        <w:pStyle w:val="BodyText"/>
        <w:spacing w:line="234" w:lineRule="exact"/>
        <w:ind w:left="133"/>
        <w:jc w:val="both"/>
        <w:rPr>
          <w:noProof/>
          <w:sz w:val="24"/>
          <w:szCs w:val="24"/>
        </w:rPr>
      </w:pPr>
    </w:p>
    <w:p>
      <w:pPr>
        <w:pStyle w:val="Heading3"/>
        <w:numPr>
          <w:ilvl w:val="0"/>
          <w:numId w:val="3"/>
        </w:numPr>
        <w:ind w:hanging="720"/>
        <w:rPr>
          <w:b/>
          <w:noProof/>
          <w:color w:val="034EA2"/>
          <w:sz w:val="24"/>
          <w:szCs w:val="24"/>
        </w:rPr>
      </w:pPr>
      <w:r>
        <w:rPr>
          <w:b/>
          <w:noProof/>
          <w:color w:val="034EA2"/>
          <w:sz w:val="24"/>
        </w:rPr>
        <w:t>Tarptinklinio ryšio mokesčių panaikinimas</w:t>
      </w:r>
    </w:p>
    <w:p>
      <w:pPr>
        <w:pStyle w:val="BodyText"/>
        <w:spacing w:before="198" w:line="244" w:lineRule="auto"/>
        <w:jc w:val="both"/>
        <w:rPr>
          <w:noProof/>
          <w:sz w:val="24"/>
          <w:szCs w:val="24"/>
        </w:rPr>
      </w:pPr>
      <w:r>
        <w:rPr>
          <w:noProof/>
          <w:color w:val="58595B"/>
          <w:sz w:val="24"/>
        </w:rPr>
        <w:t>Nuo 2017 m. birželio 15 d. visi europiečiai, keliaujantys ES, gali skambinti, siųsti tekstines žinutes ir naudotis mobiliuoju internetu be jokių papildomų mokesčių. Komisijos pasiūlymu dėl tarptinklinio ryšio po dešimt metų trukusio esminio ir laipsniško kainų mažinimo tarptinklinio ryšio mokesčiai buvo visiškai panaikinti. 2007–2016 m. tarptinklinio ryšio kainos sumažėjo daugiau nei 90</w:t>
      </w:r>
      <w:r>
        <w:rPr>
          <w:rFonts w:ascii="Arial" w:hAnsi="Arial" w:cs="Arial"/>
          <w:noProof/>
          <w:color w:val="58595B"/>
          <w:sz w:val="24"/>
        </w:rPr>
        <w:t> </w:t>
      </w:r>
      <w:r>
        <w:rPr>
          <w:noProof/>
          <w:color w:val="58595B"/>
          <w:sz w:val="24"/>
        </w:rPr>
        <w:t>%. Europiečiai iš karto pasinaudojo tarptinklinio ryšio savo šalies kainomis galimybe: mobiliųjų duomenų naudojimas išaugo 12 kartų, o keliautojų telefono skambučių skaičius, palyginti su įpročiais iki 2017 m. birželio mėn., išaugo dvigubai.</w:t>
      </w:r>
    </w:p>
    <w:p>
      <w:pPr>
        <w:pStyle w:val="BodyText"/>
        <w:spacing w:before="165" w:line="244" w:lineRule="auto"/>
        <w:jc w:val="both"/>
        <w:rPr>
          <w:noProof/>
          <w:sz w:val="24"/>
          <w:szCs w:val="24"/>
        </w:rPr>
      </w:pPr>
      <w:r>
        <w:rPr>
          <w:noProof/>
          <w:color w:val="58595B"/>
          <w:sz w:val="24"/>
        </w:rPr>
        <w:t>Nuo 2019 m. gegužės 15 d. išlaidos, susijusios su skambučiais į užsienį Europos Sąjungoje, taip pat labai sumažės: iki ne daugiau kaip 19 centų už minutę skambinant ir 6 centų už SMS žinutę, plius PVM – iki 10 kartų pigiau nei anksčiau.</w:t>
      </w:r>
    </w:p>
    <w:p>
      <w:pPr>
        <w:pStyle w:val="Heading3"/>
        <w:ind w:left="0"/>
        <w:rPr>
          <w:noProof/>
          <w:sz w:val="24"/>
          <w:szCs w:val="24"/>
        </w:rPr>
      </w:pPr>
    </w:p>
    <w:p>
      <w:pPr>
        <w:pStyle w:val="Heading3"/>
        <w:numPr>
          <w:ilvl w:val="0"/>
          <w:numId w:val="3"/>
        </w:numPr>
        <w:spacing w:line="244" w:lineRule="auto"/>
        <w:ind w:left="709" w:right="1916" w:hanging="720"/>
        <w:rPr>
          <w:b/>
          <w:noProof/>
          <w:color w:val="034EA2"/>
          <w:sz w:val="24"/>
          <w:szCs w:val="24"/>
        </w:rPr>
      </w:pPr>
      <w:r>
        <w:rPr>
          <w:b/>
          <w:noProof/>
          <w:color w:val="034EA2"/>
          <w:sz w:val="24"/>
        </w:rPr>
        <w:t>Darbuotojų komandiravimo direktyvos reforma ir Europos darbo institucija</w:t>
      </w:r>
    </w:p>
    <w:p>
      <w:pPr>
        <w:pStyle w:val="BodyText"/>
        <w:tabs>
          <w:tab w:val="left" w:pos="9072"/>
        </w:tabs>
        <w:spacing w:before="198" w:line="244" w:lineRule="auto"/>
        <w:jc w:val="both"/>
        <w:rPr>
          <w:noProof/>
          <w:sz w:val="24"/>
          <w:szCs w:val="24"/>
        </w:rPr>
      </w:pPr>
      <w:r>
        <w:rPr>
          <w:noProof/>
          <w:color w:val="58595B"/>
          <w:sz w:val="24"/>
        </w:rPr>
        <w:t>Už tą patį darbą toje pačioje vietoje darbuotojai turėtų gauti tokį patį atlyginimą. Siekiant užtikrinti, kad šis Europos socialinių teisių ramstyje įtvirtintas pagrindinis principas būtų taikomas ir daugiau nei 2 mln. darbuotojų, laikinai komandiruotų dirbti į kitą valstybę narę, buvo reformuotos darbuotojų komandiravimo taisyklės.</w:t>
      </w:r>
    </w:p>
    <w:p>
      <w:pPr>
        <w:pStyle w:val="BodyText"/>
        <w:tabs>
          <w:tab w:val="left" w:pos="9072"/>
        </w:tabs>
        <w:spacing w:before="167" w:line="244" w:lineRule="auto"/>
        <w:jc w:val="both"/>
        <w:rPr>
          <w:noProof/>
          <w:color w:val="58595B"/>
          <w:sz w:val="24"/>
          <w:szCs w:val="24"/>
        </w:rPr>
      </w:pPr>
      <w:r>
        <w:rPr>
          <w:noProof/>
          <w:color w:val="58595B"/>
          <w:sz w:val="24"/>
        </w:rPr>
        <w:t>Siekiant garantuoti, kad visų ES darbo jėgos judumo taisyklių įgyvendinimas būtų sąžiningas, paprastas ir veiksmingas, sukurta nauja Europos vykdymo užtikrinimo įstaiga. Ši Europos darbo institucija rems ES šalių bendradarbiavimą, susijusį su tarpvalstybiniu atitinkamų Sąjungos teisės aktų vykdymo užtikrinimu, taip pat padės atlikti bendrus patikrinimus. Ji taip pat padės fiziniams asmenims ir darbdaviams gauti informacijos apie savo teises ir pareigas, taip pat gauti susijusias paslaugas.</w:t>
      </w:r>
    </w:p>
    <w:p>
      <w:pPr>
        <w:widowControl/>
        <w:autoSpaceDE/>
        <w:autoSpaceDN/>
        <w:spacing w:after="200" w:line="276" w:lineRule="auto"/>
        <w:rPr>
          <w:noProof/>
          <w:color w:val="58595B"/>
          <w:sz w:val="24"/>
          <w:szCs w:val="24"/>
        </w:rPr>
      </w:pPr>
    </w:p>
    <w:p>
      <w:pPr>
        <w:pStyle w:val="Heading3"/>
        <w:numPr>
          <w:ilvl w:val="0"/>
          <w:numId w:val="3"/>
        </w:numPr>
        <w:spacing w:before="100"/>
        <w:ind w:left="567" w:hanging="578"/>
        <w:rPr>
          <w:b/>
          <w:noProof/>
          <w:color w:val="034EA2"/>
          <w:sz w:val="24"/>
          <w:szCs w:val="24"/>
        </w:rPr>
      </w:pPr>
      <w:r>
        <w:rPr>
          <w:b/>
          <w:noProof/>
          <w:color w:val="034EA2"/>
          <w:sz w:val="24"/>
        </w:rPr>
        <w:t>Europos prokuratūra</w:t>
      </w:r>
    </w:p>
    <w:p>
      <w:pPr>
        <w:pStyle w:val="BodyText"/>
        <w:spacing w:before="198" w:line="244" w:lineRule="auto"/>
        <w:ind w:right="38"/>
        <w:jc w:val="both"/>
        <w:rPr>
          <w:noProof/>
          <w:sz w:val="24"/>
          <w:szCs w:val="24"/>
        </w:rPr>
      </w:pPr>
      <w:r>
        <w:rPr>
          <w:noProof/>
          <w:color w:val="58595B"/>
          <w:sz w:val="24"/>
        </w:rPr>
        <w:t>Šiuo metu kartu su 22 dalyvaujančiomis valstybėmis narėmis steigiama Europos prokuratūra, kuri padės apsaugoti ES mokesčių mokėtojų pinigus. Ji turi įgaliojimus atlikti tyrimą ir traukti baudžiamojon atsakomybėn tais atvejais, kai kyla grėsmė ES finansiniams interesams, pavyzdžiui, netinkamo ES lėšų panaudojimo ar tarpvalstybinio sukčiavimo, susijusio su pridėtinės vertės mokesčiu, atvejais, dėl kurių nukenčia mokesčių mokėtojai, nes kiekvienais metais nacionaliniai biudžetai praranda ne mažiau kaip 50 mlrd. EUR pajamų. Tai iš esmės keičia ES vaidmenį šioje srityje – jai suteikta galinga priemonė pirmą kartą imtis veiksmų teisėsaugos srityje.</w:t>
      </w:r>
    </w:p>
    <w:p>
      <w:pPr>
        <w:pStyle w:val="BodyText"/>
        <w:spacing w:before="165" w:line="244" w:lineRule="auto"/>
        <w:ind w:right="39"/>
        <w:jc w:val="both"/>
        <w:rPr>
          <w:noProof/>
          <w:sz w:val="24"/>
          <w:szCs w:val="24"/>
        </w:rPr>
      </w:pPr>
      <w:r>
        <w:rPr>
          <w:noProof/>
          <w:color w:val="58595B"/>
          <w:sz w:val="24"/>
        </w:rPr>
        <w:t>Komisija taip pat rengia iniciatyvą, kad Europos prokuratūrai būtų suteikti papildomi įgaliojimai tirti tarpvalstybinius terorizmo nusikaltimus. Kadangi terorizmas nepaiso sienų, Europa turi būti pajėgi sutelkčiau ir veiksmingiau patraukti teroristus baudžiamojon atsakomybėn.</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Dujų direktyvos reforma</w:t>
      </w:r>
    </w:p>
    <w:p>
      <w:pPr>
        <w:pStyle w:val="BodyText"/>
        <w:spacing w:before="102" w:line="244" w:lineRule="auto"/>
        <w:ind w:right="38"/>
        <w:jc w:val="both"/>
        <w:rPr>
          <w:noProof/>
          <w:sz w:val="24"/>
          <w:szCs w:val="24"/>
        </w:rPr>
      </w:pPr>
      <w:r>
        <w:rPr>
          <w:noProof/>
          <w:color w:val="58595B"/>
          <w:sz w:val="24"/>
        </w:rPr>
        <w:t>Europos Sąjungos priklausomybė nuo importuojamų gamtinių dujų didėja. Tikėtina, kad ši tendencija išliks dėl mažėjančios dujų gavybos vidaus rinkoje, kurią tik iš dalies kompensuoja mažėjanti dujų paklausa, kurią lemia energijos vartojimo efektyvumo ir priklausomybės nuo iškastinio kuro mažinimo politika. 2017 m. grynojo dujų importo dalis, palyginti su visu ES dujų suvartojimu, buvo 74,4</w:t>
      </w:r>
      <w:r>
        <w:rPr>
          <w:rFonts w:ascii="Arial" w:hAnsi="Arial" w:cs="Arial"/>
          <w:noProof/>
          <w:color w:val="58595B"/>
          <w:sz w:val="24"/>
        </w:rPr>
        <w:t> </w:t>
      </w:r>
      <w:r>
        <w:rPr>
          <w:noProof/>
          <w:color w:val="58595B"/>
          <w:sz w:val="24"/>
        </w:rPr>
        <w:t>%.</w:t>
      </w:r>
    </w:p>
    <w:p>
      <w:pPr>
        <w:pStyle w:val="BodyText"/>
        <w:spacing w:before="166" w:line="244" w:lineRule="auto"/>
        <w:ind w:right="38"/>
        <w:jc w:val="both"/>
        <w:rPr>
          <w:noProof/>
          <w:sz w:val="24"/>
          <w:szCs w:val="24"/>
        </w:rPr>
      </w:pPr>
      <w:r>
        <w:rPr>
          <w:noProof/>
          <w:color w:val="58595B"/>
          <w:sz w:val="24"/>
        </w:rPr>
        <w:t>Dujų direktyvos reforma užtikrina, kad tos pačios taisyklės būtų taikomos visoje ES teritorijoje (sausumoje ir jūroje), ir numato veiksmingą ES vidaus rinkos taisyklių taikymo priežiūrą. Ja remiantis didinamas nacionalinių valdžios institucijų skaidrumas ir tarpusavio bendradarbiavimas. Tai svarbus žingsnis siekiant sukurti gerai veikiančią, skaidrią ir konkurencingą ES dujų vidaus rinką, kurioje visi tiekėjai veiktų pagal tas pačias ES taisykles.</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Nuolatinis struktūrizuotas bendradarbiavimas ir Europos gynybos fondas</w:t>
      </w:r>
    </w:p>
    <w:p>
      <w:pPr>
        <w:pStyle w:val="BodyText"/>
        <w:spacing w:before="198" w:line="244" w:lineRule="auto"/>
        <w:jc w:val="both"/>
        <w:rPr>
          <w:noProof/>
          <w:sz w:val="24"/>
          <w:szCs w:val="24"/>
        </w:rPr>
      </w:pPr>
      <w:r>
        <w:rPr>
          <w:noProof/>
          <w:color w:val="58595B"/>
          <w:sz w:val="24"/>
        </w:rPr>
        <w:t>Apskaičiuota, kad dėl nepakankamo valstybių narių bendradarbiavimo gynybos srityje kasmet prarandama 25–100 mlrd. EUR. Europoje yra 178 ginklų sistemos (Jungtinėse Valstijose – 30), todėl gynybos išlaidų veiksmingumas yra gerokai mažesnis. Būtent todėl ES siekia sustiprinti savo, kaip saugumo ir gynybos garanto, vaidmenį ir kuria Europos gynybos sąjungą. Siekiant sustiprinti Europos saugumą ir gynybą, pradėtas nuolatinis struktūrizuotas bendradarbiavimas (PESCO). Į jį įsitraukusios 25 ES valstybės narės. Europos gynybos fondas jau įsteigtas ir veikia: pradėti pirmieji projektai, kuriais skatinamos tarpvalstybinės investicijos į moderniausias ir visiškai sąveikias gynybos technologijas ir įrangą tokiose srityse, kaip šifravimo programinė įranga ir dronų technologija.</w:t>
      </w:r>
    </w:p>
    <w:p>
      <w:pPr>
        <w:pStyle w:val="Heading3"/>
        <w:spacing w:before="100"/>
        <w:rPr>
          <w:noProof/>
          <w:sz w:val="24"/>
          <w:szCs w:val="24"/>
        </w:rPr>
      </w:pPr>
    </w:p>
    <w:p>
      <w:pPr>
        <w:pStyle w:val="Heading3"/>
        <w:numPr>
          <w:ilvl w:val="0"/>
          <w:numId w:val="3"/>
        </w:numPr>
        <w:spacing w:before="100"/>
        <w:ind w:hanging="720"/>
        <w:rPr>
          <w:b/>
          <w:noProof/>
          <w:color w:val="034EA2"/>
          <w:sz w:val="24"/>
          <w:szCs w:val="24"/>
        </w:rPr>
      </w:pPr>
      <w:r>
        <w:rPr>
          <w:b/>
          <w:noProof/>
          <w:color w:val="034EA2"/>
          <w:sz w:val="24"/>
        </w:rPr>
        <w:t>Šiaurės Makedonijos susitarimas</w:t>
      </w:r>
    </w:p>
    <w:p>
      <w:pPr>
        <w:pStyle w:val="BodyText"/>
        <w:spacing w:before="100" w:line="244" w:lineRule="auto"/>
        <w:jc w:val="both"/>
        <w:rPr>
          <w:noProof/>
          <w:sz w:val="24"/>
          <w:szCs w:val="24"/>
        </w:rPr>
      </w:pPr>
      <w:r>
        <w:rPr>
          <w:noProof/>
          <w:color w:val="58595B"/>
          <w:sz w:val="24"/>
        </w:rPr>
        <w:t>2018 m. birželio mėn. Atėnuose ir Skopjėje pasiektas dvišalis susitarimas (Prespos susitarimas) dėl šalių nesutarimų, įskaitant dėl pavadinimo, sprendimo, kuriuo išsprendžiamas vienas iš seniausių konfliktų regione. 2019 m. vasario mėn. Šiaurės Makedonijos Respublika oficialiai pranešė ES apie susitarimo įsigaliojimą.</w:t>
      </w:r>
    </w:p>
    <w:p>
      <w:pPr>
        <w:pStyle w:val="BodyText"/>
        <w:spacing w:before="166" w:line="244" w:lineRule="auto"/>
        <w:jc w:val="both"/>
        <w:rPr>
          <w:noProof/>
          <w:color w:val="58595B"/>
          <w:sz w:val="24"/>
          <w:szCs w:val="24"/>
        </w:rPr>
      </w:pPr>
      <w:r>
        <w:rPr>
          <w:noProof/>
          <w:color w:val="58595B"/>
          <w:sz w:val="24"/>
        </w:rPr>
        <w:t>Europos Sąjunga tvirtai pritarė šiam istoriniam susitarimui, kurį po Jungtinių Tautų vadovaujamų derybų pasirašė ministrai pirmininkai A. Tsipras ir Z. Zaevas. Tai nebūtų buvę įmanoma, jei ES nebūtų dėjusi pastangų šalyje ir jei 2018 m. Vakarų Balkanų strategijoje nebūtų numatyta naujų paskatų ir postūmio. Siekiant išspręsti vieną iš labiausiai įsisenėjusių ginčų šiame regione, prireikė visų dalyvaujančių šalių politinės drąsos, lyderystės ir atsakomybės. Abi šalys pasinaudojo šia unikalia galimybe, tai – susitaikymo pavyzdys visai Europai, kuris dar labiau sustiprins Europos perspektyvas šiame regione.</w:t>
      </w:r>
    </w:p>
    <w:p>
      <w:pPr>
        <w:widowControl/>
        <w:autoSpaceDE/>
        <w:autoSpaceDN/>
        <w:spacing w:after="200" w:line="276" w:lineRule="auto"/>
        <w:rPr>
          <w:noProof/>
          <w:color w:val="58595B"/>
          <w:sz w:val="24"/>
          <w:szCs w:val="24"/>
        </w:rPr>
      </w:pPr>
    </w:p>
    <w:p>
      <w:pPr>
        <w:pStyle w:val="Heading3"/>
        <w:numPr>
          <w:ilvl w:val="0"/>
          <w:numId w:val="3"/>
        </w:numPr>
        <w:spacing w:before="100" w:line="244" w:lineRule="auto"/>
        <w:ind w:hanging="720"/>
        <w:rPr>
          <w:b/>
          <w:noProof/>
          <w:color w:val="034EA2"/>
          <w:sz w:val="24"/>
          <w:szCs w:val="24"/>
        </w:rPr>
      </w:pPr>
      <w:r>
        <w:rPr>
          <w:b/>
          <w:noProof/>
          <w:color w:val="034EA2"/>
          <w:sz w:val="24"/>
        </w:rPr>
        <w:t>Europos piliečių iniciatyvos reforma</w:t>
      </w:r>
    </w:p>
    <w:p>
      <w:pPr>
        <w:pStyle w:val="BodyText"/>
        <w:spacing w:before="100" w:line="244" w:lineRule="auto"/>
        <w:jc w:val="both"/>
        <w:rPr>
          <w:noProof/>
          <w:sz w:val="24"/>
          <w:szCs w:val="24"/>
        </w:rPr>
      </w:pPr>
      <w:r>
        <w:rPr>
          <w:noProof/>
          <w:color w:val="58595B"/>
          <w:sz w:val="24"/>
        </w:rPr>
        <w:t>Iki šiol daugiau kaip 9 mln. europiečių yra išreiškę palaikymą Europos piliečių iniciatyvai ir Komisija ėmėsi konkrečių veiksmų, įskaitant teisės aktų pasiūlymus, kad iniciatyvos, už kurias surinkta ne mažiau kaip 1 mln. parašų, būtų vykdomos toliau. Reformavus taisykles ši dalyvavimo priemonė bus daug lengviau prieinama ir patogesnė naudoti. Piliečiams bus lengviau rengti iniciatyvas ir jas pasirašyti. Buvo sukurta internetinė bendradarbiavimo platforma, kurioje teikiamos konsultacijos ir visos Europos piliečiams sudaromos sąlygos susisiekti, kad jie galėtų parengti savo iniciatyvas. Komisija taip pat teiks organizatoriams nemokamą parašų rinkimo internetu paslaugą.</w:t>
      </w:r>
    </w:p>
    <w:p>
      <w:pPr>
        <w:pStyle w:val="Heading3"/>
        <w:spacing w:before="100" w:line="244" w:lineRule="auto"/>
        <w:rPr>
          <w:noProof/>
          <w:sz w:val="24"/>
          <w:szCs w:val="24"/>
        </w:rPr>
      </w:pPr>
    </w:p>
    <w:p>
      <w:pPr>
        <w:widowControl/>
        <w:autoSpaceDE/>
        <w:autoSpaceDN/>
        <w:spacing w:after="200" w:line="276" w:lineRule="auto"/>
        <w:rPr>
          <w:noProof/>
          <w:sz w:val="24"/>
          <w:szCs w:val="24"/>
        </w:rPr>
      </w:pPr>
      <w:r>
        <w:rPr>
          <w:noProof/>
        </w:rPr>
        <w:br w:type="page"/>
      </w:r>
    </w:p>
    <w:p>
      <w:pPr>
        <w:pStyle w:val="Heading3"/>
        <w:spacing w:before="87"/>
        <w:ind w:left="0"/>
        <w:rPr>
          <w:noProof/>
          <w:sz w:val="24"/>
          <w:szCs w:val="24"/>
        </w:rPr>
      </w:pPr>
      <w:r>
        <w:rPr>
          <w:noProof/>
          <w:color w:val="034EA2"/>
          <w:sz w:val="24"/>
        </w:rPr>
        <w:t>IV PRIEDAS</w:t>
      </w:r>
    </w:p>
    <w:p>
      <w:pPr>
        <w:spacing w:before="132" w:line="232" w:lineRule="auto"/>
        <w:ind w:right="1545"/>
        <w:rPr>
          <w:noProof/>
          <w:color w:val="034EA2"/>
          <w:sz w:val="32"/>
          <w:szCs w:val="24"/>
        </w:rPr>
      </w:pPr>
      <w:r>
        <w:rPr>
          <w:noProof/>
          <w:color w:val="034EA2"/>
          <w:sz w:val="32"/>
        </w:rPr>
        <w:t>Nebaigti klausimai: 10 svarbiausių ES klausimų, dėl kurių dar galutinai nesusitarta</w:t>
      </w:r>
    </w:p>
    <w:p>
      <w:pPr>
        <w:spacing w:before="100"/>
        <w:rPr>
          <w:noProof/>
          <w:color w:val="034EA2"/>
          <w:sz w:val="24"/>
          <w:szCs w:val="24"/>
        </w:rPr>
      </w:pPr>
    </w:p>
    <w:p>
      <w:pPr>
        <w:pStyle w:val="ListParagraph"/>
        <w:numPr>
          <w:ilvl w:val="0"/>
          <w:numId w:val="4"/>
        </w:numPr>
        <w:spacing w:before="100"/>
        <w:ind w:hanging="720"/>
        <w:rPr>
          <w:b/>
          <w:noProof/>
          <w:color w:val="034EA2"/>
          <w:sz w:val="24"/>
          <w:szCs w:val="24"/>
        </w:rPr>
      </w:pPr>
      <w:r>
        <w:rPr>
          <w:b/>
          <w:noProof/>
          <w:color w:val="034EA2"/>
          <w:sz w:val="24"/>
        </w:rPr>
        <w:t>2021–2027 m. daugiametė finansinė programa</w:t>
      </w:r>
    </w:p>
    <w:p>
      <w:pPr>
        <w:pStyle w:val="BodyText"/>
        <w:spacing w:before="101" w:line="244" w:lineRule="auto"/>
        <w:ind w:right="38"/>
        <w:jc w:val="both"/>
        <w:rPr>
          <w:noProof/>
          <w:sz w:val="24"/>
          <w:szCs w:val="24"/>
        </w:rPr>
      </w:pPr>
      <w:r>
        <w:rPr>
          <w:noProof/>
          <w:color w:val="58595B"/>
          <w:sz w:val="24"/>
        </w:rPr>
        <w:t>Komisijos pasiūlymai dėl naujos 2021–2027 m. daugiametės finansinės programos, pateikti 2018 m. gegužės ir birželio mėn., sudaro pagrindą šiuolaikiškesniam ir veiksmingesniam ilgalaikiam biudžetui, kuris padeda ES sutelkti dėmesį į svarbiausius prioritetus.</w:t>
      </w:r>
    </w:p>
    <w:p>
      <w:pPr>
        <w:pStyle w:val="BodyText"/>
        <w:spacing w:before="167" w:line="244" w:lineRule="auto"/>
        <w:ind w:right="38"/>
        <w:jc w:val="both"/>
        <w:rPr>
          <w:noProof/>
          <w:sz w:val="24"/>
          <w:szCs w:val="24"/>
        </w:rPr>
      </w:pPr>
      <w:r>
        <w:rPr>
          <w:noProof/>
          <w:color w:val="58595B"/>
          <w:sz w:val="24"/>
        </w:rPr>
        <w:t>1 EUR iš kiekvienos 4 EUR sumos bus skirtas veiksmams klimato srityje, o jaunimui skirtoms programoms, pvz., „Erasmus“, teikiamas finansavimas bus daugiau nei dvigubai didesnis.</w:t>
      </w:r>
    </w:p>
    <w:p>
      <w:pPr>
        <w:pStyle w:val="BodyText"/>
        <w:spacing w:before="169" w:line="244" w:lineRule="auto"/>
        <w:ind w:right="38"/>
        <w:jc w:val="both"/>
        <w:rPr>
          <w:noProof/>
          <w:color w:val="58595B"/>
          <w:sz w:val="24"/>
          <w:szCs w:val="24"/>
        </w:rPr>
      </w:pPr>
      <w:r>
        <w:rPr>
          <w:noProof/>
          <w:color w:val="58595B"/>
          <w:sz w:val="24"/>
        </w:rPr>
        <w:t>Pateikti pasiūlymai – tai ir norimos Europos Sąjungos vizija, ir pragmatiškas planas, kaip to pasiekti. Tai iš tiesų susiję su ES pridėtine verte, nes dar daugiau investuojama į tas sritis, kuriose viena valstybė narė negali veikti pati viena arba kuriose veiksmingiau veikti kartu. Dėl šios priežasties moksliniams tyrimams ir inovacijoms, Europos strateginėms investicijoms, bendrosios rinkos ir kosmoso programoms finansuoti iš viso bus skirta 187,4 mlrd. EUR, o išorės veiksmams finansuoti – 123 mlrd. EUR, sienų valdymo ir su migracija susijusių programų finansavimas bus padidintas iki 34,9 mlrd. EUR, o išlaidos saugumui ir gynybai – iki 27,5 mlrd. EUR.</w:t>
      </w:r>
    </w:p>
    <w:p>
      <w:pPr>
        <w:pStyle w:val="BodyText"/>
        <w:spacing w:before="169" w:line="244" w:lineRule="auto"/>
        <w:ind w:right="38"/>
        <w:jc w:val="both"/>
        <w:rPr>
          <w:noProof/>
          <w:color w:val="58595B"/>
          <w:sz w:val="24"/>
          <w:szCs w:val="24"/>
        </w:rPr>
      </w:pPr>
    </w:p>
    <w:p>
      <w:pPr>
        <w:pStyle w:val="BodyText"/>
        <w:numPr>
          <w:ilvl w:val="0"/>
          <w:numId w:val="4"/>
        </w:numPr>
        <w:spacing w:before="169" w:line="244" w:lineRule="auto"/>
        <w:ind w:right="38" w:hanging="644"/>
        <w:jc w:val="both"/>
        <w:rPr>
          <w:b/>
          <w:noProof/>
          <w:color w:val="034EA2"/>
          <w:sz w:val="24"/>
          <w:szCs w:val="24"/>
        </w:rPr>
      </w:pPr>
      <w:r>
        <w:rPr>
          <w:b/>
          <w:noProof/>
          <w:color w:val="034EA2"/>
          <w:sz w:val="24"/>
        </w:rPr>
        <w:t>Bendros Europos prieglobsčio sistemos reforma</w:t>
      </w:r>
    </w:p>
    <w:p>
      <w:pPr>
        <w:spacing w:before="100"/>
        <w:jc w:val="both"/>
        <w:rPr>
          <w:noProof/>
          <w:color w:val="58595B"/>
          <w:sz w:val="24"/>
          <w:szCs w:val="24"/>
        </w:rPr>
      </w:pPr>
      <w:r>
        <w:rPr>
          <w:noProof/>
          <w:color w:val="58595B"/>
          <w:sz w:val="24"/>
        </w:rPr>
        <w:t>Pastaraisiais metais Europa padarė didelę pažangą migracijos politikos srityje ir sugebėjo įveikti 2015–2016 m. krizę. Tačiau dar reikia sukurti tokią prieglobsčio sistemą, kuri būtų visapusiškai veiksminga, humaniška ir galinti įveikti bet kokią būsimą krizę. Pagal bendrą Europos prieglobsčio sistemą nustatyti bendri minimalūs požiūrio į visus prieglobsčio prašytojus standartai. Šią sistemą sudaro teisinė sistema, apimanti visus prieglobsčio proceso aspektus, taip pat paramos agentūra – Europos prieglobsčio paramos biuras (EASO). 2016 m. gegužės ir liepos mėn. Komisijos pateiktų prieglobsčio sistemos reformavimo pasiūlymų rinkinyje nustatyta solidarumo ir atsakomybės pusiausvyra. Šios priemonės, taikant nuoseklesnes sąlygas ir paprasčiau bei greičiau priimant sprendimus, būtų naudingos apsaugos siekiantiems asmenims. Jos sumažintų antrinio judėjimo paskatas, atgrasytų nuo palankiausių prieglobsčio sąlygų paieškos ir padėtų veiksmingiau grąžinti asmenis, neturinčius teisės būti šalyje. Taikant labiau struktūrizuotą ir nuspėjamą sistemą, skirtą padėti neproporcingai didelį spaudimą patiriančioms valstybėms narėms, taisyklės, pagal kurias nustatoma, kuri ES šalis yra atsakinga už prieglobsčio prašymą, būtų aiškesnės ir veiksmingesnės. Modernizuotos prieglobsčio sistemos, kuri pajėgtų atlaikyti spaudimą ateityje, poreikis išlieka kaip niekad aktualus.</w:t>
      </w:r>
    </w:p>
    <w:p>
      <w:pPr>
        <w:spacing w:before="100"/>
        <w:jc w:val="both"/>
        <w:rPr>
          <w:noProof/>
          <w:color w:val="58595B"/>
          <w:sz w:val="24"/>
          <w:szCs w:val="24"/>
        </w:rPr>
      </w:pPr>
    </w:p>
    <w:p>
      <w:pPr>
        <w:pStyle w:val="Heading3"/>
        <w:numPr>
          <w:ilvl w:val="0"/>
          <w:numId w:val="4"/>
        </w:numPr>
        <w:spacing w:before="100"/>
        <w:ind w:hanging="644"/>
        <w:rPr>
          <w:b/>
          <w:noProof/>
          <w:color w:val="034EA2"/>
          <w:sz w:val="24"/>
          <w:szCs w:val="24"/>
        </w:rPr>
      </w:pPr>
      <w:r>
        <w:rPr>
          <w:b/>
          <w:noProof/>
          <w:color w:val="034EA2"/>
          <w:sz w:val="24"/>
        </w:rPr>
        <w:t>E. privatumas</w:t>
      </w:r>
    </w:p>
    <w:p>
      <w:pPr>
        <w:pStyle w:val="BodyText"/>
        <w:spacing w:before="198" w:line="244" w:lineRule="auto"/>
        <w:ind w:right="38"/>
        <w:jc w:val="both"/>
        <w:rPr>
          <w:noProof/>
          <w:color w:val="58595B"/>
          <w:sz w:val="24"/>
          <w:szCs w:val="24"/>
        </w:rPr>
      </w:pPr>
      <w:r>
        <w:rPr>
          <w:noProof/>
          <w:color w:val="58595B"/>
          <w:sz w:val="24"/>
        </w:rPr>
        <w:t>Europa pirmauja pasaulyje duomenų apsaugos standartų srityje, tačiau jos privatumo internete taisyklės yra labai pasenusios – teikiant interneto paslaugas mūsų pranešimai gali būti skaitomi internetu ir jais dalijamasi be mūsų sutikimo. 92</w:t>
      </w:r>
      <w:r>
        <w:rPr>
          <w:rFonts w:ascii="Arial" w:hAnsi="Arial" w:cs="Arial"/>
          <w:noProof/>
          <w:color w:val="58595B"/>
          <w:sz w:val="24"/>
        </w:rPr>
        <w:t> </w:t>
      </w:r>
      <w:r>
        <w:rPr>
          <w:noProof/>
          <w:color w:val="58595B"/>
          <w:sz w:val="24"/>
        </w:rPr>
        <w:t>% 2016 m. apklaustų europiečių teigė, kad reikėtų užtikrinti jų e. pašto ir tikralaikio pokalbio žinučių konfidencialumą. 2017 m. sausio 10 d. pateiktu Komisijos pasiūlymu ta apsauga būtų užtikrinta.</w:t>
      </w:r>
    </w:p>
    <w:p>
      <w:pPr>
        <w:pStyle w:val="BodyText"/>
        <w:spacing w:before="198" w:line="244" w:lineRule="auto"/>
        <w:ind w:right="38"/>
        <w:jc w:val="both"/>
        <w:rPr>
          <w:noProof/>
          <w:sz w:val="24"/>
          <w:szCs w:val="24"/>
        </w:rPr>
      </w:pPr>
    </w:p>
    <w:p>
      <w:pPr>
        <w:pStyle w:val="Heading3"/>
        <w:numPr>
          <w:ilvl w:val="0"/>
          <w:numId w:val="4"/>
        </w:numPr>
        <w:spacing w:line="244" w:lineRule="auto"/>
        <w:ind w:left="567" w:right="225" w:hanging="644"/>
        <w:jc w:val="both"/>
        <w:rPr>
          <w:noProof/>
          <w:color w:val="034EA2"/>
          <w:sz w:val="24"/>
          <w:szCs w:val="24"/>
        </w:rPr>
      </w:pPr>
      <w:r>
        <w:rPr>
          <w:b/>
          <w:noProof/>
          <w:color w:val="034EA2"/>
          <w:sz w:val="24"/>
        </w:rPr>
        <w:t>Teroristinio turinio skleidimo internete e. įrodymai ir prevencija</w:t>
      </w:r>
    </w:p>
    <w:p>
      <w:pPr>
        <w:pStyle w:val="BodyText"/>
        <w:spacing w:before="258" w:line="244" w:lineRule="auto"/>
        <w:ind w:right="38"/>
        <w:jc w:val="both"/>
        <w:rPr>
          <w:noProof/>
          <w:sz w:val="24"/>
          <w:szCs w:val="24"/>
        </w:rPr>
      </w:pPr>
      <w:r>
        <w:rPr>
          <w:noProof/>
          <w:color w:val="58595B"/>
          <w:sz w:val="24"/>
        </w:rPr>
        <w:t>Nusikaltėliai palieka skaitmeninius pėdsakus – elektroniniuose pranešimuose arba debesijoje laikomuose dokumentuose, – kurie gali būti kaip įrodymai teismuose.  2018 m. balandžio 17 d. pateiktame Komisijos pasiūlyme numatytos prie skaitmeninės aplinkos pritaikytos naujos taisyklės, kurios padėtų skirtingų valstybių narių policijos įstaigoms ir teisminėms institucijoms lengviau ir greičiau gauti reikiamų įrodymų, kad galėtų tirti bylas, patraukti baudžiamojon atsakomybėn nusikaltėlius ir teroristus ir juos nuteisti. Didelės interneto įmonės, pavyzdžiui, „Facebook“, „Twitter“ ir „Google“ pastaraisiais metais vis dažniau ėmė šalinti teroristinį turinį internete. Tačiau grėsmės mastas pranoksta atsaką. 2018 m. rugsėjo 12 d. pateiktu Komisijos pasiūlymu būtų užtikrinta aiški ir suderinta teisinė sistema, kuria siekiama užkirsti kelią netinkamam prieglobos paslaugų naudojimui teroristinio turinio sklaidos internete tikslais, automatiškai pašalinant tokį turinį per vieną valandą.</w:t>
      </w:r>
    </w:p>
    <w:p>
      <w:pPr>
        <w:pStyle w:val="Heading3"/>
        <w:spacing w:line="244" w:lineRule="auto"/>
        <w:ind w:left="0" w:right="225"/>
        <w:jc w:val="both"/>
        <w:rPr>
          <w:noProof/>
          <w:sz w:val="24"/>
          <w:szCs w:val="24"/>
        </w:rPr>
      </w:pPr>
    </w:p>
    <w:p>
      <w:pPr>
        <w:pStyle w:val="Heading3"/>
        <w:numPr>
          <w:ilvl w:val="0"/>
          <w:numId w:val="4"/>
        </w:numPr>
        <w:spacing w:before="214" w:line="244" w:lineRule="auto"/>
        <w:ind w:left="284"/>
        <w:rPr>
          <w:b/>
          <w:noProof/>
          <w:color w:val="034EA2"/>
          <w:sz w:val="24"/>
          <w:szCs w:val="24"/>
        </w:rPr>
      </w:pPr>
      <w:r>
        <w:rPr>
          <w:b/>
          <w:noProof/>
          <w:color w:val="034EA2"/>
          <w:sz w:val="24"/>
        </w:rPr>
        <w:t>Šengeno erdvė: saugumo ir laisvo judėjimo išsaugojimas</w:t>
      </w:r>
    </w:p>
    <w:p>
      <w:pPr>
        <w:pStyle w:val="BodyText"/>
        <w:spacing w:before="198" w:line="244" w:lineRule="auto"/>
        <w:ind w:right="38"/>
        <w:jc w:val="both"/>
        <w:rPr>
          <w:noProof/>
          <w:sz w:val="24"/>
          <w:szCs w:val="24"/>
        </w:rPr>
      </w:pPr>
      <w:r>
        <w:rPr>
          <w:noProof/>
          <w:color w:val="58595B"/>
          <w:sz w:val="24"/>
        </w:rPr>
        <w:t>Reikia atnaujinti laikino sienų kontrolės Šengeno erdvėje atnaujinimo taisykles. 2017 m. rugsėjo 27 d. pateiktu Komisijos pasiūlymu būtų užtikrinta tinkama pusiausvyra tarp veiksmingo dabartinių grėsmių vidaus saugumui įveikimo ir užtikrinimo, kad vidaus sienų kontrolė išliktų išimtinė ir nebūtų nepagrįstai ribojamas laisvas judėjimas Europoje.</w:t>
      </w:r>
    </w:p>
    <w:p>
      <w:pPr>
        <w:pStyle w:val="Heading3"/>
        <w:spacing w:before="100"/>
        <w:ind w:left="0"/>
        <w:rPr>
          <w:noProof/>
          <w:color w:val="034EA2"/>
          <w:sz w:val="24"/>
          <w:szCs w:val="24"/>
        </w:rPr>
      </w:pPr>
    </w:p>
    <w:p>
      <w:pPr>
        <w:pStyle w:val="Heading3"/>
        <w:numPr>
          <w:ilvl w:val="0"/>
          <w:numId w:val="4"/>
        </w:numPr>
        <w:spacing w:before="100"/>
        <w:ind w:hanging="644"/>
        <w:rPr>
          <w:b/>
          <w:noProof/>
          <w:sz w:val="24"/>
          <w:szCs w:val="24"/>
        </w:rPr>
      </w:pPr>
      <w:r>
        <w:rPr>
          <w:b/>
          <w:noProof/>
          <w:color w:val="034EA2"/>
          <w:sz w:val="24"/>
        </w:rPr>
        <w:t>Šiuolaikiškai ekonomikai skirtos šiuolaikiškų mokesčių taisyklės</w:t>
      </w:r>
    </w:p>
    <w:p>
      <w:pPr>
        <w:pStyle w:val="BodyText"/>
        <w:spacing w:before="198" w:line="244" w:lineRule="auto"/>
        <w:jc w:val="both"/>
        <w:rPr>
          <w:noProof/>
          <w:color w:val="58595B"/>
          <w:sz w:val="24"/>
          <w:szCs w:val="24"/>
        </w:rPr>
      </w:pPr>
      <w:r>
        <w:rPr>
          <w:noProof/>
          <w:color w:val="58595B"/>
          <w:sz w:val="24"/>
        </w:rPr>
        <w:t>2016 m. spalio 25 d. pateiktas Komisijos pasiūlymas dėl bendros konsoliduotosios pelno mokesčio bazės padėtų lengviau ir pigiau užsiimti verslu visoje Europos bendrojoje rinkoje. Jis taip pat pašalintų daug mokesčių vengimo būdų ir padėtų suvienodinti sąlygas tarptautinėms įmonėms. Tai nereikštų bendrų mokesčių tarifų – kiekviena ES šalis vis tiek pati tą nuspręstų. Tarptautinės įmonių apmokestinimo taisyklės yra ypač pasenusios, kai kalbama apie skaitmenines paslaugas. 2018 m. kovo 21 d. pateiktame Komisijos pasiūlyme dėl skaitmeninių paslaugų mokesčio būtų aiškiau nurodyta, kad mokestis turėtų būti mokamas ten, kur gaunamas pelnas, net jei didžiųjų technologijų įmonių ten nėra fiziškai. 2018 m. sausio 18 d. pateiktu Komisijos pasiūlymu dėl ES bendros pridėtinės vertės mokesčio (PVM) erdvės PVM sistema taptų labiau apsaugota nuo sukčiavimo ir būtų apsaugotos vyriausybės pajamos.</w:t>
      </w:r>
    </w:p>
    <w:p>
      <w:pPr>
        <w:pStyle w:val="BodyText"/>
        <w:spacing w:before="198" w:line="244" w:lineRule="auto"/>
        <w:jc w:val="both"/>
        <w:rPr>
          <w:noProof/>
          <w:sz w:val="24"/>
          <w:szCs w:val="24"/>
        </w:rPr>
      </w:pPr>
    </w:p>
    <w:p>
      <w:pPr>
        <w:pStyle w:val="Heading3"/>
        <w:numPr>
          <w:ilvl w:val="0"/>
          <w:numId w:val="4"/>
        </w:numPr>
        <w:spacing w:before="100"/>
        <w:ind w:hanging="644"/>
        <w:rPr>
          <w:b/>
          <w:noProof/>
          <w:color w:val="034EA2"/>
          <w:sz w:val="24"/>
          <w:szCs w:val="24"/>
        </w:rPr>
      </w:pPr>
      <w:r>
        <w:rPr>
          <w:b/>
          <w:noProof/>
          <w:color w:val="034EA2"/>
          <w:sz w:val="24"/>
        </w:rPr>
        <w:t>Europos indėlių garantijų sistema ir Bendro pertvarkymo fondo finansinio stabilumo stiprinimo priemonė</w:t>
      </w:r>
    </w:p>
    <w:p>
      <w:pPr>
        <w:pStyle w:val="BodyText"/>
        <w:spacing w:before="198" w:line="244" w:lineRule="auto"/>
        <w:jc w:val="both"/>
        <w:rPr>
          <w:noProof/>
          <w:sz w:val="24"/>
          <w:szCs w:val="24"/>
        </w:rPr>
      </w:pPr>
      <w:r>
        <w:rPr>
          <w:noProof/>
          <w:color w:val="58595B"/>
          <w:sz w:val="24"/>
        </w:rPr>
        <w:t>2015 m. lapkričio 17 d. pateiktu Komisijos pasiūlymu dėl Europos indėlių garantijų sistemos būtų baigta kurti bankų sąjunga, be to, tai būtų pagrindinis bendros valiutos pagrindu sukurtos finansų sistemos elementas. Ši sistema papildytų ekonominę ir pinigų sąjungą, pagerintų bankų klientų apsaugą ir dar labiau padidintų finansų sistemos stabilumą ir atsparumą euro zonoje ir už jos ribų. Bendro pertvarkymo fondo finansinio stabilumo stiprinimo priemone, dėl kurios iš esmės susitarta, tačiau kuri dar neveikia, būtų dar labiau padidintas pasitikėjimas ES bankų sistema suteikiant kredito liniją Fondui ir dar labiau sumažinant riziką, kad mokesčių mokėtojai turės paremti žlungančius bankus. Bendro pertvarkymo fondo, kuris iš anksto finansuojamas euro zonos bankų įnašais, tikslinis dydis – maždaug 55 mlrd. EUR. Finansinio stabilumo stiprinimo priemonės dydis atitiks Fondo dydį.</w:t>
      </w:r>
    </w:p>
    <w:p>
      <w:pPr>
        <w:pStyle w:val="Heading3"/>
        <w:spacing w:before="214" w:line="244" w:lineRule="auto"/>
        <w:ind w:left="0" w:right="1208"/>
        <w:jc w:val="both"/>
        <w:rPr>
          <w:noProof/>
          <w:sz w:val="24"/>
          <w:szCs w:val="24"/>
        </w:rPr>
      </w:pPr>
    </w:p>
    <w:p>
      <w:pPr>
        <w:pStyle w:val="Heading3"/>
        <w:numPr>
          <w:ilvl w:val="0"/>
          <w:numId w:val="4"/>
        </w:numPr>
        <w:spacing w:before="100"/>
        <w:ind w:hanging="644"/>
        <w:rPr>
          <w:b/>
          <w:noProof/>
          <w:color w:val="034EA2"/>
          <w:spacing w:val="-7"/>
          <w:sz w:val="24"/>
          <w:szCs w:val="24"/>
        </w:rPr>
      </w:pPr>
      <w:r>
        <w:rPr>
          <w:b/>
          <w:noProof/>
          <w:color w:val="034EA2"/>
          <w:spacing w:val="-6"/>
          <w:sz w:val="24"/>
        </w:rPr>
        <w:t>Galimybė turėti saugaus geriamojo vandens</w:t>
      </w:r>
    </w:p>
    <w:p>
      <w:pPr>
        <w:pStyle w:val="BodyText"/>
        <w:spacing w:before="100" w:line="244" w:lineRule="auto"/>
        <w:ind w:right="38"/>
        <w:jc w:val="both"/>
        <w:rPr>
          <w:noProof/>
          <w:color w:val="58595B"/>
          <w:sz w:val="24"/>
          <w:szCs w:val="24"/>
        </w:rPr>
      </w:pPr>
      <w:r>
        <w:rPr>
          <w:noProof/>
          <w:color w:val="58595B"/>
          <w:sz w:val="24"/>
        </w:rPr>
        <w:t>2018 m. vasario 1 d. pateiktas Europos Komisijos pasiūlymas dėl geriamojo vandens buvo pirmosios sėkmingos Europos piliečių iniciatyvos rezultatas. Jis pagerintų padėtį maždaug dviem milijonams ES gyventojų. Šiuo metu kiekvienais metais maždaug 5</w:t>
      </w:r>
      <w:r>
        <w:rPr>
          <w:rFonts w:ascii="Arial" w:hAnsi="Arial" w:cs="Arial"/>
          <w:noProof/>
          <w:color w:val="58595B"/>
          <w:sz w:val="24"/>
        </w:rPr>
        <w:t> </w:t>
      </w:r>
      <w:r>
        <w:rPr>
          <w:noProof/>
          <w:color w:val="58595B"/>
          <w:sz w:val="24"/>
        </w:rPr>
        <w:t>% ES gyventojų kyla su vandeniu susijusių sveikatos problemų (įvairiose ES šalyse rodikliai labai skiriasi). Vandens trūkumą patiria 11</w:t>
      </w:r>
      <w:r>
        <w:rPr>
          <w:rFonts w:ascii="Arial" w:hAnsi="Arial" w:cs="Arial"/>
          <w:noProof/>
          <w:color w:val="58595B"/>
          <w:sz w:val="24"/>
        </w:rPr>
        <w:t> </w:t>
      </w:r>
      <w:r>
        <w:rPr>
          <w:noProof/>
          <w:color w:val="58595B"/>
          <w:sz w:val="24"/>
        </w:rPr>
        <w:t>% ES gyventojų. Įgyvendinus pasiūlymą, rizika sveikatai sumažėtų iki mažiau nei 1</w:t>
      </w:r>
      <w:r>
        <w:rPr>
          <w:rFonts w:ascii="Arial" w:hAnsi="Arial" w:cs="Arial"/>
          <w:noProof/>
          <w:color w:val="58595B"/>
          <w:sz w:val="24"/>
        </w:rPr>
        <w:t> </w:t>
      </w:r>
      <w:r>
        <w:rPr>
          <w:noProof/>
          <w:color w:val="58595B"/>
          <w:sz w:val="24"/>
        </w:rPr>
        <w:t>% ir būtų užtikrinta galimybė visiems gauti vandens. Jei vandentiekio vanduo būtų saugesnis, tai padėtų sumažinti vandens buteliuose vartojimą, sutaupyti pinigų, plastiko atliekų ir šiame procese išmetamo CO</w:t>
      </w:r>
      <w:r>
        <w:rPr>
          <w:noProof/>
          <w:color w:val="58595B"/>
          <w:position w:val="-6"/>
          <w:sz w:val="11"/>
        </w:rPr>
        <w:t>2</w:t>
      </w:r>
      <w:r>
        <w:rPr>
          <w:noProof/>
          <w:color w:val="58595B"/>
          <w:sz w:val="24"/>
        </w:rPr>
        <w:t xml:space="preserve"> kiekį.</w:t>
      </w:r>
    </w:p>
    <w:p>
      <w:pPr>
        <w:pStyle w:val="BodyText"/>
        <w:spacing w:before="100" w:line="244" w:lineRule="auto"/>
        <w:ind w:right="38"/>
        <w:jc w:val="both"/>
        <w:rPr>
          <w:noProof/>
          <w:color w:val="58595B"/>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Socialinės apsaugos koordinavimo reforma</w:t>
      </w:r>
    </w:p>
    <w:p>
      <w:pPr>
        <w:pStyle w:val="BodyText"/>
        <w:spacing w:before="100"/>
        <w:jc w:val="both"/>
        <w:rPr>
          <w:noProof/>
          <w:sz w:val="24"/>
          <w:szCs w:val="24"/>
        </w:rPr>
      </w:pPr>
      <w:r>
        <w:rPr>
          <w:noProof/>
          <w:color w:val="58595B"/>
          <w:sz w:val="24"/>
        </w:rPr>
        <w:t>2017 m. 17 mln. europiečių – 3,3</w:t>
      </w:r>
      <w:r>
        <w:rPr>
          <w:rFonts w:ascii="Arial" w:hAnsi="Arial" w:cs="Arial"/>
          <w:noProof/>
          <w:color w:val="58595B"/>
          <w:sz w:val="24"/>
        </w:rPr>
        <w:t> </w:t>
      </w:r>
      <w:r>
        <w:rPr>
          <w:noProof/>
          <w:color w:val="58595B"/>
          <w:sz w:val="24"/>
        </w:rPr>
        <w:t>% ES gyventojų – gyveno arba dirbo kitoje valstybėje narėje – tai beveik dukart daugiau nei prieš dešimtmetį. Įvairių ES šalių socialinės apsaugos nuostatų sąveika yra sudėtinga, todėl darbuotojams, darbdaviams ir socialinės apsaugos institucijoms užkraunama susijusi našta. Įgyvendinus 2016 m. gruodžio 13 d. pateiktą Komisijos pasiūlymą, taisyklės taptų paprastesnės ir teisingesnės.</w:t>
      </w:r>
    </w:p>
    <w:p>
      <w:pPr>
        <w:pStyle w:val="Heading3"/>
        <w:spacing w:line="244" w:lineRule="auto"/>
        <w:ind w:left="0" w:right="166"/>
        <w:rPr>
          <w:noProof/>
          <w:sz w:val="24"/>
          <w:szCs w:val="24"/>
        </w:rPr>
      </w:pPr>
    </w:p>
    <w:p>
      <w:pPr>
        <w:pStyle w:val="Heading3"/>
        <w:numPr>
          <w:ilvl w:val="0"/>
          <w:numId w:val="4"/>
        </w:numPr>
        <w:spacing w:line="244" w:lineRule="auto"/>
        <w:ind w:right="166" w:hanging="644"/>
        <w:rPr>
          <w:b/>
          <w:noProof/>
          <w:color w:val="034EA2"/>
          <w:sz w:val="24"/>
          <w:szCs w:val="24"/>
        </w:rPr>
      </w:pPr>
      <w:r>
        <w:rPr>
          <w:b/>
          <w:noProof/>
          <w:color w:val="034EA2"/>
          <w:sz w:val="24"/>
        </w:rPr>
        <w:t>Tarptautinė viešųjų pirkimų priemonė</w:t>
      </w:r>
    </w:p>
    <w:p>
      <w:pPr>
        <w:pStyle w:val="BodyText"/>
        <w:jc w:val="both"/>
        <w:rPr>
          <w:noProof/>
          <w:color w:val="58595B"/>
          <w:sz w:val="24"/>
          <w:szCs w:val="24"/>
        </w:rPr>
        <w:sectPr>
          <w:headerReference w:type="even" r:id="rId97"/>
          <w:headerReference w:type="default" r:id="rId98"/>
          <w:footerReference w:type="even" r:id="rId99"/>
          <w:footerReference w:type="default" r:id="rId100"/>
          <w:headerReference w:type="first" r:id="rId101"/>
          <w:footerReference w:type="first" r:id="rId102"/>
          <w:pgSz w:w="11906" w:h="16838"/>
          <w:pgMar w:top="1134" w:right="1417" w:bottom="1134" w:left="1417" w:header="708" w:footer="708" w:gutter="0"/>
          <w:cols w:space="720"/>
          <w:docGrid w:linePitch="360"/>
        </w:sectPr>
      </w:pPr>
      <w:r>
        <w:rPr>
          <w:noProof/>
          <w:color w:val="58595B"/>
          <w:sz w:val="24"/>
        </w:rPr>
        <w:t>Pasaulio viešųjų pirkimų rinkos vertė kasmet siekia apie 8 trln. EUR, tačiau daugiau nei pusė šios sumos yra rezervuota ES įmonėms, kurioms tenka tik apie 10 mlrd. EUR vertės sutarčių trečiosiose šalyse. Rinkų atvėrimas būtų naudingas darbo vietų kūrimui ir ekonomikos augimui Europoje, bet kartu sumažintų susijusių šalių išlaidas. 2016 m. sausio 29 d. pateiktame peržiūrėtame Komisijos pasiūlyme būtų numatyta nauja priemonė, skirta kovoti su daugelio ne Europos šalių protekcionizmu, įskaitant, kaip kraštutinę priemonę, nepalankių sąlygų sudarymą protekcionistinių šalių įmonėms teikti pasiūlymus dalyvauti konkursuose Europos šalyse.</w:t>
      </w:r>
    </w:p>
    <w:p>
      <w:pPr>
        <w:spacing w:before="3"/>
        <w:rPr>
          <w:noProof/>
        </w:rPr>
        <w:sectPr>
          <w:headerReference w:type="even" r:id="rId103"/>
          <w:headerReference w:type="default" r:id="rId104"/>
          <w:footerReference w:type="even" r:id="rId105"/>
          <w:footerReference w:type="default" r:id="rId106"/>
          <w:headerReference w:type="first" r:id="rId107"/>
          <w:footerReference w:type="first" r:id="rId108"/>
          <w:type w:val="continuous"/>
          <w:pgSz w:w="11910" w:h="16840"/>
          <w:pgMar w:top="1540" w:right="0" w:bottom="580" w:left="1000" w:header="720" w:footer="720" w:gutter="0"/>
          <w:cols w:num="2" w:space="720" w:equalWidth="0">
            <w:col w:w="6202" w:space="2471"/>
            <w:col w:w="2237"/>
          </w:cols>
        </w:sectPr>
      </w:pPr>
    </w:p>
    <w:p>
      <w:pPr>
        <w:pStyle w:val="Heading3"/>
        <w:spacing w:before="87"/>
        <w:ind w:left="0"/>
        <w:rPr>
          <w:noProof/>
          <w:color w:val="034EA2"/>
          <w:sz w:val="24"/>
          <w:szCs w:val="24"/>
        </w:rPr>
      </w:pPr>
      <w:r>
        <w:rPr>
          <w:noProof/>
          <w:color w:val="034EA2"/>
          <w:sz w:val="24"/>
        </w:rPr>
        <w:t>V PRIEDAS</w:t>
      </w:r>
    </w:p>
    <w:p>
      <w:pPr>
        <w:spacing w:before="132" w:line="232" w:lineRule="auto"/>
        <w:ind w:right="1545"/>
        <w:rPr>
          <w:noProof/>
          <w:color w:val="034EA2"/>
          <w:sz w:val="32"/>
          <w:szCs w:val="24"/>
        </w:rPr>
      </w:pPr>
      <w:r>
        <w:rPr>
          <w:noProof/>
          <w:color w:val="034EA2"/>
          <w:sz w:val="32"/>
        </w:rPr>
        <w:t>Pagrindiniai 2014–2019 m. ES duomenys</w:t>
      </w:r>
    </w:p>
    <w:p>
      <w:pPr>
        <w:rPr>
          <w:rFonts w:ascii="EC Square Sans Pro Light"/>
          <w:noProof/>
          <w:sz w:val="20"/>
          <w:szCs w:val="20"/>
        </w:rPr>
      </w:pPr>
    </w:p>
    <w:p>
      <w:pPr>
        <w:rPr>
          <w:rFonts w:ascii="EC Square Sans Pro Light"/>
          <w:noProof/>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tc>
          <w:tcPr>
            <w:tcW w:w="1326" w:type="dxa"/>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39136" behindDoc="1" locked="0" layoutInCell="1" allowOverlap="1">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pPr>
              <w:rPr>
                <w:b/>
                <w:noProof/>
                <w:color w:val="034EA2"/>
                <w:sz w:val="34"/>
                <w:szCs w:val="20"/>
              </w:rPr>
            </w:pPr>
            <w:r>
              <w:rPr>
                <w:b/>
                <w:noProof/>
                <w:color w:val="034EA2"/>
                <w:sz w:val="34"/>
              </w:rPr>
              <w:t>ES palaikymas</w: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80096" behindDoc="0" locked="0" layoutInCell="1" allowOverlap="1">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311" o:spid="_x0000_s1594"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ah8MA&#10;AADdAAAADwAAAGRycy9kb3ducmV2LnhtbESPQYvCMBSE74L/ITzBm6ZWEbdrFBEEDyJo1fPb5m1b&#10;bF5KE7X+eyMIHoeZ+YaZL1tTiTs1rrSsYDSMQBBnVpecKzilm8EMhPPIGivLpOBJDpaLbmeOibYP&#10;PtD96HMRIOwSVFB4XydSuqwgg25oa+Lg/dvGoA+yyaVu8BHgppJxFE2lwZLDQoE1rQvKrsebUbA/&#10;0CTdXzLt/24/z0s83tF56pTq99rVLwhPrf+GP+2tVhCPRzG834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ah8MAAADdAAAADwAAAAAAAAAAAAAAAACYAgAAZHJzL2Rv&#10;d25yZXYueG1sUEsFBgAAAAAEAAQA9QAAAIgDAAAAAA==&#10;" fillcolor="#3daf93" stroked="f"/>
                      <v:shape id="Text Box 1878" o:spid="_x0000_s159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BhUsMA&#10;AADdAAAADwAAAGRycy9kb3ducmV2LnhtbESPT2vCQBTE74LfYXlCb7qJ0i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BhU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9072" behindDoc="0" locked="0" layoutInCell="1" allowOverlap="1">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8" o:spid="_x0000_s1597"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UusQA&#10;AADdAAAADwAAAGRycy9kb3ducmV2LnhtbESPzYrCMBSF98K8Q7gD7jRVUcZqlEEQRFyoM4tZXppr&#10;U9vcdJqo9e2NILg8nJ+PM1+2thJXanzhWMGgn4AgzpwuOFfw+7PufYHwAVlj5ZgU3MnDcvHRmWOq&#10;3Y0PdD2GXMQR9ikqMCHUqZQ+M2TR911NHL2TayyGKJtc6gZvcdxWcpgkE2mx4EgwWNPKUFYeLzZC&#10;dj67HNz/ebAr5Z8pJzjem61S3c/2ewYiUBve4Vd7oxUMR8kU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FLrEAAAA3QAAAA8AAAAAAAAAAAAAAAAAmAIAAGRycy9k&#10;b3ducmV2LnhtbFBLBQYAAAAABAAEAPUAAACJAwAAAAA=&#10;" stroked="f">
                        <v:textbox style="mso-fit-shape-to-text:t">
                          <w:txbxContent>
                            <w:p>
                              <w:pPr>
                                <w:rPr>
                                  <w:b/>
                                  <w:color w:val="808080"/>
                                </w:rPr>
                              </w:pPr>
                              <w:r>
                                <w:rPr>
                                  <w:b/>
                                  <w:color w:val="808080"/>
                                </w:rPr>
                                <w:t>2014</w:t>
                              </w:r>
                            </w:p>
                          </w:txbxContent>
                        </v:textbox>
                      </v:shape>
                      <v:rect id="Rectangle 1875" o:spid="_x0000_s159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LKcIA&#10;AADdAAAADwAAAGRycy9kb3ducmV2LnhtbERPz2vCMBS+C/sfwhO82VRF2TqjDEHwJLS6seOzeWs6&#10;m5faRK3//XIYePz4fi/XvW3EjTpfO1YwSVIQxKXTNVcKjoft+BWED8gaG8ek4EEe1quXwRIz7e6c&#10;060IlYgh7DNUYEJoMyl9aciiT1xLHLkf11kMEXaV1B3eY7ht5DRNF9JizbHBYEsbQ+W5uFoFp30+&#10;/y4vaC5vp8+vX8qPs75IlRoN+493EIH68BT/u3dawXQ2ifvjm/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IspwgAAAN0AAAAPAAAAAAAAAAAAAAAAAJgCAABkcnMvZG93&#10;bnJldi54bWxQSwUGAAAAAAQABAD1AAAAhwMAAAAA&#10;" fillcolor="#f5d010" stroked="f"/>
                    </v:group>
                  </w:pict>
                </mc:Fallback>
              </mc:AlternateContent>
            </w:r>
          </w:p>
          <w:p>
            <w:pPr>
              <w:rPr>
                <w:b/>
                <w:noProof/>
                <w:color w:val="034EA2"/>
                <w:sz w:val="34"/>
                <w:szCs w:val="20"/>
              </w:rPr>
            </w:pPr>
            <w:r>
              <w:rPr>
                <w:b/>
                <w:noProof/>
                <w:color w:val="034EA2"/>
                <w:sz w:val="34"/>
                <w:szCs w:val="20"/>
                <w:lang w:val="en-GB" w:eastAsia="en-GB" w:bidi="ar-SA"/>
              </w:rPr>
              <mc:AlternateContent>
                <mc:Choice Requires="wpg">
                  <w:drawing>
                    <wp:anchor distT="0" distB="0" distL="114300" distR="114300" simplePos="0" relativeHeight="251776000" behindDoc="0" locked="0" layoutInCell="1" allowOverlap="1">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4C95C555"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xmlns:w10="urn:schemas-microsoft-com:office:word" anchorx="page"/>
                    </v:group>
                  </w:pict>
                </mc:Fallback>
              </mc:AlternateContent>
            </w:r>
            <w:r>
              <w:rPr>
                <w:b/>
                <w:noProof/>
                <w:color w:val="034EA2"/>
                <w:sz w:val="34"/>
                <w:szCs w:val="20"/>
                <w:lang w:val="en-GB" w:eastAsia="en-GB" w:bidi="ar-SA"/>
              </w:rPr>
              <mc:AlternateContent>
                <mc:Choice Requires="wpg">
                  <w:drawing>
                    <wp:anchor distT="0" distB="0" distL="114300" distR="114300" simplePos="0" relativeHeight="251774976" behindDoc="0" locked="0" layoutInCell="1" allowOverlap="1">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254B3F4D"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xmlns:w10="urn:schemas-microsoft-com:office:word" anchorx="page"/>
                    </v:group>
                  </w:pict>
                </mc:Fallback>
              </mc:AlternateContent>
            </w:r>
          </w:p>
          <w:p>
            <w:pPr>
              <w:ind w:left="1676"/>
              <w:outlineLvl w:val="0"/>
              <w:rPr>
                <w:b/>
                <w:bCs/>
                <w:noProof/>
                <w:color w:val="F5D010"/>
                <w:sz w:val="38"/>
                <w:szCs w:val="38"/>
              </w:rPr>
            </w:pPr>
          </w:p>
          <w:p>
            <w:pPr>
              <w:ind w:left="1676"/>
              <w:outlineLvl w:val="0"/>
              <w:rPr>
                <w:b/>
                <w:bCs/>
                <w:noProof/>
                <w:color w:val="F5D010"/>
                <w:sz w:val="38"/>
                <w:szCs w:val="38"/>
              </w:rPr>
            </w:pPr>
          </w:p>
          <w:p>
            <w:pPr>
              <w:outlineLvl w:val="0"/>
              <w:rPr>
                <w:b/>
                <w:bCs/>
                <w:noProof/>
                <w:sz w:val="38"/>
                <w:szCs w:val="38"/>
              </w:rPr>
            </w:pPr>
            <w:r>
              <w:rPr>
                <w:b/>
                <w:noProof/>
                <w:color w:val="F5D010"/>
                <w:sz w:val="38"/>
              </w:rPr>
              <w:t xml:space="preserve">  50</w:t>
            </w:r>
            <w:r>
              <w:rPr>
                <w:rFonts w:ascii="Arial" w:hAnsi="Arial" w:cs="Arial"/>
                <w:b/>
                <w:noProof/>
                <w:color w:val="F5D010"/>
                <w:sz w:val="38"/>
              </w:rPr>
              <w:t> </w:t>
            </w:r>
            <w:r>
              <w:rPr>
                <w:b/>
                <w:noProof/>
                <w:color w:val="F5D010"/>
                <w:sz w:val="38"/>
              </w:rPr>
              <w:t xml:space="preserve">%         </w:t>
            </w:r>
            <w:r>
              <w:rPr>
                <w:b/>
                <w:noProof/>
                <w:color w:val="3DAF93"/>
                <w:sz w:val="38"/>
              </w:rPr>
              <w:t>62</w:t>
            </w:r>
            <w:r>
              <w:rPr>
                <w:rFonts w:ascii="Arial" w:hAnsi="Arial" w:cs="Arial"/>
                <w:b/>
                <w:noProof/>
                <w:color w:val="3DAF93"/>
                <w:sz w:val="38"/>
              </w:rPr>
              <w:t> </w:t>
            </w:r>
            <w:r>
              <w:rPr>
                <w:b/>
                <w:noProof/>
                <w:color w:val="3DAF93"/>
                <w:sz w:val="38"/>
              </w:rPr>
              <w:t>%</w:t>
            </w:r>
          </w:p>
        </w:tc>
        <w:tc>
          <w:tcPr>
            <w:tcW w:w="1311" w:type="dxa"/>
            <w:tcBorders>
              <w:left w:val="single" w:sz="24" w:space="0" w:color="FFFFFF"/>
            </w:tcBorders>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773952" behindDoc="0" locked="0" layoutInCell="1" allowOverlap="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2C6782F"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1"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pPr>
              <w:rPr>
                <w:b/>
                <w:noProof/>
                <w:sz w:val="34"/>
              </w:rPr>
            </w:pPr>
            <w:r>
              <w:rPr>
                <w:b/>
                <w:noProof/>
                <w:color w:val="034EA2"/>
                <w:sz w:val="34"/>
              </w:rPr>
              <w:t>Užimtumas</w:t>
            </w:r>
          </w:p>
          <w:p>
            <w:pPr>
              <w:rPr>
                <w:rFonts w:ascii="EC Square Sans Pro Light"/>
                <w:noProof/>
                <w:sz w:val="20"/>
                <w:szCs w:val="20"/>
              </w:rPr>
            </w:pPr>
            <w:r>
              <w:rPr>
                <w:b/>
                <w:noProof/>
                <w:color w:val="034EA2"/>
                <w:sz w:val="34"/>
                <w:szCs w:val="20"/>
                <w:lang w:val="en-GB" w:eastAsia="en-GB" w:bidi="ar-SA"/>
              </w:rPr>
              <mc:AlternateContent>
                <mc:Choice Requires="wps">
                  <w:drawing>
                    <wp:anchor distT="0" distB="0" distL="114300" distR="114300" simplePos="0" relativeHeight="251777024" behindDoc="1" locked="0" layoutInCell="1" allowOverlap="1">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2018 m. 4 ketv. – </w:t>
                                  </w:r>
                                  <w:r>
                                    <w:rPr>
                                      <w:color w:val="58595B"/>
                                      <w:sz w:val="16"/>
                                    </w:rPr>
                                    <w:t xml:space="preserve">240 mln.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8" o:spid="_x0000_s1600" type="#_x0000_t202" style="position:absolute;margin-left:9.45pt;margin-top:49.3pt;width:110.7pt;height:10.1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pPr>
                              <w:rPr>
                                <w:sz w:val="16"/>
                              </w:rPr>
                            </w:pPr>
                            <w:r>
                              <w:rPr>
                                <w:b/>
                                <w:color w:val="808285"/>
                                <w:sz w:val="16"/>
                              </w:rPr>
                              <w:t xml:space="preserve">2018 m. 4 ketv. – </w:t>
                            </w:r>
                            <w:r>
                              <w:rPr>
                                <w:color w:val="58595B"/>
                                <w:sz w:val="16"/>
                              </w:rPr>
                              <w:t xml:space="preserve">240 mln. </w:t>
                            </w:r>
                          </w:p>
                        </w:txbxContent>
                      </v:textbox>
                      <w10:wrap anchorx="page"/>
                    </v:shape>
                  </w:pict>
                </mc:Fallback>
              </mc:AlternateContent>
            </w:r>
            <w:r>
              <w:rPr>
                <w:noProof/>
                <w:szCs w:val="20"/>
                <w:lang w:val="en-GB" w:eastAsia="en-GB" w:bidi="ar-SA"/>
              </w:rPr>
              <mc:AlternateContent>
                <mc:Choice Requires="wps">
                  <w:drawing>
                    <wp:anchor distT="0" distB="0" distL="114300" distR="114300" simplePos="0" relativeHeight="251771904" behindDoc="1" locked="0" layoutInCell="1" allowOverlap="1">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16"/>
                                    </w:rPr>
                                  </w:pPr>
                                  <w:r>
                                    <w:rPr>
                                      <w:b/>
                                      <w:color w:val="808285"/>
                                      <w:sz w:val="16"/>
                                    </w:rPr>
                                    <w:t xml:space="preserve">2014 m. 4 ketv. – </w:t>
                                  </w:r>
                                  <w:r>
                                    <w:rPr>
                                      <w:color w:val="58595B"/>
                                      <w:sz w:val="16"/>
                                    </w:rPr>
                                    <w:t xml:space="preserve">228 mln.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7" o:spid="_x0000_s1601" type="#_x0000_t202" style="position:absolute;margin-left:9.45pt;margin-top:16.05pt;width:110.7pt;height:10.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pPr>
                              <w:rPr>
                                <w:sz w:val="16"/>
                              </w:rPr>
                            </w:pPr>
                            <w:r>
                              <w:rPr>
                                <w:b/>
                                <w:color w:val="808285"/>
                                <w:sz w:val="16"/>
                              </w:rPr>
                              <w:t xml:space="preserve">2014 m. 4 ketv. – </w:t>
                            </w:r>
                            <w:r>
                              <w:rPr>
                                <w:color w:val="58595B"/>
                                <w:sz w:val="16"/>
                              </w:rPr>
                              <w:t xml:space="preserve">228 mln. </w:t>
                            </w:r>
                          </w:p>
                        </w:txbxContent>
                      </v:textbox>
                      <w10:wrap anchorx="page"/>
                    </v:shape>
                  </w:pict>
                </mc:Fallback>
              </mc:AlternateContent>
            </w:r>
            <w:r>
              <w:rPr>
                <w:b/>
                <w:noProof/>
                <w:color w:val="034EA2"/>
                <w:sz w:val="34"/>
                <w:szCs w:val="20"/>
                <w:lang w:val="en-GB" w:eastAsia="en-GB" w:bidi="ar-SA"/>
              </w:rPr>
              <mc:AlternateContent>
                <mc:Choice Requires="wps">
                  <w:drawing>
                    <wp:anchor distT="0" distB="0" distL="0" distR="0" simplePos="0" relativeHeight="251772928" behindDoc="0" locked="0" layoutInCell="1" allowOverlap="1">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1F60DE7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xmlns:w10="urn:schemas-microsoft-com:office:word" type="topAndBottom" anchorx="page"/>
                    </v:rect>
                  </w:pict>
                </mc:Fallback>
              </mc:AlternateContent>
            </w:r>
          </w:p>
        </w:tc>
      </w:tr>
      <w:tr>
        <w:trPr>
          <w:trHeight w:val="1028"/>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46" w:line="248" w:lineRule="exact"/>
              <w:ind w:left="137"/>
              <w:rPr>
                <w:noProof/>
                <w:sz w:val="20"/>
                <w:szCs w:val="20"/>
              </w:rPr>
            </w:pPr>
            <w:r>
              <w:rPr>
                <w:b/>
                <w:noProof/>
                <w:color w:val="58595B"/>
              </w:rPr>
              <w:t xml:space="preserve">62% </w:t>
            </w:r>
            <w:r>
              <w:rPr>
                <w:noProof/>
                <w:color w:val="58595B"/>
                <w:sz w:val="20"/>
              </w:rPr>
              <w:t>remia ES, palyginti su 50</w:t>
            </w:r>
            <w:r>
              <w:rPr>
                <w:rFonts w:ascii="Arial" w:hAnsi="Arial" w:cs="Arial"/>
                <w:noProof/>
                <w:color w:val="58595B"/>
                <w:sz w:val="20"/>
              </w:rPr>
              <w:t> </w:t>
            </w:r>
            <w:r>
              <w:rPr>
                <w:noProof/>
                <w:color w:val="58595B"/>
                <w:sz w:val="20"/>
              </w:rPr>
              <w:t>% iki tol, kol ši Komisija pradėjo darbą</w:t>
            </w: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91" w:line="248" w:lineRule="exact"/>
              <w:ind w:left="133"/>
              <w:rPr>
                <w:noProof/>
                <w:sz w:val="20"/>
              </w:rPr>
            </w:pPr>
            <w:r>
              <w:rPr>
                <w:noProof/>
                <w:color w:val="58595B"/>
                <w:sz w:val="20"/>
              </w:rPr>
              <w:t>ES dirba</w:t>
            </w:r>
            <w:r>
              <w:rPr>
                <w:b/>
                <w:noProof/>
                <w:color w:val="58595B"/>
                <w:sz w:val="20"/>
              </w:rPr>
              <w:t xml:space="preserve"> 240 mln. žmonių</w:t>
            </w:r>
            <w:r>
              <w:rPr>
                <w:noProof/>
                <w:color w:val="58595B"/>
                <w:sz w:val="20"/>
              </w:rPr>
              <w:t>,</w:t>
            </w:r>
          </w:p>
          <w:p>
            <w:pPr>
              <w:spacing w:line="231" w:lineRule="exact"/>
              <w:ind w:left="133"/>
              <w:rPr>
                <w:noProof/>
                <w:sz w:val="20"/>
                <w:szCs w:val="20"/>
              </w:rPr>
            </w:pPr>
            <w:r>
              <w:rPr>
                <w:noProof/>
                <w:color w:val="58595B"/>
                <w:sz w:val="20"/>
              </w:rPr>
              <w:t>palyginti su 228 mln. 2014 m. 4 ketvirtį</w:t>
            </w:r>
          </w:p>
        </w:tc>
      </w:tr>
      <w:tr>
        <w:trPr>
          <w:trHeight w:val="20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0640" behindDoc="0" locked="0" layoutInCell="1" allowOverlap="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0"/>
              <w:outlineLvl w:val="1"/>
              <w:rPr>
                <w:b/>
                <w:bCs/>
                <w:noProof/>
                <w:sz w:val="34"/>
                <w:szCs w:val="34"/>
              </w:rPr>
            </w:pPr>
            <w:r>
              <w:rPr>
                <w:b/>
                <w:noProof/>
                <w:color w:val="034EA2"/>
                <w:sz w:val="34"/>
              </w:rPr>
              <w:t>Euro</w:t>
            </w:r>
          </w:p>
          <w:p>
            <w:pPr>
              <w:spacing w:before="146" w:line="248" w:lineRule="exact"/>
              <w:rPr>
                <w:b/>
                <w:noProof/>
                <w:color w:val="58595B"/>
                <w:sz w:val="20"/>
                <w:szCs w:val="20"/>
              </w:rPr>
            </w:pPr>
            <w:r>
              <w:rPr>
                <w:b/>
                <w:noProof/>
                <w:color w:val="58595B"/>
              </w:rPr>
              <w:t>175 mln.</w:t>
            </w:r>
            <w:r>
              <w:rPr>
                <w:noProof/>
              </w:rPr>
              <w:t xml:space="preserve"> asmenų iš </w:t>
            </w:r>
            <w:r>
              <w:rPr>
                <w:b/>
                <w:noProof/>
                <w:color w:val="58595B"/>
                <w:sz w:val="20"/>
              </w:rPr>
              <w:t>60</w:t>
            </w:r>
            <w:r>
              <w:rPr>
                <w:noProof/>
              </w:rPr>
              <w:t xml:space="preserve"> viso pasaulio šalių naudoja eurą arba yra su juo susieję savo vietinę valiutą.</w:t>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0160" behindDoc="0" locked="0" layoutInCell="1" allowOverlap="1">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3"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pPr>
              <w:rPr>
                <w:b/>
                <w:noProof/>
                <w:color w:val="034EA2"/>
                <w:sz w:val="34"/>
              </w:rPr>
            </w:pPr>
            <w:r>
              <w:rPr>
                <w:b/>
                <w:noProof/>
                <w:color w:val="034EA2"/>
                <w:sz w:val="34"/>
              </w:rPr>
              <w:t>Nedarbas</w:t>
            </w:r>
          </w:p>
          <w:p>
            <w:pPr>
              <w:rPr>
                <w:b/>
                <w:noProof/>
                <w:color w:val="034EA2"/>
                <w:sz w:val="34"/>
              </w:rPr>
            </w:pPr>
            <w:r>
              <w:rPr>
                <w:b/>
                <w:noProof/>
                <w:color w:val="034EA2"/>
                <w:sz w:val="34"/>
                <w:lang w:val="en-GB" w:eastAsia="en-GB" w:bidi="ar-SA"/>
              </w:rPr>
              <mc:AlternateContent>
                <mc:Choice Requires="wpg">
                  <w:drawing>
                    <wp:anchor distT="0" distB="0" distL="114300" distR="114300" simplePos="0" relativeHeight="251785216" behindDoc="0" locked="0" layoutInCell="1" allowOverlap="1">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93" o:spid="_x0000_s1602"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3"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rr8MA&#10;AADdAAAADwAAAGRycy9kb3ducmV2LnhtbESPQYvCMBSE74L/ITxhb5paRbQaRQTBwyJo1fOzeduW&#10;bV5KE7X+eyMIHoeZ+YZZrFpTiTs1rrSsYDiIQBBnVpecKzil2/4UhPPIGivLpOBJDlbLbmeBibYP&#10;PtD96HMRIOwSVFB4XydSuqwgg25ga+Lg/dnGoA+yyaVu8BHgppJxFE2kwZLDQoE1bQrK/o83o2B/&#10;oHG6v2TaX2+z5yUe/dJ54pT66bXrOQhPrf+GP+2dVhDHszG834Qn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trr8MAAADdAAAADwAAAAAAAAAAAAAAAACYAgAAZHJzL2Rv&#10;d25yZXYueG1sUEsFBgAAAAAEAAQA9QAAAIgDAAAAAA==&#10;" fillcolor="#3daf93" stroked="f"/>
                      <v:shape id="Text Box 1891" o:spid="_x0000_s1604"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QesMA&#10;AADdAAAADwAAAGRycy9kb3ducmV2LnhtbESPQWvCQBSE7wX/w/KE3urGgMWmriKtBQ+9aNP7I/vM&#10;BrNvQ/Zp4r/vFgSPw8x8w6w2o2/VlfrYBDYwn2WgiKtgG64NlD9fL0tQUZAttoHJwI0ibNaTpxUW&#10;Ngx8oOtRapUgHAs04ES6QutYOfIYZ6EjTt4p9B4lyb7WtschwX2r8yx71R4bTgsOO/pwVJ2PF29A&#10;xG7nt3Ln4/53/P4cXFYtsDTmeTpu30EJjfII39t7ayDP3xb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dQe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noProof/>
                <w:color w:val="034EA2"/>
                <w:sz w:val="34"/>
                <w:lang w:val="en-GB" w:eastAsia="en-GB" w:bidi="ar-SA"/>
              </w:rPr>
              <mc:AlternateContent>
                <mc:Choice Requires="wpg">
                  <w:drawing>
                    <wp:anchor distT="0" distB="0" distL="114300" distR="114300" simplePos="0" relativeHeight="251783168" behindDoc="0" locked="0" layoutInCell="1" allowOverlap="1">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605"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6"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CpsUA&#10;AADdAAAADwAAAGRycy9kb3ducmV2LnhtbESPzWrCQBSF90LfYbgFdzpJoKKpYyhCoRQXartwecnc&#10;ZtJk7sTMROPbO4WCy8P5+TjrYrStuFDva8cK0nkCgrh0uuZKwffX+2wJwgdkja1jUnAjD8XmabLG&#10;XLsrH+hyDJWII+xzVGBC6HIpfWnIop+7jjh6P663GKLsK6l7vMZx28osSRbSYs2RYLCjraGyOQ42&#10;Qna+HA7u/JvuGnkyzQJf9uZTqenz+PYKItAYHuH/9odWkGWrFP7ex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oKmxQAAAN0AAAAPAAAAAAAAAAAAAAAAAJgCAABkcnMv&#10;ZG93bnJldi54bWxQSwUGAAAAAAQABAD1AAAAigMAAAAA&#10;" stroked="f">
                        <v:textbox style="mso-fit-shape-to-text:t">
                          <w:txbxContent>
                            <w:p>
                              <w:pPr>
                                <w:rPr>
                                  <w:b/>
                                  <w:color w:val="808080"/>
                                </w:rPr>
                              </w:pPr>
                              <w:r>
                                <w:rPr>
                                  <w:b/>
                                  <w:color w:val="808080"/>
                                </w:rPr>
                                <w:t>2014</w:t>
                              </w:r>
                            </w:p>
                          </w:txbxContent>
                        </v:textbox>
                      </v:shape>
                      <v:rect id="Rectangle 1887" o:spid="_x0000_s1607"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8AsYA&#10;AADdAAAADwAAAGRycy9kb3ducmV2LnhtbESPQWvCQBSE7wX/w/KE3pqNKUqNriKC0JOQ1JYen9ln&#10;Nm32bcxuNf333YLgcZiZb5jlerCtuFDvG8cKJkkKgrhyuuFaweFt9/QCwgdkja1jUvBLHtar0cMS&#10;c+2uXNClDLWIEPY5KjAhdLmUvjJk0SeuI47eyfUWQ5R9LXWP1wi3rczSdCYtNhwXDHa0NVR9lz9W&#10;wXFfTD+rM5rz/Pj+8UXF4XkoU6Uex8NmASLQEO7hW/tVK8iyeQb/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y8AsYAAADdAAAADwAAAAAAAAAAAAAAAACYAgAAZHJz&#10;L2Rvd25yZXYueG1sUEsFBgAAAAAEAAQA9QAAAIsDAAAAAA==&#10;" fillcolor="#f5d010" stroked="f"/>
                    </v:group>
                  </w:pict>
                </mc:Fallback>
              </mc:AlternateContent>
            </w:r>
          </w:p>
          <w:p>
            <w:pPr>
              <w:rPr>
                <w:noProof/>
                <w:color w:val="F5D010"/>
              </w:rPr>
            </w:pPr>
            <w:r>
              <w:rPr>
                <w:b/>
                <w:noProof/>
                <w:color w:val="034EA2"/>
                <w:sz w:val="34"/>
                <w:lang w:val="en-GB" w:eastAsia="en-GB" w:bidi="ar-SA"/>
              </w:rPr>
              <mc:AlternateContent>
                <mc:Choice Requires="wpg">
                  <w:drawing>
                    <wp:anchor distT="0" distB="0" distL="114300" distR="114300" simplePos="0" relativeHeight="251782144" behindDoc="0" locked="0" layoutInCell="1" allowOverlap="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01282B8D"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xmlns:w10="urn:schemas-microsoft-com:office:word" anchorx="page"/>
                    </v:group>
                  </w:pict>
                </mc:Fallback>
              </mc:AlternateContent>
            </w:r>
            <w:r>
              <w:rPr>
                <w:b/>
                <w:noProof/>
                <w:color w:val="034EA2"/>
                <w:sz w:val="34"/>
                <w:lang w:val="en-GB" w:eastAsia="en-GB" w:bidi="ar-SA"/>
              </w:rPr>
              <mc:AlternateContent>
                <mc:Choice Requires="wpg">
                  <w:drawing>
                    <wp:anchor distT="0" distB="0" distL="114300" distR="114300" simplePos="0" relativeHeight="251781120" behindDoc="0" locked="0" layoutInCell="1" allowOverlap="1">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3FA33CC"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xmlns:w10="urn:schemas-microsoft-com:office:word" anchorx="page"/>
                    </v:group>
                  </w:pict>
                </mc:Fallback>
              </mc:AlternateContent>
            </w:r>
          </w:p>
          <w:p>
            <w:pPr>
              <w:rPr>
                <w:noProof/>
                <w:color w:val="F5D010"/>
              </w:rPr>
            </w:pPr>
          </w:p>
          <w:p>
            <w:pPr>
              <w:rPr>
                <w:noProof/>
                <w:color w:val="F5D010"/>
              </w:rPr>
            </w:pPr>
          </w:p>
          <w:p>
            <w:pPr>
              <w:rPr>
                <w:noProof/>
                <w:color w:val="F5D010"/>
              </w:rPr>
            </w:pPr>
          </w:p>
          <w:p>
            <w:pPr>
              <w:rPr>
                <w:noProof/>
                <w:color w:val="F5D010"/>
              </w:rPr>
            </w:pPr>
          </w:p>
          <w:p>
            <w:pPr>
              <w:rPr>
                <w:b/>
                <w:noProof/>
                <w:color w:val="58595B"/>
                <w:sz w:val="20"/>
              </w:rPr>
            </w:pPr>
            <w:r>
              <w:rPr>
                <w:b/>
                <w:noProof/>
                <w:color w:val="F5D010"/>
                <w:sz w:val="38"/>
              </w:rPr>
              <w:t xml:space="preserve">  10.6</w:t>
            </w:r>
            <w:r>
              <w:rPr>
                <w:rFonts w:ascii="Arial" w:hAnsi="Arial" w:cs="Arial"/>
                <w:b/>
                <w:noProof/>
                <w:color w:val="F5D010"/>
                <w:sz w:val="38"/>
              </w:rPr>
              <w:t> </w:t>
            </w:r>
            <w:r>
              <w:rPr>
                <w:b/>
                <w:noProof/>
                <w:color w:val="F5D010"/>
                <w:sz w:val="38"/>
              </w:rPr>
              <w:t>%</w:t>
            </w:r>
            <w:r>
              <w:rPr>
                <w:b/>
                <w:noProof/>
                <w:color w:val="3DAF93"/>
                <w:sz w:val="38"/>
              </w:rPr>
              <w:t xml:space="preserve">      6.4</w:t>
            </w:r>
            <w:r>
              <w:rPr>
                <w:rFonts w:ascii="Arial" w:hAnsi="Arial" w:cs="Arial"/>
                <w:b/>
                <w:noProof/>
                <w:color w:val="3DAF93"/>
                <w:sz w:val="38"/>
              </w:rPr>
              <w:t> </w:t>
            </w:r>
            <w:r>
              <w:rPr>
                <w:b/>
                <w:noProof/>
                <w:color w:val="3DAF93"/>
                <w:sz w:val="38"/>
              </w:rPr>
              <w:t>%</w:t>
            </w:r>
          </w:p>
        </w:tc>
      </w:tr>
      <w:t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226" w:line="237" w:lineRule="auto"/>
              <w:ind w:right="38"/>
              <w:jc w:val="both"/>
              <w:rPr>
                <w:noProof/>
                <w:sz w:val="20"/>
                <w:szCs w:val="20"/>
              </w:rPr>
            </w:pPr>
          </w:p>
        </w:tc>
        <w:tc>
          <w:tcPr>
            <w:tcW w:w="1311" w:type="dxa"/>
            <w:tcBorders>
              <w:left w:val="single" w:sz="24" w:space="0" w:color="FFFFFF"/>
              <w:bottom w:val="single" w:sz="18" w:space="0" w:color="034EA2"/>
            </w:tcBorders>
          </w:tcPr>
          <w:p>
            <w:pPr>
              <w:rPr>
                <w:rFonts w:ascii="EC Square Sans Pro Light"/>
                <w:noProof/>
                <w:sz w:val="20"/>
                <w:szCs w:val="20"/>
              </w:rPr>
            </w:pPr>
          </w:p>
        </w:tc>
        <w:tc>
          <w:tcPr>
            <w:tcW w:w="3726" w:type="dxa"/>
            <w:tcBorders>
              <w:bottom w:val="single" w:sz="18" w:space="0" w:color="034EA2"/>
            </w:tcBorders>
          </w:tcPr>
          <w:p>
            <w:pPr>
              <w:spacing w:before="153" w:line="248" w:lineRule="exact"/>
              <w:ind w:left="37"/>
              <w:rPr>
                <w:noProof/>
                <w:sz w:val="20"/>
                <w:szCs w:val="20"/>
              </w:rPr>
            </w:pPr>
            <w:r>
              <w:rPr>
                <w:noProof/>
                <w:color w:val="58595B"/>
                <w:sz w:val="20"/>
              </w:rPr>
              <w:t>2019 m. kovo mėn. buvo</w:t>
            </w:r>
            <w:r>
              <w:rPr>
                <w:b/>
                <w:noProof/>
                <w:color w:val="58595B"/>
                <w:sz w:val="20"/>
              </w:rPr>
              <w:t xml:space="preserve"> 6,4</w:t>
            </w:r>
            <w:r>
              <w:rPr>
                <w:rFonts w:ascii="Arial" w:hAnsi="Arial" w:cs="Arial"/>
                <w:b/>
                <w:noProof/>
                <w:color w:val="58595B"/>
                <w:sz w:val="20"/>
              </w:rPr>
              <w:t> </w:t>
            </w:r>
            <w:r>
              <w:rPr>
                <w:b/>
                <w:noProof/>
                <w:color w:val="58595B"/>
                <w:sz w:val="20"/>
              </w:rPr>
              <w:t>%</w:t>
            </w:r>
            <w:r>
              <w:rPr>
                <w:noProof/>
                <w:color w:val="58595B"/>
                <w:sz w:val="20"/>
              </w:rPr>
              <w:t xml:space="preserve"> bedarbių,</w:t>
            </w:r>
          </w:p>
          <w:p>
            <w:pPr>
              <w:spacing w:line="231" w:lineRule="exact"/>
              <w:ind w:left="37"/>
              <w:rPr>
                <w:noProof/>
                <w:sz w:val="20"/>
                <w:szCs w:val="20"/>
              </w:rPr>
            </w:pPr>
            <w:r>
              <w:rPr>
                <w:noProof/>
                <w:color w:val="58595B"/>
                <w:sz w:val="20"/>
              </w:rPr>
              <w:t>palyginti su 10,6</w:t>
            </w:r>
            <w:r>
              <w:rPr>
                <w:rFonts w:ascii="Arial" w:hAnsi="Arial" w:cs="Arial"/>
                <w:noProof/>
                <w:color w:val="58595B"/>
                <w:sz w:val="20"/>
              </w:rPr>
              <w:t> </w:t>
            </w:r>
            <w:r>
              <w:rPr>
                <w:noProof/>
                <w:color w:val="58595B"/>
                <w:sz w:val="20"/>
              </w:rPr>
              <w:t>% 2014 m. vasario mėn.</w:t>
            </w:r>
          </w:p>
          <w:p>
            <w:pPr>
              <w:spacing w:before="91" w:line="248" w:lineRule="exact"/>
              <w:ind w:left="133"/>
              <w:rPr>
                <w:b/>
                <w:noProof/>
                <w:color w:val="58595B"/>
                <w:sz w:val="20"/>
              </w:rPr>
            </w:pPr>
          </w:p>
        </w:tc>
      </w:tr>
      <w:tr>
        <w:trPr>
          <w:trHeight w:val="2996"/>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61664" behindDoc="0" locked="0" layoutInCell="1" allowOverlap="1">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01"/>
              <w:outlineLvl w:val="1"/>
              <w:rPr>
                <w:b/>
                <w:bCs/>
                <w:noProof/>
                <w:color w:val="034EA2"/>
                <w:sz w:val="34"/>
                <w:szCs w:val="34"/>
              </w:rPr>
            </w:pPr>
            <w:r>
              <w:rPr>
                <w:b/>
                <w:noProof/>
                <w:color w:val="034EA2"/>
                <w:sz w:val="34"/>
              </w:rPr>
              <w:t>Ekonomikos augimas</w:t>
            </w:r>
          </w:p>
          <w:p>
            <w:pPr>
              <w:spacing w:before="101"/>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78048" behindDoc="0" locked="0" layoutInCell="1" allowOverlap="1">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2" o:spid="_x0000_s1608"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9" style="position:absolute;left:-20;top:4119;width:3113;height:20;visibility:visible;mso-wrap-style:square;v-text-anchor:top" coordsize="3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7f8cA&#10;AADdAAAADwAAAGRycy9kb3ducmV2LnhtbESPW2vCQBSE3wv9D8sRfClm02iaEl3FSwsW+uIF+nrI&#10;HpNg9mzIrhr/fbcg9HGYmW+Y2aI3jbhS52rLCl6jGARxYXXNpYLj4XP0DsJ5ZI2NZVJwJweL+fPT&#10;DHNtb7yj696XIkDY5aig8r7NpXRFRQZdZFvi4J1sZ9AH2ZVSd3gLcNPIJI7fpMGaw0KFLa0rKs77&#10;i1GQ4iE7ffRupc+Tn3SXvrhN/PWt1HDQL6cgPPX+P/xob7WCJMnG8Pc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5O3/HAAAA3QAAAA8AAAAAAAAAAAAAAAAAmAIAAGRy&#10;cy9kb3ducmV2LnhtbFBLBQYAAAAABAAEAPUAAACMAw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10" style="position:absolute;left:2268;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nF8cA&#10;AADdAAAADwAAAGRycy9kb3ducmV2LnhtbESPT2vCQBTE74V+h+UVequbpvVfdJVSKPQkJFXx+Mw+&#10;s7HZtzG71fjt3UKhx2FmfsPMl71txJk6XztW8DxIQBCXTtdcKVh/fTxNQPiArLFxTAqu5GG5uL+b&#10;Y6bdhXM6F6ESEcI+QwUmhDaT0peGLPqBa4mjd3CdxRBlV0nd4SXCbSPTJBlJizXHBYMtvRsqv4sf&#10;q2C/yoe78oTmNN1vtkfK1y99kSj1+NC/zUAE6sN/+K/9qRWk6fgVft/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ZxfHAAAA3QAAAA8AAAAAAAAAAAAAAAAAmAIAAGRy&#10;cy9kb3ducmV2LnhtbFBLBQYAAAAABAAEAPUAAACMAwAAAAA=&#10;" fillcolor="#f5d010" stroked="f"/>
                      <v:rect id="Rectangle 1864" o:spid="_x0000_s1611" style="position:absolute;left:5374;top:1918;width:191;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zsQA&#10;AADdAAAADwAAAGRycy9kb3ducmV2LnhtbESPT4vCMBTE74LfITzBm6Z21V2rUWRB8CCCf9bz2+bZ&#10;FpuX0kSt394IgsdhZn7DzBaNKcWNaldYVjDoRyCIU6sLzhQcD6veDwjnkTWWlknBgxws5u3WDBNt&#10;77yj295nIkDYJagg975KpHRpTgZd31bEwTvb2qAPss6krvEe4KaUcRSNpcGCw0KOFf3mlF72V6Ng&#10;u6PhYXtKtf+/Th6n+GtDf2OnVLfTLKcgPDX+E36311pBHH+P4PUmP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KM7EAAAA3QAAAA8AAAAAAAAAAAAAAAAAmAIAAGRycy9k&#10;b3ducmV2LnhtbFBLBQYAAAAABAAEAPUAAACJAwAAAAA=&#10;" fillcolor="#3daf93" stroked="f"/>
                      <v:shape id="Picture 1865" o:spid="_x0000_s1612" type="#_x0000_t75" style="position:absolute;left:2481;top:448;width:2875;height:1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1CvGAAAA3QAAAA8AAABkcnMvZG93bnJldi54bWxEj0FrwkAUhO+F/oflCb3VjTlYSV2D1hQK&#10;koO2vT+yzyQm+zZk17j9926h0OMwM98w6zyYXkw0utaygsU8AUFcWd1yreDr8/15BcJ5ZI29ZVLw&#10;Qw7yzePDGjNtb3yk6eRrESHsMlTQeD9kUrqqIYNubgfi6J3taNBHOdZSj3iLcNPLNEmW0mDLcaHB&#10;gd4aqrrT1SjYV0O4JHUxHcpi162+dVmEY6nU0yxsX0F4Cv4//Nf+0ArS9GUJv2/iE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jUK8YAAADdAAAADwAAAAAAAAAAAAAA&#10;AACfAgAAZHJzL2Rvd25yZXYueG1sUEsFBgAAAAAEAAQA9wAAAJIDAAAAAA==&#10;">
                        <v:imagedata r:id="rId116" o:title=""/>
                      </v:shape>
                      <v:line id="Line 1866" o:spid="_x0000_s1613" style="position:absolute;visibility:visible;mso-wrap-style:square" from="3831,1328" to="38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fo8UAAADdAAAADwAAAGRycy9kb3ducmV2LnhtbESPQWvCQBSE74L/YXlCb7oxoCnRVaRY&#10;2qON9uDtmX0m0ezbkN2a2F/fLQgeh5n5hlmue1OLG7WusqxgOolAEOdWV1woOOzfx68gnEfWWFsm&#10;BXdysF4NB0tMte34i26ZL0SAsEtRQel9k0rp8pIMuoltiIN3tq1BH2RbSN1iF+CmlnEUzaXBisNC&#10;iQ29lZRfsx+jIMlOvwezPX5sPX3vZnrabWaXnVIvo36zAOGp98/wo/2pFcRxksD/m/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qfo8UAAADdAAAADwAAAAAAAAAA&#10;AAAAAAChAgAAZHJzL2Rvd25yZXYueG1sUEsFBgAAAAAEAAQA+QAAAJMDAAAAAA==&#10;" strokecolor="#808285" strokeweight=".097mm"/>
                      <v:line id="Line 1867" o:spid="_x0000_s1614" style="position:absolute;visibility:visible;mso-wrap-style:square" from="2492,1613" to="2492,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L0cIAAADdAAAADwAAAGRycy9kb3ducmV2LnhtbERPTYvCMBC9C/6HMIK3NbXgKtUoIi7u&#10;UasevI3N2FabSWmytru/3hwWPD7e92LVmUo8qXGlZQXjUQSCOLO65FzB6fj1MQPhPLLGyjIp+CUH&#10;q2W/t8BE25YP9Ex9LkIIuwQVFN7XiZQuK8igG9maOHA32xj0ATa51A22IdxUMo6iT2mw5NBQYE2b&#10;grJH+mMUTNPr38lsL7utp/N+osftenLfKzUcdOs5CE+df4v/3d9aQRxP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UL0cIAAADdAAAADwAAAAAAAAAAAAAA&#10;AAChAgAAZHJzL2Rvd25yZXYueG1sUEsFBgAAAAAEAAQA+QAAAJADAAAAAA==&#10;" strokecolor="#808285" strokeweight=".097mm"/>
                      <v:shape id="AutoShape 1868" o:spid="_x0000_s1615" style="position:absolute;left:2621;top:955;width:2118;height:928;visibility:visible;mso-wrap-style:square;v-text-anchor:top" coordsize="2118,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hB8YA&#10;AADdAAAADwAAAGRycy9kb3ducmV2LnhtbESP0WoCMRRE3wv+Q7iCL1KzrlLbrVFEKGiFQrUfcNnc&#10;7qZubpYk1dWvN0Khj8PMnGHmy8424kQ+GMcKxqMMBHHptOFKwdfh7fEZRIjIGhvHpOBCAZaL3sMc&#10;C+3O/EmnfaxEgnAoUEEdY1tIGcqaLIaRa4mT9+28xZikr6T2eE5w28g8y56kRcNpocaW1jWVx/2v&#10;VTCcHS47P7lu3XT4bsbdh/nBqVFq0O9WryAidfE//NfeaAV5Pnu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yhB8YAAADdAAAADwAAAAAAAAAAAAAAAACYAgAAZHJz&#10;L2Rvd25yZXYueG1sUEsFBgAAAAAEAAQA9QAAAIsD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6" style="position:absolute;visibility:visible;mso-wrap-style:square" from="2535,1611" to="2535,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Z38MQAAADdAAAADwAAAGRycy9kb3ducmV2LnhtbERPTW+CQBC9N/E/bMbEW10gsSXoaoyh&#10;sUek9tDbyE6Bys4Sdiu0v949NOnx5X1vdpPpxI0G11pWEC8jEMSV1S3XCs5vL48pCOeRNXaWScEP&#10;OdhtZw8bzLQd+US30tcihLDLUEHjfZ9J6aqGDLql7YkD92kHgz7AoZZ6wDGEm04mUfQkDbYcGhrs&#10;6dBQdS2/jYLn8vJ7NvnHMff0Xqx0PO5XX4VSi/m0X4PwNPl/8Z/7VStIkjTsD2/CE5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nfwxAAAAN0AAAAPAAAAAAAAAAAA&#10;AAAAAKECAABkcnMvZG93bnJldi54bWxQSwUGAAAAAAQABAD5AAAAkgMAAAAA&#10;" strokecolor="#808285" strokeweight=".097mm"/>
                      <v:shape id="AutoShape 1870" o:spid="_x0000_s1617" style="position:absolute;left:2577;top:697;width:2593;height:1186;visibility:visible;mso-wrap-style:square;v-text-anchor:top" coordsize="2593,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yMUA&#10;AADdAAAADwAAAGRycy9kb3ducmV2LnhtbESPQYvCMBSE78L+h/AWvIimVhDpGmURRFEv6l729mze&#10;tmWbl9rE2v57Iwgeh5n5hpkvW1OKhmpXWFYwHkUgiFOrC84U/JzXwxkI55E1lpZJQUcOlouP3hwT&#10;be98pObkMxEg7BJUkHtfJVK6NCeDbmQr4uD92dqgD7LOpK7xHuCmlHEUTaXBgsNCjhWtckr/Tzej&#10;wEy2h306uAzKpnO+a1bT6+9mp1T/s/3+AuGp9e/wq73VCuJ4No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JHIxQAAAN0AAAAPAAAAAAAAAAAAAAAAAJgCAABkcnMv&#10;ZG93bnJldi54bWxQSwUGAAAAAAQABAD1AAAAigM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8" type="#_x0000_t202" style="position:absolute;left:2293;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sUA&#10;AADdAAAADwAAAGRycy9kb3ducmV2LnhtbESPQWvCQBSE7wX/w/IEb3VjDmKjq4goFITSGA8en9ln&#10;sph9G7NbTf99VxB6HGbmG2ax6m0j7tR541jBZJyAIC6dNlwpOBa79xkIH5A1No5JwS95WC0HbwvM&#10;tHtwTvdDqESEsM9QQR1Cm0npy5os+rFriaN3cZ3FEGVXSd3hI8JtI9MkmUqLhuNCjS1taiqvhx+r&#10;YH3ifGtuX+fv/JKbovhIeD+9KjUa9us5iEB9+A+/2p9aQZrOUn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0r+xQAAAN0AAAAPAAAAAAAAAAAAAAAAAJgCAABkcnMv&#10;ZG93bnJldi54bWxQSwUGAAAAAAQABAD1AAAAigMAAAAA&#10;" filled="f" stroked="f">
                        <v:textbox inset="0,0,0,0">
                          <w:txbxContent>
                            <w:p>
                              <w:pPr>
                                <w:spacing w:before="5"/>
                                <w:rPr>
                                  <w:b/>
                                  <w:sz w:val="17"/>
                                </w:rPr>
                              </w:pPr>
                              <w:r>
                                <w:rPr>
                                  <w:b/>
                                  <w:color w:val="808285"/>
                                  <w:w w:val="105"/>
                                  <w:sz w:val="17"/>
                                </w:rPr>
                                <w:t>2014</w:t>
                              </w:r>
                            </w:p>
                          </w:txbxContent>
                        </v:textbox>
                      </v:shape>
                      <v:shape id="Text Box 1872" o:spid="_x0000_s1619" type="#_x0000_t202" style="position:absolute;left:5140;top:1669;width:44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vZcYA&#10;AADdAAAADwAAAGRycy9kb3ducmV2LnhtbESPQWvCQBSE74L/YXmF3nTTCGKjGxGxIBRKY3ro8Zl9&#10;SRazb2N2q+m/7xYKPQ4z8w2z2Y62EzcavHGs4GmegCCunDbcKPgoX2YrED4ga+wck4Jv8rDNp5MN&#10;ZtrduaDbKTQiQthnqKANoc+k9FVLFv3c9cTRq91gMUQ5NFIPeI9w28k0SZbSouG40GJP+5aqy+nL&#10;Kth9cnEw17fze1EXpiyfE35dXpR6fBh3axCBxvAf/msftYI0XS3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vZcYAAADdAAAADwAAAAAAAAAAAAAAAACYAgAAZHJz&#10;L2Rvd25yZXYueG1sUEsFBgAAAAAEAAQA9QAAAIsDAAAAAA==&#10;" filled="f" stroked="f">
                        <v:textbox inset="0,0,0,0">
                          <w:txbxContent>
                            <w:p>
                              <w:pPr>
                                <w:spacing w:before="5"/>
                                <w:rPr>
                                  <w:b/>
                                  <w:sz w:val="17"/>
                                </w:rPr>
                              </w:pPr>
                              <w:r>
                                <w:rPr>
                                  <w:b/>
                                  <w:color w:val="808285"/>
                                  <w:w w:val="105"/>
                                  <w:sz w:val="17"/>
                                </w:rPr>
                                <w:t>2019</w:t>
                              </w:r>
                            </w:p>
                          </w:txbxContent>
                        </v:textbox>
                      </v:shape>
                      <w10:wrap anchorx="page"/>
                    </v:group>
                  </w:pict>
                </mc:Fallback>
              </mc:AlternateContent>
            </w:r>
          </w:p>
          <w:p>
            <w:pPr>
              <w:spacing w:before="226" w:line="237" w:lineRule="auto"/>
              <w:ind w:right="38"/>
              <w:jc w:val="both"/>
              <w:rPr>
                <w:b/>
                <w:noProof/>
                <w:color w:val="58595B"/>
                <w:sz w:val="20"/>
                <w:szCs w:val="20"/>
              </w:rPr>
            </w:pPr>
            <w:r>
              <w:rPr>
                <w:noProof/>
              </w:rPr>
              <w:br w:type="column"/>
            </w:r>
          </w:p>
        </w:tc>
        <w:tc>
          <w:tcPr>
            <w:tcW w:w="1311" w:type="dxa"/>
            <w:tcBorders>
              <w:top w:val="single" w:sz="18" w:space="0" w:color="034EA2"/>
              <w:left w:val="single" w:sz="24" w:space="0" w:color="FFFFFF"/>
            </w:tcBorders>
          </w:tcPr>
          <w:p>
            <w:pPr>
              <w:rPr>
                <w:rFonts w:ascii="EC Square Sans Pro Light"/>
                <w:noProof/>
                <w:sz w:val="20"/>
                <w:szCs w:val="20"/>
              </w:rPr>
            </w:pPr>
            <w:r>
              <w:rPr>
                <w:noProof/>
                <w:sz w:val="20"/>
                <w:szCs w:val="20"/>
                <w:lang w:val="en-GB" w:eastAsia="en-GB" w:bidi="ar-SA"/>
              </w:rPr>
              <w:drawing>
                <wp:anchor distT="0" distB="0" distL="0" distR="0" simplePos="0" relativeHeight="251741184" behindDoc="0" locked="0" layoutInCell="1" allowOverlap="1">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7"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pPr>
              <w:spacing w:before="176"/>
              <w:ind w:left="54"/>
              <w:rPr>
                <w:b/>
                <w:noProof/>
                <w:sz w:val="34"/>
              </w:rPr>
            </w:pPr>
            <w:r>
              <w:rPr>
                <w:b/>
                <w:noProof/>
                <w:color w:val="034EA2"/>
                <w:sz w:val="34"/>
              </w:rPr>
              <w:t>Jaunimo nedarbas</w:t>
            </w:r>
          </w:p>
          <w:p>
            <w:pPr>
              <w:spacing w:before="100" w:after="26"/>
              <w:ind w:right="2379"/>
              <w:jc w:val="right"/>
              <w:rPr>
                <w:b/>
                <w:noProof/>
                <w:color w:val="808285"/>
                <w:sz w:val="16"/>
              </w:rPr>
            </w:pPr>
            <w:r>
              <w:rPr>
                <w:noProof/>
                <w:lang w:val="en-GB" w:eastAsia="en-GB" w:bidi="ar-SA"/>
              </w:rPr>
              <mc:AlternateContent>
                <mc:Choice Requires="wps">
                  <w:drawing>
                    <wp:anchor distT="45720" distB="45720" distL="114300" distR="114300" simplePos="0" relativeHeight="251784192" behindDoc="0" locked="0" layoutInCell="1" allowOverlap="1">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rPr>
                                  </w:pPr>
                                  <w:r>
                                    <w:rPr>
                                      <w:b/>
                                      <w:color w:val="F5D010"/>
                                    </w:rPr>
                                    <w:t>21,7</w:t>
                                  </w:r>
                                  <w:r>
                                    <w:rPr>
                                      <w:rFonts w:ascii="Arial" w:hAnsi="Arial" w:cs="Arial"/>
                                      <w:b/>
                                      <w:color w:val="F5D010"/>
                                    </w:rPr>
                                    <w:t> </w:t>
                                  </w:r>
                                  <w:r>
                                    <w:rPr>
                                      <w:b/>
                                      <w:color w:val="F5D01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1" o:spid="_x0000_s1620"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pPr>
                              <w:rPr>
                                <w:b/>
                                <w:color w:val="F5D010"/>
                              </w:rPr>
                            </w:pPr>
                            <w:r>
                              <w:rPr>
                                <w:b/>
                                <w:color w:val="F5D010"/>
                              </w:rPr>
                              <w:t>21,7</w:t>
                            </w:r>
                            <w:r>
                              <w:rPr>
                                <w:rFonts w:ascii="Arial" w:hAnsi="Arial" w:cs="Arial"/>
                                <w:b/>
                                <w:color w:val="F5D010"/>
                              </w:rPr>
                              <w:t> </w:t>
                            </w:r>
                            <w:r>
                              <w:rPr>
                                <w:b/>
                                <w:color w:val="F5D010"/>
                              </w:rPr>
                              <w:t>%</w:t>
                            </w:r>
                          </w:p>
                        </w:txbxContent>
                      </v:textbox>
                      <w10:wrap type="square"/>
                    </v:shape>
                  </w:pict>
                </mc:Fallback>
              </mc:AlternateContent>
            </w:r>
          </w:p>
          <w:p>
            <w:pPr>
              <w:spacing w:before="100" w:after="26"/>
              <w:ind w:right="2379"/>
              <w:jc w:val="right"/>
              <w:rPr>
                <w:b/>
                <w:noProof/>
                <w:color w:val="808285"/>
                <w:sz w:val="16"/>
              </w:rPr>
            </w:pPr>
            <w:r>
              <w:rPr>
                <w:b/>
                <w:noProof/>
                <w:color w:val="034EA2"/>
                <w:sz w:val="34"/>
                <w:lang w:val="en-GB" w:eastAsia="en-GB" w:bidi="ar-SA"/>
              </w:rPr>
              <mc:AlternateContent>
                <mc:Choice Requires="wps">
                  <w:drawing>
                    <wp:anchor distT="45720" distB="45720" distL="114300" distR="114300" simplePos="0" relativeHeight="251764736" behindDoc="0" locked="0" layoutInCell="1" allowOverlap="1">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rPr>
                                  </w:pPr>
                                  <w:r>
                                    <w:rPr>
                                      <w:b/>
                                      <w:color w:val="3DAF93"/>
                                    </w:rPr>
                                    <w:t>14</w:t>
                                  </w:r>
                                  <w:r>
                                    <w:rPr>
                                      <w:rFonts w:ascii="Arial" w:hAnsi="Arial" w:cs="Arial"/>
                                      <w:b/>
                                      <w:color w:val="3DAF93"/>
                                    </w:rPr>
                                    <w:t> </w:t>
                                  </w:r>
                                  <w:r>
                                    <w:rPr>
                                      <w:b/>
                                      <w:color w:val="3DAF93"/>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70" o:spid="_x0000_s1621"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pPr>
                              <w:rPr>
                                <w:b/>
                                <w:color w:val="3DAF93"/>
                              </w:rPr>
                            </w:pPr>
                            <w:r>
                              <w:rPr>
                                <w:b/>
                                <w:color w:val="3DAF93"/>
                              </w:rPr>
                              <w:t>14</w:t>
                            </w:r>
                            <w:r>
                              <w:rPr>
                                <w:rFonts w:ascii="Arial" w:hAnsi="Arial" w:cs="Arial"/>
                                <w:b/>
                                <w:color w:val="3DAF93"/>
                              </w:rPr>
                              <w:t> </w:t>
                            </w:r>
                            <w:r>
                              <w:rPr>
                                <w:b/>
                                <w:color w:val="3DAF93"/>
                              </w:rPr>
                              <w:t>%</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7808" behindDoc="0" locked="0" layoutInCell="1" allowOverlap="1">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382895E3"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xmlns:w10="urn:schemas-microsoft-com:office:word" anchorx="page"/>
                    </v:group>
                  </w:pict>
                </mc:Fallback>
              </mc:AlternateContent>
            </w:r>
            <w:r>
              <w:rPr>
                <w:noProof/>
                <w:lang w:val="en-GB" w:eastAsia="en-GB" w:bidi="ar-SA"/>
              </w:rPr>
              <mc:AlternateContent>
                <mc:Choice Requires="wps">
                  <w:drawing>
                    <wp:anchor distT="0" distB="0" distL="114300" distR="114300" simplePos="0" relativeHeight="251766784" behindDoc="0" locked="0" layoutInCell="1" allowOverlap="1">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5CEAAADD"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xmlns:w10="urn:schemas-microsoft-com:office:word" anchorx="page"/>
                    </v:rect>
                  </w:pict>
                </mc:Fallback>
              </mc:AlternateContent>
            </w: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color w:val="808285"/>
                <w:sz w:val="16"/>
              </w:rPr>
            </w:pPr>
          </w:p>
          <w:p>
            <w:pPr>
              <w:spacing w:before="100" w:after="26"/>
              <w:ind w:right="242"/>
              <w:jc w:val="right"/>
              <w:rPr>
                <w:b/>
                <w:noProof/>
                <w:sz w:val="24"/>
              </w:rPr>
            </w:pPr>
            <w:r>
              <w:rPr>
                <w:noProof/>
                <w:lang w:val="en-GB" w:eastAsia="en-GB" w:bidi="ar-SA"/>
              </w:rPr>
              <mc:AlternateContent>
                <mc:Choice Requires="wps">
                  <w:drawing>
                    <wp:anchor distT="0" distB="0" distL="114300" distR="114300" simplePos="0" relativeHeight="251787264" behindDoc="0" locked="0" layoutInCell="1" allowOverlap="1">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4" o:spid="_x0000_s1622"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pPr>
                              <w:rPr>
                                <w:b/>
                                <w:color w:val="808080"/>
                                <w:sz w:val="20"/>
                                <w:szCs w:val="20"/>
                              </w:rPr>
                            </w:pPr>
                            <w:r>
                              <w:rPr>
                                <w:b/>
                                <w:color w:val="808080"/>
                                <w:sz w:val="20"/>
                              </w:rPr>
                              <w:t>2018</w:t>
                            </w:r>
                          </w:p>
                        </w:txbxContent>
                      </v:textbox>
                    </v:shape>
                  </w:pict>
                </mc:Fallback>
              </mc:AlternateContent>
            </w:r>
            <w:r>
              <w:rPr>
                <w:noProof/>
                <w:lang w:val="en-GB" w:eastAsia="en-GB" w:bidi="ar-SA"/>
              </w:rPr>
              <mc:AlternateContent>
                <mc:Choice Requires="wps">
                  <w:drawing>
                    <wp:anchor distT="0" distB="0" distL="114300" distR="114300" simplePos="0" relativeHeight="251786240" behindDoc="0" locked="0" layoutInCell="1" allowOverlap="1">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623"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pPr>
                              <w:rPr>
                                <w:b/>
                                <w:color w:val="808080"/>
                                <w:sz w:val="20"/>
                                <w:szCs w:val="20"/>
                              </w:rPr>
                            </w:pPr>
                            <w:r>
                              <w:rPr>
                                <w:b/>
                                <w:color w:val="808080"/>
                                <w:sz w:val="20"/>
                              </w:rPr>
                              <w:t>2014</w:t>
                            </w:r>
                          </w:p>
                        </w:txbxContent>
                      </v:textbox>
                    </v:shape>
                  </w:pict>
                </mc:Fallback>
              </mc:AlternateContent>
            </w:r>
            <w:r>
              <w:rPr>
                <w:noProof/>
                <w:lang w:val="en-GB" w:eastAsia="en-GB" w:bidi="ar-SA"/>
              </w:rPr>
              <mc:AlternateContent>
                <mc:Choice Requires="wpg">
                  <w:drawing>
                    <wp:anchor distT="0" distB="0" distL="114300" distR="114300" simplePos="0" relativeHeight="251765760" behindDoc="0" locked="1" layoutInCell="1" allowOverlap="1">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258473B"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xmlns:w10="urn:schemas-microsoft-com:office:word" anchory="line"/>
                      <w10:anchorlock xmlns:w10="urn:schemas-microsoft-com:office:word"/>
                    </v:group>
                  </w:pict>
                </mc:Fallback>
              </mc:AlternateContent>
            </w:r>
          </w:p>
        </w:tc>
      </w:tr>
      <w:tr>
        <w:trPr>
          <w:trHeight w:val="1127"/>
        </w:trPr>
        <w:tc>
          <w:tcPr>
            <w:tcW w:w="1326" w:type="dxa"/>
          </w:tcPr>
          <w:p>
            <w:pPr>
              <w:rPr>
                <w:rFonts w:ascii="EC Square Sans Pro Light"/>
                <w:noProof/>
                <w:sz w:val="20"/>
                <w:szCs w:val="20"/>
              </w:rPr>
            </w:pPr>
          </w:p>
        </w:tc>
        <w:tc>
          <w:tcPr>
            <w:tcW w:w="3788" w:type="dxa"/>
            <w:tcBorders>
              <w:right w:val="single" w:sz="24" w:space="0" w:color="FFFFFF"/>
            </w:tcBorders>
          </w:tcPr>
          <w:p>
            <w:pPr>
              <w:ind w:left="111"/>
              <w:rPr>
                <w:noProof/>
                <w:sz w:val="20"/>
              </w:rPr>
            </w:pPr>
            <w:r>
              <w:rPr>
                <w:b/>
                <w:noProof/>
                <w:color w:val="58595B"/>
                <w:sz w:val="20"/>
              </w:rPr>
              <w:t>6 metai</w:t>
            </w:r>
            <w:r>
              <w:rPr>
                <w:noProof/>
              </w:rPr>
              <w:t xml:space="preserve"> </w:t>
            </w:r>
            <w:r>
              <w:rPr>
                <w:noProof/>
                <w:color w:val="58595B"/>
                <w:sz w:val="20"/>
              </w:rPr>
              <w:t>nepertraukiamo augimo</w:t>
            </w:r>
          </w:p>
          <w:p>
            <w:pPr>
              <w:spacing w:before="101"/>
              <w:outlineLvl w:val="1"/>
              <w:rPr>
                <w:b/>
                <w:bCs/>
                <w:noProof/>
                <w:color w:val="034EA2"/>
                <w:sz w:val="34"/>
                <w:szCs w:val="34"/>
              </w:rPr>
            </w:pPr>
          </w:p>
        </w:tc>
        <w:tc>
          <w:tcPr>
            <w:tcW w:w="1311" w:type="dxa"/>
            <w:tcBorders>
              <w:left w:val="single" w:sz="24" w:space="0" w:color="FFFFFF"/>
            </w:tcBorders>
          </w:tcPr>
          <w:p>
            <w:pPr>
              <w:rPr>
                <w:noProof/>
                <w:sz w:val="20"/>
                <w:szCs w:val="20"/>
              </w:rPr>
            </w:pPr>
          </w:p>
        </w:tc>
        <w:tc>
          <w:tcPr>
            <w:tcW w:w="3726" w:type="dxa"/>
          </w:tcPr>
          <w:p>
            <w:pPr>
              <w:tabs>
                <w:tab w:val="left" w:pos="3052"/>
              </w:tabs>
              <w:spacing w:before="46"/>
              <w:ind w:left="1950"/>
              <w:rPr>
                <w:b/>
                <w:noProof/>
                <w:sz w:val="16"/>
              </w:rPr>
            </w:pPr>
            <w:r>
              <w:rPr>
                <w:noProof/>
              </w:rPr>
              <w:br w:type="column"/>
            </w:r>
          </w:p>
          <w:p>
            <w:pPr>
              <w:spacing w:before="90" w:line="235" w:lineRule="auto"/>
              <w:ind w:right="135"/>
              <w:jc w:val="both"/>
              <w:rPr>
                <w:noProof/>
                <w:sz w:val="20"/>
                <w:szCs w:val="20"/>
              </w:rPr>
            </w:pPr>
            <w:r>
              <w:rPr>
                <w:noProof/>
                <w:color w:val="58595B"/>
                <w:sz w:val="20"/>
              </w:rPr>
              <w:t>Jaunimo nedarbas ES sumažėjo nuo 21,7</w:t>
            </w:r>
            <w:r>
              <w:rPr>
                <w:rFonts w:ascii="Arial" w:hAnsi="Arial" w:cs="Arial"/>
                <w:noProof/>
                <w:color w:val="58595B"/>
                <w:sz w:val="20"/>
              </w:rPr>
              <w:t> </w:t>
            </w:r>
            <w:r>
              <w:rPr>
                <w:noProof/>
                <w:color w:val="58595B"/>
                <w:sz w:val="20"/>
              </w:rPr>
              <w:t xml:space="preserve">% 2014 m. iki </w:t>
            </w:r>
            <w:r>
              <w:rPr>
                <w:b/>
                <w:noProof/>
                <w:color w:val="58595B"/>
                <w:sz w:val="20"/>
              </w:rPr>
              <w:t>14</w:t>
            </w:r>
            <w:r>
              <w:rPr>
                <w:rFonts w:ascii="Arial" w:hAnsi="Arial" w:cs="Arial"/>
                <w:b/>
                <w:noProof/>
                <w:color w:val="58595B"/>
                <w:sz w:val="20"/>
              </w:rPr>
              <w:t> </w:t>
            </w:r>
            <w:r>
              <w:rPr>
                <w:b/>
                <w:noProof/>
                <w:color w:val="58595B"/>
                <w:sz w:val="20"/>
              </w:rPr>
              <w:t>%</w:t>
            </w:r>
            <w:r>
              <w:rPr>
                <w:noProof/>
                <w:color w:val="58595B"/>
                <w:sz w:val="20"/>
              </w:rPr>
              <w:t xml:space="preserve"> 2018 m. pabaigoje</w:t>
            </w:r>
          </w:p>
        </w:tc>
      </w:tr>
      <w:tr>
        <w:trPr>
          <w:trHeight w:val="2965"/>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pPr>
              <w:tabs>
                <w:tab w:val="left" w:pos="3052"/>
              </w:tabs>
              <w:spacing w:before="46"/>
              <w:ind w:left="130"/>
              <w:rPr>
                <w:b/>
                <w:noProof/>
                <w:color w:val="034EA2"/>
                <w:sz w:val="34"/>
              </w:rPr>
            </w:pPr>
            <w:r>
              <w:rPr>
                <w:b/>
                <w:noProof/>
                <w:color w:val="034EA2"/>
                <w:sz w:val="34"/>
              </w:rPr>
              <w:t>Atlyginimai</w:t>
            </w:r>
          </w:p>
          <w:p>
            <w:pPr>
              <w:tabs>
                <w:tab w:val="left" w:pos="3052"/>
              </w:tabs>
              <w:spacing w:before="46"/>
              <w:ind w:left="130"/>
              <w:rPr>
                <w:b/>
                <w:noProof/>
                <w:color w:val="034EA2"/>
                <w:sz w:val="34"/>
              </w:rPr>
            </w:pPr>
            <w:r>
              <w:rPr>
                <w:b/>
                <w:noProof/>
                <w:color w:val="034EA2"/>
                <w:sz w:val="34"/>
                <w:lang w:val="en-GB" w:eastAsia="en-GB" w:bidi="ar-SA"/>
              </w:rPr>
              <mc:AlternateContent>
                <mc:Choice Requires="wpg">
                  <w:drawing>
                    <wp:anchor distT="0" distB="0" distL="114300" distR="114300" simplePos="0" relativeHeight="251788288" behindDoc="0" locked="0" layoutInCell="1" allowOverlap="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48"/>
                                      <w:ind w:left="355"/>
                                      <w:rPr>
                                        <w:b/>
                                      </w:rPr>
                                    </w:pPr>
                                    <w:r>
                                      <w:rPr>
                                        <w:b/>
                                        <w:color w:val="034EA2"/>
                                      </w:rPr>
                                      <w:t>ES 5,7</w:t>
                                    </w:r>
                                    <w:r>
                                      <w:rPr>
                                        <w:rFonts w:ascii="Arial" w:hAnsi="Arial" w:cs="Arial"/>
                                        <w:b/>
                                        <w:color w:val="034EA2"/>
                                      </w:rPr>
                                      <w:t> </w:t>
                                    </w:r>
                                    <w:r>
                                      <w:rPr>
                                        <w:b/>
                                        <w:color w:val="034EA2"/>
                                      </w:rPr>
                                      <w:t>%</w:t>
                                    </w:r>
                                  </w:p>
                                  <w:p>
                                    <w:pPr>
                                      <w:spacing w:before="86"/>
                                      <w:ind w:left="355"/>
                                      <w:rPr>
                                        <w:b/>
                                      </w:rPr>
                                    </w:pPr>
                                    <w:r>
                                      <w:rPr>
                                        <w:b/>
                                        <w:color w:val="3DAF93"/>
                                      </w:rPr>
                                      <w:t>Euro zona 3,9</w:t>
                                    </w:r>
                                    <w:r>
                                      <w:rPr>
                                        <w:rFonts w:ascii="Arial" w:hAnsi="Arial" w:cs="Arial"/>
                                        <w:b/>
                                        <w:color w:val="3DAF93"/>
                                      </w:rPr>
                                      <w:t> </w:t>
                                    </w:r>
                                    <w:r>
                                      <w:rPr>
                                        <w:b/>
                                        <w:color w:val="3DAF9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6" o:spid="_x0000_s1624" style="position:absolute;left:0;text-align:left;margin-left:8pt;margin-top:3.25pt;width:122.25pt;height:96.95pt;z-index:251788288;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5" style="position:absolute;top:11852;width:2408;height:1902;visibility:visible;mso-wrap-style:square;v-text-anchor:top" coordsize="2408,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4esUA&#10;AADdAAAADwAAAGRycy9kb3ducmV2LnhtbESPX2vCMBTF3wf7DuEKexmatrA5alMZymDsQbC690tz&#10;bUubm9BE7fz0ZjDY4+H8+XGK9WQGcaHRd5YVpIsEBHFtdceNguPhY/4GwgdkjYNlUvBDHtbl40OB&#10;ubZX3tOlCo2II+xzVNCG4HIpfd2SQb+wjjh6JzsaDFGOjdQjXuO4GWSWJK/SYMeR0KKjTUt1X51N&#10;hHy51PW8y/aH9Lb77puz6bfPSj3NpvcViEBT+A//tT+1gix7WcLvm/gEZ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bh6xQAAAN0AAAAPAAAAAAAAAAAAAAAAAJgCAABkcnMv&#10;ZG93bnJldi54bWxQSwUGAAAAAAQABAD1AAAAigM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6" style="position:absolute;left:-404;top:12787;width:2016;height:1262;visibility:visible;mso-wrap-style:square;v-text-anchor:top" coordsize="2016,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NcQA&#10;AADdAAAADwAAAGRycy9kb3ducmV2LnhtbERPTWvCQBC9C/0PyxR6MxsDFUmzioYIpaWIaT14G7LT&#10;JDU7G7Nbjf++exB6fLzvbDWaTlxocK1lBbMoBkFcWd1yreDrcztdgHAeWWNnmRTcyMFq+TDJMNX2&#10;ynu6lL4WIYRdigoa7/tUSlc1ZNBFticO3LcdDPoAh1rqAa8h3HQyieO5NNhyaGiwp7yh6lT+GgXU&#10;Hovzmzlt9O5Q5PufNcfvH6zU0+O4fgHhafT/4rv7VStIkucwN7w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zzXEAAAA3QAAAA8AAAAAAAAAAAAAAAAAmAIAAGRycy9k&#10;b3ducmV2LnhtbFBLBQYAAAAABAAEAPUAAACJAw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7" style="position:absolute;left:-404;top:13114;width:2016;height:956;visibility:visible;mso-wrap-style:square;v-text-anchor:top" coordsize="201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nz8UA&#10;AADdAAAADwAAAGRycy9kb3ducmV2LnhtbESPT2vCQBTE70K/w/IKvZmNgf4xdRUVivVUklZ6fWSf&#10;2WD2bchuY/z2riD0OMzMb5jFarStGKj3jWMFsyQFQVw53XCt4Of7Y/oGwgdkja1jUnAhD6vlw2SB&#10;uXZnLmgoQy0ihH2OCkwIXS6lrwxZ9InriKN3dL3FEGVfS93jOcJtK7M0fZEWG44LBjvaGqpO5Z9V&#10;YHev+5PHTXkp3ODTr8Pmd2cKpZ4ex/U7iEBj+A/f259aQZY9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mfPxQAAAN0AAAAPAAAAAAAAAAAAAAAAAJgCAABkcnMv&#10;ZG93bnJldi54bWxQSwUGAAAAAAQABAD1AAAAigM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8" type="#_x0000_t202" style="position:absolute;left:2341;top:-332;width:2445;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X6MIA&#10;AADdAAAADwAAAGRycy9kb3ducmV2LnhtbERPz2vCMBS+D/wfwhO8zdQeilajiDgYCGO1Hjw+m2cb&#10;bF66JtPuv18OgseP7/dqM9hW3Kn3xrGC2TQBQVw5bbhWcCo/3ucgfEDW2DomBX/kYbMeva0w1+7B&#10;Bd2PoRYxhH2OCpoQulxKXzVk0U9dRxy5q+sthgj7WuoeHzHctjJNkkxaNBwbGuxo11B1O/5aBdsz&#10;F3vz83X5Lq6FKctFwofsptRkPGyXIAIN4SV+uj+1gjTN4v74Jj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ZfowgAAAN0AAAAPAAAAAAAAAAAAAAAAAJgCAABkcnMvZG93&#10;bnJldi54bWxQSwUGAAAAAAQABAD1AAAAhwMAAAAA&#10;" filled="f" stroked="f">
                        <v:textbox inset="0,0,0,0">
                          <w:txbxContent>
                            <w:p>
                              <w:pPr>
                                <w:spacing w:before="148"/>
                                <w:ind w:left="355"/>
                                <w:rPr>
                                  <w:b/>
                                </w:rPr>
                              </w:pPr>
                              <w:r>
                                <w:rPr>
                                  <w:b/>
                                  <w:color w:val="034EA2"/>
                                </w:rPr>
                                <w:t>ES 5,7</w:t>
                              </w:r>
                              <w:r>
                                <w:rPr>
                                  <w:rFonts w:ascii="Arial" w:hAnsi="Arial" w:cs="Arial"/>
                                  <w:b/>
                                  <w:color w:val="034EA2"/>
                                </w:rPr>
                                <w:t> </w:t>
                              </w:r>
                              <w:r>
                                <w:rPr>
                                  <w:b/>
                                  <w:color w:val="034EA2"/>
                                </w:rPr>
                                <w:t>%</w:t>
                              </w:r>
                            </w:p>
                            <w:p>
                              <w:pPr>
                                <w:spacing w:before="86"/>
                                <w:ind w:left="355"/>
                                <w:rPr>
                                  <w:b/>
                                </w:rPr>
                              </w:pPr>
                              <w:r>
                                <w:rPr>
                                  <w:b/>
                                  <w:color w:val="3DAF93"/>
                                </w:rPr>
                                <w:t>Euro zona 3,9</w:t>
                              </w:r>
                              <w:r>
                                <w:rPr>
                                  <w:rFonts w:ascii="Arial" w:hAnsi="Arial" w:cs="Arial"/>
                                  <w:b/>
                                  <w:color w:val="3DAF93"/>
                                </w:rPr>
                                <w:t> </w:t>
                              </w:r>
                              <w:r>
                                <w:rPr>
                                  <w:b/>
                                  <w:color w:val="3DAF93"/>
                                </w:rPr>
                                <w:t>%</w:t>
                              </w:r>
                            </w:p>
                          </w:txbxContent>
                        </v:textbox>
                      </v:shape>
                      <w10:wrap anchorx="page"/>
                    </v:group>
                  </w:pict>
                </mc:Fallback>
              </mc:AlternateContent>
            </w:r>
          </w:p>
          <w:p>
            <w:pPr>
              <w:tabs>
                <w:tab w:val="left" w:pos="3052"/>
              </w:tabs>
              <w:spacing w:before="46"/>
              <w:ind w:left="130"/>
              <w:rPr>
                <w:b/>
                <w:noProof/>
                <w:color w:val="58595B"/>
                <w:sz w:val="20"/>
              </w:rPr>
            </w:pPr>
            <w:r>
              <w:rPr>
                <w:b/>
                <w:noProof/>
                <w:color w:val="58595B"/>
                <w:sz w:val="20"/>
                <w:lang w:val="en-GB" w:eastAsia="en-GB" w:bidi="ar-SA"/>
              </w:rPr>
              <mc:AlternateContent>
                <mc:Choice Requires="wps">
                  <w:drawing>
                    <wp:anchor distT="0" distB="0" distL="114300" distR="114300" simplePos="0" relativeHeight="251789312" behindDoc="0" locked="0" layoutInCell="1" allowOverlap="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jc w:val="center"/>
                                    <w:rPr>
                                      <w:b/>
                                      <w:color w:val="808080"/>
                                      <w:sz w:val="18"/>
                                      <w:szCs w:val="18"/>
                                    </w:rPr>
                                  </w:pPr>
                                  <w:r>
                                    <w:rPr>
                                      <w:b/>
                                      <w:color w:val="808080"/>
                                      <w:sz w:val="18"/>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5" o:spid="_x0000_s1629"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pPr>
                              <w:jc w:val="center"/>
                              <w:rPr>
                                <w:b/>
                                <w:color w:val="808080"/>
                                <w:sz w:val="18"/>
                                <w:szCs w:val="18"/>
                              </w:rPr>
                            </w:pPr>
                            <w:r>
                              <w:rPr>
                                <w:b/>
                                <w:color w:val="808080"/>
                                <w:sz w:val="18"/>
                              </w:rPr>
                              <w:t>2014–2019</w:t>
                            </w:r>
                          </w:p>
                        </w:txbxContent>
                      </v:textbox>
                    </v:shape>
                  </w:pict>
                </mc:Fallback>
              </mc:AlternateContent>
            </w:r>
          </w:p>
        </w:tc>
        <w:tc>
          <w:tcPr>
            <w:tcW w:w="1311" w:type="dxa"/>
            <w:tcBorders>
              <w:left w:val="single" w:sz="24" w:space="0" w:color="FFFFFF"/>
            </w:tcBorders>
          </w:tcPr>
          <w:p>
            <w:pPr>
              <w:rPr>
                <w:noProof/>
                <w:sz w:val="20"/>
                <w:szCs w:val="20"/>
              </w:rPr>
            </w:pPr>
            <w:r>
              <w:rPr>
                <w:noProof/>
                <w:sz w:val="20"/>
                <w:szCs w:val="20"/>
                <w:lang w:val="en-GB" w:eastAsia="en-GB" w:bidi="ar-SA"/>
              </w:rPr>
              <w:drawing>
                <wp:anchor distT="0" distB="0" distL="0" distR="0" simplePos="0" relativeHeight="251742208" behindDoc="0" locked="0" layoutInCell="1" allowOverlap="1">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pPr>
              <w:tabs>
                <w:tab w:val="left" w:pos="3052"/>
              </w:tabs>
              <w:spacing w:before="46"/>
              <w:ind w:left="130"/>
              <w:rPr>
                <w:b/>
                <w:noProof/>
                <w:color w:val="034EA2"/>
                <w:sz w:val="34"/>
              </w:rPr>
            </w:pPr>
            <w:r>
              <w:rPr>
                <w:noProof/>
                <w:lang w:val="en-GB" w:eastAsia="en-GB" w:bidi="ar-SA"/>
              </w:rPr>
              <mc:AlternateContent>
                <mc:Choice Requires="wps">
                  <w:drawing>
                    <wp:anchor distT="45720" distB="45720" distL="114300" distR="114300" simplePos="0" relativeHeight="251790336" behindDoc="0" locked="0" layoutInCell="1" allowOverlap="1">
                      <wp:simplePos x="0" y="0"/>
                      <wp:positionH relativeFrom="column">
                        <wp:posOffset>668020</wp:posOffset>
                      </wp:positionH>
                      <wp:positionV relativeFrom="paragraph">
                        <wp:posOffset>700405</wp:posOffset>
                      </wp:positionV>
                      <wp:extent cx="750570" cy="299720"/>
                      <wp:effectExtent l="0" t="0" r="0" b="317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26"/>
                                      <w:szCs w:val="26"/>
                                    </w:rPr>
                                  </w:pPr>
                                  <w:r>
                                    <w:rPr>
                                      <w:b/>
                                      <w:color w:val="3DAF93"/>
                                      <w:sz w:val="26"/>
                                    </w:rPr>
                                    <w:t>+19</w:t>
                                  </w:r>
                                  <w:r>
                                    <w:rPr>
                                      <w:rFonts w:ascii="Arial" w:hAnsi="Arial" w:cs="Arial"/>
                                      <w:b/>
                                      <w:color w:val="3DAF93"/>
                                      <w:sz w:val="26"/>
                                    </w:rPr>
                                    <w:t> </w:t>
                                  </w:r>
                                  <w:r>
                                    <w:rPr>
                                      <w:b/>
                                      <w:color w:val="3DAF93"/>
                                      <w:sz w:val="26"/>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7" o:spid="_x0000_s1630" type="#_x0000_t202" style="position:absolute;left:0;text-align:left;margin-left:52.6pt;margin-top:55.15pt;width:59.1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" stroked="f">
                      <v:textbox style="mso-fit-shape-to-text:t">
                        <w:txbxContent>
                          <w:p>
                            <w:pPr>
                              <w:rPr>
                                <w:b/>
                                <w:color w:val="3DAF93"/>
                                <w:sz w:val="26"/>
                                <w:szCs w:val="26"/>
                              </w:rPr>
                            </w:pPr>
                            <w:r>
                              <w:rPr>
                                <w:b/>
                                <w:color w:val="3DAF93"/>
                                <w:sz w:val="26"/>
                              </w:rPr>
                              <w:t>+19</w:t>
                            </w:r>
                            <w:r>
                              <w:rPr>
                                <w:rFonts w:ascii="Arial" w:hAnsi="Arial" w:cs="Arial"/>
                                <w:b/>
                                <w:color w:val="3DAF93"/>
                                <w:sz w:val="26"/>
                              </w:rPr>
                              <w:t> </w:t>
                            </w:r>
                            <w:r>
                              <w:rPr>
                                <w:b/>
                                <w:color w:val="3DAF93"/>
                                <w:sz w:val="26"/>
                              </w:rPr>
                              <w:t>%</w:t>
                            </w:r>
                          </w:p>
                        </w:txbxContent>
                      </v:textbox>
                      <w10:wrap type="square"/>
                    </v:shape>
                  </w:pict>
                </mc:Fallback>
              </mc:AlternateContent>
            </w:r>
            <w:r>
              <w:rPr>
                <w:noProof/>
                <w:lang w:val="en-GB" w:eastAsia="en-GB" w:bidi="ar-SA"/>
              </w:rPr>
              <mc:AlternateContent>
                <mc:Choice Requires="wpg">
                  <w:drawing>
                    <wp:anchor distT="0" distB="0" distL="114300" distR="114300" simplePos="0" relativeHeight="251768832" behindDoc="0" locked="0" layoutInCell="1" allowOverlap="1">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1"/>
                                      <w:rPr>
                                        <w:sz w:val="47"/>
                                      </w:rPr>
                                    </w:pPr>
                                  </w:p>
                                  <w:p>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9" o:spid="_x0000_s1631"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oRrhy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zUKAjAc3X04PP4KHXk6QIUhuPF5c8KPl8PpL+PR22l1fDc+&#10;//nTirbn3U97CCtALvLjJD8e5Mdqv8aj78aXMc7moZ/vL/gLz3w6nrbPLxjZi9r+QB9TfNqymrxi&#10;AdzpD+gH/vV89/ZMv/ChQGDysl1/WF1W7b8Z6m5THl4Ou8fN6bv/F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">
                      <v:shape id="Freeform 1842" o:spid="_x0000_s1632" style="position:absolute;left:9117;top:1107;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ivcMA&#10;AADdAAAADwAAAGRycy9kb3ducmV2LnhtbERPPU/DMBDdkfgP1iGxUYcIUJXWrVALEgMDhIr5sK9J&#10;2vgc2aZJ+fXcgMT49L6X68n36kQxdYEN3M4KUMQ2uI4bA7uP55s5qJSRHfaBycCZEqxXlxdLrFwY&#10;+Z1OdW6UhHCq0ECb81BpnWxLHtMsDMTC7UP0mAXGRruIo4T7XpdF8aA9diwNLQ60acke628vJfat&#10;1mP8fCpf74av/me/PdvjwZjrq+lxASrTlP/Ff+4XZ6As72W/vJEn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bivcMAAADdAAAADwAAAAAAAAAAAAAAAACYAgAAZHJzL2Rv&#10;d25yZXYueG1sUEsFBgAAAAAEAAQA9QAAAIgD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3" style="position:absolute;left:9959;top:1012;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HGcYA&#10;AADdAAAADwAAAGRycy9kb3ducmV2LnhtbESPQWvCQBSE74X+h+UVems2BmoluooEBLGiGEvPz+wz&#10;CWbfhuwa03/vCkKPw8x8w8wWg2lET52rLSsYRTEI4sLqmksFP8fVxwSE88gaG8uk4I8cLOavLzNM&#10;tb3xgfrclyJA2KWooPK+TaV0RUUGXWRb4uCdbWfQB9mVUnd4C3DTyCSOx9JgzWGhwpayiopLfjUK&#10;su/ycs13281p/3Vufvtl7carTKn3t2E5BeFp8P/hZ3utFSTJ5w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dHGcYAAADdAAAADwAAAAAAAAAAAAAAAACYAgAAZHJz&#10;L2Rvd25yZXYueG1sUEsFBgAAAAAEAAQA9QAAAIsD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4" style="position:absolute;left:10014;top:1066;width:457;height:460;visibility:visible;mso-wrap-style:square;v-text-anchor:top" coordsize="45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cYsYA&#10;AADdAAAADwAAAGRycy9kb3ducmV2LnhtbESPQWsCMRSE7wX/Q3hCbzVrsEVWo4ggFOlFLV28PTbP&#10;3dXkZdmkuvrrm0Khx2FmvmHmy95ZcaUuNJ41jEcZCOLSm4YrDZ+HzcsURIjIBq1n0nCnAMvF4GmO&#10;ufE33tF1HyuRIBxy1FDH2OZShrImh2HkW+LknXznMCbZVdJ0eEtwZ6XKsjfpsOG0UGNL65rKy/7b&#10;aZhYF1VTFF/blQ2PafvxKI6Hs9bPw341AxGpj//hv/a70aDUq4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cYsYAAADdAAAADwAAAAAAAAAAAAAAAACYAgAAZHJz&#10;L2Rvd25yZXYueG1sUEsFBgAAAAAEAAQA9QAAAIsD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5" type="#_x0000_t75" style="position:absolute;left:10171;top:1227;width:144;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dXfFAAAA3QAAAA8AAABkcnMvZG93bnJldi54bWxEj0FrAjEUhO+F/ofwCt5q1rWtshqliILg&#10;qVup10fy3F1287Ikqa7++qZQ6HGYmW+Y5XqwnbiQD41jBZNxBoJYO9NwpeD4uXuegwgR2WDnmBTc&#10;KMB69fiwxMK4K3/QpYyVSBAOBSqoY+wLKYOuyWIYu544eWfnLcYkfSWNx2uC207mWfYmLTacFmrs&#10;aVOTbstvq+DQbg56W+pJ9TKb7U/81fo7HZUaPQ3vCxCRhvgf/mvvjYI8f53C75v0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LHV3xQAAAN0AAAAPAAAAAAAAAAAAAAAA&#10;AJ8CAABkcnMvZG93bnJldi54bWxQSwUGAAAAAAQABAD3AAAAkQMAAAAA&#10;">
                        <v:imagedata r:id="rId121" o:title=""/>
                      </v:shape>
                      <v:shape id="Text Box 1846" o:spid="_x0000_s1636" type="#_x0000_t202" style="position:absolute;left:9117;top:1012;width:1409;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bVsYA&#10;AADdAAAADwAAAGRycy9kb3ducmV2LnhtbESPQWvCQBSE70L/w/IK3nTTY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5bVsYAAADdAAAADwAAAAAAAAAAAAAAAACYAgAAZHJz&#10;L2Rvd25yZXYueG1sUEsFBgAAAAAEAAQA9QAAAIsDAAAAAA==&#10;" filled="f" stroked="f">
                        <v:textbox inset="0,0,0,0">
                          <w:txbxContent>
                            <w:p>
                              <w:pPr>
                                <w:spacing w:before="11"/>
                                <w:rPr>
                                  <w:sz w:val="47"/>
                                </w:rPr>
                              </w:pPr>
                            </w:p>
                            <w:p>
                              <w:pPr>
                                <w:ind w:left="325"/>
                                <w:rPr>
                                  <w:b/>
                                  <w:sz w:val="33"/>
                                </w:rPr>
                              </w:pPr>
                              <w:r>
                                <w:rPr>
                                  <w:b/>
                                  <w:color w:val="FFFFFF"/>
                                  <w:sz w:val="33"/>
                                </w:rPr>
                                <w:t>232</w:t>
                              </w:r>
                            </w:p>
                          </w:txbxContent>
                        </v:textbox>
                      </v:shape>
                      <w10:wrap anchorx="page"/>
                    </v:group>
                  </w:pict>
                </mc:Fallback>
              </mc:AlternateContent>
            </w:r>
            <w:r>
              <w:rPr>
                <w:b/>
                <w:noProof/>
                <w:color w:val="034EA2"/>
                <w:sz w:val="34"/>
              </w:rPr>
              <w:t>Geografinės nuorodos</w:t>
            </w:r>
          </w:p>
          <w:p>
            <w:pPr>
              <w:tabs>
                <w:tab w:val="left" w:pos="3052"/>
              </w:tabs>
              <w:spacing w:before="46"/>
              <w:ind w:left="130"/>
              <w:rPr>
                <w:noProof/>
              </w:rPr>
            </w:pPr>
            <w:r>
              <w:rPr>
                <w:noProof/>
                <w:lang w:val="en-GB" w:eastAsia="en-GB" w:bidi="ar-SA"/>
              </w:rPr>
              <mc:AlternateContent>
                <mc:Choice Requires="wps">
                  <w:drawing>
                    <wp:anchor distT="0" distB="0" distL="114300" distR="114300" simplePos="0" relativeHeight="251791360" behindDoc="0" locked="0" layoutInCell="1" allowOverlap="1">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Nuo</w:t>
                                  </w:r>
                                </w:p>
                                <w:p>
                                  <w:pPr>
                                    <w:rPr>
                                      <w:b/>
                                      <w:color w:val="808080"/>
                                    </w:rPr>
                                  </w:pPr>
                                  <w:r>
                                    <w:rPr>
                                      <w:b/>
                                      <w:color w:val="80808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637" type="#_x0000_t202" style="position:absolute;left:0;text-align:left;margin-left:8pt;margin-top:20.45pt;width:42.45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" stroked="f">
                      <v:textbox>
                        <w:txbxContent>
                          <w:p>
                            <w:pPr>
                              <w:rPr>
                                <w:b/>
                                <w:color w:val="808080"/>
                              </w:rPr>
                            </w:pPr>
                            <w:r>
                              <w:rPr>
                                <w:b/>
                                <w:color w:val="808080"/>
                              </w:rPr>
                              <w:t>Nuo</w:t>
                            </w:r>
                          </w:p>
                          <w:p>
                            <w:pPr>
                              <w:rPr>
                                <w:b/>
                                <w:color w:val="808080"/>
                              </w:rPr>
                            </w:pPr>
                            <w:r>
                              <w:rPr>
                                <w:b/>
                                <w:color w:val="808080"/>
                              </w:rPr>
                              <w:t>2014</w:t>
                            </w:r>
                          </w:p>
                        </w:txbxContent>
                      </v:textbox>
                    </v:shape>
                  </w:pict>
                </mc:Fallback>
              </mc:AlternateContent>
            </w:r>
            <w:r>
              <w:rPr>
                <w:noProof/>
                <w:lang w:val="en-GB" w:eastAsia="en-GB" w:bidi="ar-SA"/>
              </w:rPr>
              <w:drawing>
                <wp:anchor distT="0" distB="0" distL="114300" distR="114300" simplePos="0" relativeHeight="251743232" behindDoc="1" locked="0" layoutInCell="1" allowOverlap="1">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p>
        </w:tc>
      </w:tr>
      <w:tr>
        <w:trPr>
          <w:trHeight w:val="1127"/>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ind w:left="111"/>
              <w:rPr>
                <w:noProof/>
                <w:color w:val="034EA2"/>
              </w:rPr>
            </w:pPr>
            <w:r>
              <w:rPr>
                <w:noProof/>
                <w:color w:val="58595B"/>
              </w:rPr>
              <w:t xml:space="preserve">Po krizės atlyginimai sumažėjo, tačiau nuo 2017 m. matyti spartaus augimo tendencija. 2014–2019 m. atlyginimai ES padidėjo </w:t>
            </w:r>
            <w:r>
              <w:rPr>
                <w:b/>
                <w:noProof/>
                <w:color w:val="58595B"/>
              </w:rPr>
              <w:t>5,7</w:t>
            </w:r>
            <w:r>
              <w:rPr>
                <w:rFonts w:ascii="Arial" w:hAnsi="Arial" w:cs="Arial"/>
                <w:b/>
                <w:noProof/>
                <w:color w:val="58595B"/>
              </w:rPr>
              <w:t> </w:t>
            </w:r>
            <w:r>
              <w:rPr>
                <w:b/>
                <w:noProof/>
                <w:color w:val="58595B"/>
              </w:rPr>
              <w:t>%</w:t>
            </w:r>
            <w:r>
              <w:rPr>
                <w:noProof/>
                <w:color w:val="58595B"/>
              </w:rPr>
              <w:t xml:space="preserve">, o euro zonoje – </w:t>
            </w:r>
            <w:r>
              <w:rPr>
                <w:b/>
                <w:noProof/>
                <w:color w:val="58595B"/>
              </w:rPr>
              <w:t>3,9</w:t>
            </w:r>
            <w:r>
              <w:rPr>
                <w:rFonts w:ascii="Arial" w:hAnsi="Arial" w:cs="Arial"/>
                <w:b/>
                <w:noProof/>
                <w:color w:val="58595B"/>
              </w:rPr>
              <w:t> </w:t>
            </w:r>
            <w:r>
              <w:rPr>
                <w:b/>
                <w:noProof/>
                <w:color w:val="58595B"/>
              </w:rPr>
              <w:t>%</w:t>
            </w:r>
            <w:r>
              <w:rPr>
                <w:noProof/>
                <w:color w:val="58595B"/>
              </w:rPr>
              <w:t>.</w:t>
            </w:r>
          </w:p>
        </w:tc>
        <w:tc>
          <w:tcPr>
            <w:tcW w:w="1311" w:type="dxa"/>
            <w:tcBorders>
              <w:left w:val="single" w:sz="24" w:space="0" w:color="FFFFFF"/>
              <w:bottom w:val="single" w:sz="18" w:space="0" w:color="034EA2"/>
            </w:tcBorders>
          </w:tcPr>
          <w:p>
            <w:pPr>
              <w:rPr>
                <w:noProof/>
                <w:sz w:val="20"/>
                <w:szCs w:val="20"/>
              </w:rPr>
            </w:pPr>
          </w:p>
        </w:tc>
        <w:tc>
          <w:tcPr>
            <w:tcW w:w="3726" w:type="dxa"/>
            <w:tcBorders>
              <w:bottom w:val="single" w:sz="18" w:space="0" w:color="034EA2"/>
            </w:tcBorders>
          </w:tcPr>
          <w:p>
            <w:pPr>
              <w:spacing w:before="10"/>
              <w:rPr>
                <w:b/>
                <w:noProof/>
                <w:sz w:val="19"/>
                <w:szCs w:val="20"/>
              </w:rPr>
            </w:pPr>
          </w:p>
          <w:p>
            <w:pPr>
              <w:spacing w:line="237" w:lineRule="auto"/>
              <w:jc w:val="both"/>
              <w:rPr>
                <w:noProof/>
                <w:sz w:val="20"/>
                <w:szCs w:val="20"/>
              </w:rPr>
            </w:pPr>
            <w:r>
              <w:rPr>
                <w:noProof/>
                <w:color w:val="58595B"/>
              </w:rPr>
              <w:t>Nuo 2014 m. pagal ES taisykles nuo nesąžiningos konkurencijos saugoma daugiau vynų, spiritinių gėrimų arba maisto produktų (Choucroute d’Alsace, Prancūzija; Salam de Sibiu, Rumunija; Cornish Pasty, JK), t. y.</w:t>
            </w:r>
            <w:r>
              <w:rPr>
                <w:noProof/>
              </w:rPr>
              <w:t xml:space="preserve"> </w:t>
            </w:r>
            <w:r>
              <w:rPr>
                <w:b/>
                <w:noProof/>
                <w:color w:val="58595B"/>
              </w:rPr>
              <w:t>232</w:t>
            </w:r>
            <w:r>
              <w:rPr>
                <w:noProof/>
                <w:color w:val="58595B"/>
              </w:rPr>
              <w:t xml:space="preserve"> produktais, arba</w:t>
            </w:r>
            <w:r>
              <w:rPr>
                <w:noProof/>
                <w:color w:val="58595B"/>
                <w:sz w:val="20"/>
              </w:rPr>
              <w:t xml:space="preserve"> </w:t>
            </w:r>
            <w:r>
              <w:rPr>
                <w:b/>
                <w:noProof/>
                <w:color w:val="58595B"/>
                <w:sz w:val="20"/>
              </w:rPr>
              <w:t>19</w:t>
            </w:r>
            <w:r>
              <w:rPr>
                <w:rFonts w:ascii="Arial" w:hAnsi="Arial" w:cs="Arial"/>
                <w:b/>
                <w:noProof/>
                <w:color w:val="58595B"/>
                <w:sz w:val="20"/>
              </w:rPr>
              <w:t> </w:t>
            </w:r>
            <w:r>
              <w:rPr>
                <w:b/>
                <w:noProof/>
                <w:color w:val="58595B"/>
                <w:sz w:val="20"/>
              </w:rPr>
              <w:t xml:space="preserve">% </w:t>
            </w:r>
            <w:r>
              <w:rPr>
                <w:noProof/>
                <w:color w:val="58595B"/>
                <w:sz w:val="20"/>
              </w:rPr>
              <w:t>daugiau</w:t>
            </w:r>
          </w:p>
          <w:p>
            <w:pPr>
              <w:tabs>
                <w:tab w:val="left" w:pos="3052"/>
              </w:tabs>
              <w:spacing w:before="46"/>
              <w:ind w:left="1950"/>
              <w:rPr>
                <w:noProof/>
              </w:rPr>
            </w:pPr>
          </w:p>
        </w:tc>
      </w:tr>
      <w:tr>
        <w:trPr>
          <w:trHeight w:val="154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9616" behindDoc="0" locked="0" layoutInCell="1" allowOverlap="1">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192"/>
              <w:ind w:left="97"/>
              <w:outlineLvl w:val="1"/>
              <w:rPr>
                <w:b/>
                <w:bCs/>
                <w:noProof/>
                <w:sz w:val="34"/>
                <w:szCs w:val="34"/>
              </w:rPr>
            </w:pPr>
            <w:r>
              <w:rPr>
                <w:b/>
                <w:noProof/>
                <w:color w:val="034EA2"/>
                <w:sz w:val="34"/>
              </w:rPr>
              <w:t>Stabilios kainos</w:t>
            </w:r>
          </w:p>
          <w:p>
            <w:pPr>
              <w:ind w:left="111"/>
              <w:rPr>
                <w:noProof/>
                <w:color w:val="58595B"/>
              </w:rPr>
            </w:pPr>
            <w:r>
              <w:rPr>
                <w:noProof/>
                <w:position w:val="-28"/>
                <w:lang w:val="en-GB" w:eastAsia="en-GB" w:bidi="ar-SA"/>
              </w:rPr>
              <mc:AlternateContent>
                <mc:Choice Requires="wps">
                  <w:drawing>
                    <wp:anchor distT="0" distB="0" distL="114300" distR="114300" simplePos="0" relativeHeight="251793408" behindDoc="0" locked="0" layoutInCell="1" allowOverlap="1">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xmlns:o="urn:schemas-microsoft-com:office:office" xmlns:w14="http://schemas.microsoft.com/office/word/2010/wordml" xmlns:v="urn:schemas-microsoft-com:vml" w14:anchorId="5FB230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xmlns:o="urn:schemas-microsoft-com:office:office" xmlns:v="urn:schemas-microsoft-com:vml"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color w:val="034EA2"/>
                <w:lang w:val="en-GB" w:eastAsia="en-GB" w:bidi="ar-SA"/>
              </w:rPr>
              <mc:AlternateContent>
                <mc:Choice Requires="wps">
                  <w:drawing>
                    <wp:anchor distT="45720" distB="45720" distL="114300" distR="114300" simplePos="0" relativeHeight="251794432" behindDoc="0" locked="0" layoutInCell="1" allowOverlap="1">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1,7</w:t>
                                  </w:r>
                                  <w:r>
                                    <w:rPr>
                                      <w:rFonts w:ascii="Arial" w:hAnsi="Arial" w:cs="Arial"/>
                                      <w:b/>
                                      <w:color w:val="3DAF93"/>
                                      <w:sz w:val="40"/>
                                    </w:rPr>
                                    <w:t> </w:t>
                                  </w:r>
                                  <w:r>
                                    <w:rPr>
                                      <w:b/>
                                      <w:color w:val="3DAF93"/>
                                      <w:sz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45" o:spid="_x0000_s1638" type="#_x0000_t202" style="position:absolute;left:0;text-align:left;margin-left:110.2pt;margin-top:10.45pt;width:67.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" stroked="f">
                      <v:textbox style="mso-fit-shape-to-text:t">
                        <w:txbxContent>
                          <w:p>
                            <w:pPr>
                              <w:rPr>
                                <w:b/>
                                <w:color w:val="3DAF93"/>
                                <w:sz w:val="40"/>
                                <w:szCs w:val="40"/>
                              </w:rPr>
                            </w:pPr>
                            <w:r>
                              <w:rPr>
                                <w:b/>
                                <w:color w:val="3DAF93"/>
                                <w:sz w:val="40"/>
                              </w:rPr>
                              <w:t>1,7</w:t>
                            </w:r>
                            <w:r>
                              <w:rPr>
                                <w:rFonts w:ascii="Arial" w:hAnsi="Arial" w:cs="Arial"/>
                                <w:b/>
                                <w:color w:val="3DAF93"/>
                                <w:sz w:val="40"/>
                              </w:rPr>
                              <w:t> </w:t>
                            </w:r>
                            <w:r>
                              <w:rPr>
                                <w:b/>
                                <w:color w:val="3DAF93"/>
                                <w:sz w:val="40"/>
                              </w:rPr>
                              <w:t>%</w:t>
                            </w:r>
                          </w:p>
                        </w:txbxContent>
                      </v:textbox>
                      <w10:wrap type="square"/>
                    </v:shape>
                  </w:pict>
                </mc:Fallback>
              </mc:AlternateContent>
            </w:r>
            <w:r>
              <w:rPr>
                <w:noProof/>
                <w:position w:val="-28"/>
                <w:lang w:val="en-GB" w:eastAsia="en-GB" w:bidi="ar-SA"/>
              </w:rPr>
              <w:drawing>
                <wp:inline distT="0" distB="0" distL="0" distR="0">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4"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noProof/>
                <w:color w:val="58595B"/>
              </w:rPr>
              <w:t xml:space="preserve">  </w:t>
            </w: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8592" behindDoc="0" locked="0" layoutInCell="1" allowOverlap="1">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10"/>
              <w:rPr>
                <w:b/>
                <w:bCs/>
                <w:noProof/>
                <w:color w:val="034EA2"/>
                <w:sz w:val="34"/>
                <w:szCs w:val="34"/>
              </w:rPr>
            </w:pPr>
            <w:r>
              <w:rPr>
                <w:b/>
                <w:noProof/>
                <w:color w:val="034EA2"/>
                <w:sz w:val="34"/>
              </w:rPr>
              <w:t>Eksportas</w:t>
            </w:r>
          </w:p>
          <w:p>
            <w:pPr>
              <w:spacing w:before="10"/>
              <w:rPr>
                <w:b/>
                <w:bCs/>
                <w:noProof/>
                <w:color w:val="034EA2"/>
                <w:sz w:val="34"/>
                <w:szCs w:val="34"/>
              </w:rPr>
            </w:pPr>
            <w:r>
              <w:rPr>
                <w:b/>
                <w:bCs/>
                <w:noProof/>
                <w:color w:val="034EA2"/>
                <w:sz w:val="34"/>
                <w:szCs w:val="34"/>
                <w:lang w:val="en-GB" w:eastAsia="en-GB" w:bidi="ar-SA"/>
              </w:rPr>
              <mc:AlternateContent>
                <mc:Choice Requires="wpg">
                  <w:drawing>
                    <wp:anchor distT="0" distB="0" distL="0" distR="0" simplePos="0" relativeHeight="251792384" behindDoc="0" locked="0" layoutInCell="1" allowOverlap="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749E18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9"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30"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30"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9"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30"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9"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1" o:title=""/>
                      </v:shape>
                      <w10:wrap xmlns:w10="urn:schemas-microsoft-com:office:word" type="topAndBottom" anchorx="page"/>
                    </v:group>
                  </w:pict>
                </mc:Fallback>
              </mc:AlternateContent>
            </w:r>
          </w:p>
        </w:tc>
      </w:tr>
      <w:tr>
        <w:trPr>
          <w:trHeight w:val="1051"/>
        </w:trPr>
        <w:tc>
          <w:tcPr>
            <w:tcW w:w="1326" w:type="dxa"/>
            <w:tcBorders>
              <w:bottom w:val="single" w:sz="18" w:space="0" w:color="034EA2"/>
            </w:tcBorders>
          </w:tcPr>
          <w:p>
            <w:pPr>
              <w:rPr>
                <w:rFonts w:ascii="EC Square Sans Pro Light"/>
                <w:noProof/>
                <w:sz w:val="20"/>
                <w:szCs w:val="20"/>
              </w:rPr>
            </w:pPr>
          </w:p>
        </w:tc>
        <w:tc>
          <w:tcPr>
            <w:tcW w:w="3788" w:type="dxa"/>
            <w:tcBorders>
              <w:bottom w:val="single" w:sz="18" w:space="0" w:color="034EA2"/>
              <w:right w:val="single" w:sz="24" w:space="0" w:color="FFFFFF"/>
            </w:tcBorders>
          </w:tcPr>
          <w:p>
            <w:pPr>
              <w:spacing w:before="124" w:line="235" w:lineRule="auto"/>
              <w:ind w:left="97" w:right="38"/>
              <w:jc w:val="both"/>
              <w:rPr>
                <w:b/>
                <w:noProof/>
                <w:sz w:val="20"/>
                <w:szCs w:val="20"/>
              </w:rPr>
            </w:pPr>
            <w:r>
              <w:rPr>
                <w:noProof/>
                <w:color w:val="58595B"/>
                <w:sz w:val="20"/>
              </w:rPr>
              <w:t xml:space="preserve">Nuo euro įvedimo 1999 m. infliacija euro zonoje </w:t>
            </w:r>
            <w:r>
              <w:rPr>
                <w:b/>
                <w:noProof/>
                <w:color w:val="58595B"/>
                <w:sz w:val="20"/>
              </w:rPr>
              <w:t>vidutiniškai siekė 1,7</w:t>
            </w:r>
            <w:r>
              <w:rPr>
                <w:rFonts w:ascii="Arial" w:hAnsi="Arial" w:cs="Arial"/>
                <w:b/>
                <w:noProof/>
                <w:color w:val="58595B"/>
                <w:sz w:val="20"/>
              </w:rPr>
              <w:t> </w:t>
            </w:r>
            <w:r>
              <w:rPr>
                <w:b/>
                <w:noProof/>
                <w:color w:val="58595B"/>
                <w:sz w:val="20"/>
              </w:rPr>
              <w:t>%</w:t>
            </w:r>
          </w:p>
          <w:p>
            <w:pPr>
              <w:spacing w:before="192"/>
              <w:ind w:left="239"/>
              <w:outlineLvl w:val="1"/>
              <w:rPr>
                <w:b/>
                <w:bCs/>
                <w:noProof/>
                <w:color w:val="034EA2"/>
                <w:sz w:val="34"/>
                <w:szCs w:val="34"/>
              </w:rPr>
            </w:pPr>
          </w:p>
        </w:tc>
        <w:tc>
          <w:tcPr>
            <w:tcW w:w="1311" w:type="dxa"/>
            <w:tcBorders>
              <w:left w:val="single" w:sz="24" w:space="0" w:color="FFFFFF"/>
              <w:bottom w:val="single" w:sz="18" w:space="0" w:color="034EA2"/>
            </w:tcBorders>
          </w:tcPr>
          <w:p>
            <w:pPr>
              <w:rPr>
                <w:b/>
                <w:bCs/>
                <w:noProof/>
                <w:color w:val="034EA2"/>
                <w:sz w:val="34"/>
                <w:szCs w:val="34"/>
              </w:rPr>
            </w:pPr>
          </w:p>
        </w:tc>
        <w:tc>
          <w:tcPr>
            <w:tcW w:w="3726" w:type="dxa"/>
            <w:tcBorders>
              <w:bottom w:val="single" w:sz="18" w:space="0" w:color="034EA2"/>
            </w:tcBorders>
          </w:tcPr>
          <w:p>
            <w:pPr>
              <w:spacing w:before="280" w:line="230" w:lineRule="auto"/>
              <w:ind w:right="414"/>
              <w:rPr>
                <w:noProof/>
                <w:sz w:val="20"/>
              </w:rPr>
            </w:pPr>
            <w:r>
              <w:rPr>
                <w:b/>
                <w:noProof/>
                <w:color w:val="58595B"/>
                <w:sz w:val="20"/>
              </w:rPr>
              <w:t>36 mln.</w:t>
            </w:r>
            <w:r>
              <w:rPr>
                <w:noProof/>
              </w:rPr>
              <w:t xml:space="preserve"> </w:t>
            </w:r>
            <w:r>
              <w:rPr>
                <w:noProof/>
                <w:color w:val="58595B"/>
                <w:sz w:val="20"/>
              </w:rPr>
              <w:t>darbo vietų ES –</w:t>
            </w:r>
            <w:r>
              <w:rPr>
                <w:b/>
                <w:noProof/>
                <w:color w:val="58595B"/>
                <w:sz w:val="20"/>
              </w:rPr>
              <w:t>1 iš 7</w:t>
            </w:r>
            <w:r>
              <w:rPr>
                <w:noProof/>
              </w:rPr>
              <w:t xml:space="preserve"> – yra susiję su eksportu</w:t>
            </w:r>
          </w:p>
          <w:p>
            <w:pPr>
              <w:spacing w:before="10"/>
              <w:rPr>
                <w:b/>
                <w:bCs/>
                <w:noProof/>
                <w:color w:val="034EA2"/>
                <w:sz w:val="34"/>
                <w:szCs w:val="34"/>
              </w:rPr>
            </w:pPr>
          </w:p>
        </w:tc>
      </w:tr>
      <w:tr>
        <w:trPr>
          <w:trHeight w:val="3107"/>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4496" behindDoc="0" locked="0" layoutInCell="1" allowOverlap="1">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pPr>
              <w:spacing w:before="264"/>
              <w:ind w:left="97"/>
              <w:outlineLvl w:val="1"/>
              <w:rPr>
                <w:b/>
                <w:bCs/>
                <w:noProof/>
                <w:sz w:val="34"/>
                <w:szCs w:val="34"/>
              </w:rPr>
            </w:pPr>
            <w:r>
              <w:rPr>
                <w:b/>
                <w:noProof/>
                <w:color w:val="034EA2"/>
                <w:sz w:val="34"/>
              </w:rPr>
              <w:t>Prekybos susitarimai</w:t>
            </w:r>
          </w:p>
          <w:p>
            <w:pPr>
              <w:spacing w:before="226" w:line="237" w:lineRule="auto"/>
              <w:ind w:left="97" w:right="38"/>
              <w:jc w:val="both"/>
              <w:rPr>
                <w:noProof/>
                <w:sz w:val="20"/>
                <w:szCs w:val="20"/>
              </w:rPr>
            </w:pPr>
            <w:r>
              <w:rPr>
                <w:noProof/>
                <w:color w:val="58595B"/>
                <w:sz w:val="20"/>
              </w:rPr>
              <w:t xml:space="preserve">Nauji susitarimai su </w:t>
            </w:r>
            <w:r>
              <w:rPr>
                <w:b/>
                <w:noProof/>
                <w:color w:val="58595B"/>
                <w:sz w:val="20"/>
              </w:rPr>
              <w:t xml:space="preserve">15 partnerių </w:t>
            </w:r>
            <w:r>
              <w:rPr>
                <w:b/>
                <w:noProof/>
                <w:color w:val="58595B"/>
                <w:sz w:val="20"/>
                <w:szCs w:val="20"/>
              </w:rPr>
              <w:br/>
            </w:r>
            <w:r>
              <w:rPr>
                <w:noProof/>
                <w:color w:val="58595B"/>
                <w:sz w:val="20"/>
              </w:rPr>
              <w:t>(dar 4 sudaryti su kitomis 13 šalių)</w:t>
            </w:r>
          </w:p>
          <w:p>
            <w:pPr>
              <w:spacing w:before="124" w:line="235" w:lineRule="auto"/>
              <w:ind w:left="97" w:right="38"/>
              <w:jc w:val="both"/>
              <w:rPr>
                <w:noProof/>
                <w:color w:val="58595B"/>
                <w:sz w:val="20"/>
                <w:szCs w:val="20"/>
              </w:rPr>
            </w:pPr>
          </w:p>
        </w:tc>
        <w:tc>
          <w:tcPr>
            <w:tcW w:w="1311" w:type="dxa"/>
            <w:tcBorders>
              <w:top w:val="single" w:sz="18" w:space="0" w:color="034EA2"/>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6544" behindDoc="0" locked="0" layoutInCell="1" allowOverlap="1">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pPr>
              <w:spacing w:before="264"/>
              <w:ind w:left="97"/>
              <w:outlineLvl w:val="1"/>
              <w:rPr>
                <w:b/>
                <w:bCs/>
                <w:noProof/>
                <w:color w:val="034EA2"/>
                <w:sz w:val="34"/>
                <w:szCs w:val="34"/>
              </w:rPr>
            </w:pPr>
            <w:r>
              <w:rPr>
                <w:b/>
                <w:noProof/>
                <w:color w:val="034EA2"/>
                <w:sz w:val="34"/>
              </w:rPr>
              <w:t>Didžiausia prekybos partnerė</w:t>
            </w:r>
          </w:p>
          <w:p>
            <w:pPr>
              <w:spacing w:before="264"/>
              <w:ind w:left="97"/>
              <w:outlineLvl w:val="1"/>
              <w:rPr>
                <w:bCs/>
                <w:noProof/>
                <w:color w:val="58595B"/>
                <w:sz w:val="20"/>
                <w:szCs w:val="34"/>
              </w:rPr>
            </w:pPr>
            <w:r>
              <w:rPr>
                <w:b/>
                <w:bCs/>
                <w:noProof/>
                <w:color w:val="034EA2"/>
                <w:sz w:val="34"/>
                <w:szCs w:val="34"/>
                <w:lang w:val="en-GB" w:eastAsia="en-GB" w:bidi="ar-SA"/>
              </w:rPr>
              <mc:AlternateContent>
                <mc:Choice Requires="wpg">
                  <w:drawing>
                    <wp:anchor distT="0" distB="0" distL="114300" distR="114300" simplePos="0" relativeHeight="251810816" behindDoc="1" locked="0" layoutInCell="1" allowOverlap="1">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5" o:spid="_x0000_s1639"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40" style="position:absolute;left:10209;top:-277;width:420;height:303;visibility:visible;mso-wrap-style:square;v-text-anchor:top" coordsize="420,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NhcUA&#10;AADdAAAADwAAAGRycy9kb3ducmV2LnhtbESPT2sCMRTE7wW/Q3iCt5o1B2m3RhH/gEgpVKXnx+Z1&#10;s3Tzsm7iuvvtTaHQ4zAzv2EWq97VoqM2VJ41zKYZCOLCm4pLDZfz/vkFRIjIBmvPpGGgAKvl6GmB&#10;ufF3/qTuFEuRIBxy1GBjbHIpQ2HJYZj6hjh53751GJNsS2lavCe4q6XKsrl0WHFasNjQxlLxc7o5&#10;De9f0nRquH5sjtaZoXrdHbbNRevJuF+/gYjUx//wX/tgNCil5vD7Jj0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02FxQAAAN0AAAAPAAAAAAAAAAAAAAAAAJgCAABkcnMv&#10;ZG93bnJldi54bWxQSwUGAAAAAAQABAD1AAAAigMAAAAA&#10;" path="m420,l,,,303r420,l328,152,420,xe" fillcolor="#3daf93" stroked="f">
                        <v:path arrowok="t" o:connecttype="custom" o:connectlocs="420,-277;0,-277;0,26;420,26;328,-125;420,-277" o:connectangles="0,0,0,0,0,0"/>
                      </v:shape>
                      <v:line id="Line 1989" o:spid="_x0000_s1641" style="position:absolute;visibility:visible;mso-wrap-style:square" from="10200,-314" to="1020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4aa8UAAADdAAAADwAAAGRycy9kb3ducmV2LnhtbESPQYvCMBSE74L/ITxhb5paF5WuUUQq&#10;7Enc2oPeHs2zLdu8lCZq/fcbQdjjMDPfMKtNbxpxp87VlhVMJxEI4sLqmksF+Wk/XoJwHlljY5kU&#10;PMnBZj0crDDR9sE/dM98KQKEXYIKKu/bREpXVGTQTWxLHLyr7Qz6ILtS6g4fAW4aGUfRXBqsOSxU&#10;2NKuouI3uxkFp3R+fB5lOjssqcwvaX4uDtdPpT5G/fYLhKfe/4ff7W+tII7jBbz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4aa8UAAADdAAAADwAAAAAAAAAA&#10;AAAAAAChAgAAZHJzL2Rvd25yZXYueG1sUEsFBgAAAAAEAAQA+QAAAJMDAAAAAA==&#10;" strokecolor="#3daf93" strokeweight=".32244mm"/>
                      <v:shape id="Text Box 1990" o:spid="_x0000_s1642" type="#_x0000_t202" style="position:absolute;left:10190;top:-315;width:438;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pPr>
                                <w:spacing w:before="70"/>
                                <w:ind w:left="92"/>
                                <w:rPr>
                                  <w:rFonts w:ascii="EC Square Sans Pro Medium"/>
                                </w:rPr>
                              </w:pPr>
                              <w:r>
                                <w:rPr>
                                  <w:rFonts w:ascii="EC Square Sans Pro Medium"/>
                                  <w:color w:val="FFFFFF"/>
                                </w:rPr>
                                <w:t>1.</w:t>
                              </w:r>
                            </w:p>
                          </w:txbxContent>
                        </v:textbox>
                      </v:shape>
                      <v:shape id="Text Box 1991" o:spid="_x0000_s1643" type="#_x0000_t202" style="position:absolute;left:7755;top:232;width:287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eaMYA&#10;AADdAAAADwAAAGRycy9kb3ducmV2LnhtbESPQWvCQBSE70L/w/KE3nRjBKnRVUJFLC09VAXx9sg+&#10;s9Hs25BdY/rvu4VCj8PMfMMs172tRUetrxwrmIwTEMSF0xWXCo6H7egFhA/IGmvHpOCbPKxXT4Ml&#10;Zto9+Iu6fShFhLDPUIEJocmk9IUhi37sGuLoXVxrMUTZllK3+IhwW8s0SWbSYsVxwWBDr4aK2/5u&#10;FUzP8113d++z6ed1l1N+6t3Hxij1POzzBYhAffgP/7XftII0Tef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1eaMYAAADdAAAADwAAAAAAAAAAAAAAAACYAgAAZHJz&#10;L2Rvd25yZXYueG1sUEsFBgAAAAAEAAQA9QAAAIsDAAAAAA==&#10;" fillcolor="#3daf93" stroked="f">
                        <v:textbox inset="0,0,0,0">
                          <w:txbxContent>
                            <w:p>
                              <w:pPr>
                                <w:spacing w:line="335" w:lineRule="exact"/>
                                <w:ind w:right="53"/>
                                <w:jc w:val="right"/>
                                <w:rPr>
                                  <w:b/>
                                  <w:sz w:val="33"/>
                                </w:rPr>
                              </w:pPr>
                              <w:r>
                                <w:rPr>
                                  <w:b/>
                                  <w:color w:val="FFFFFF"/>
                                  <w:sz w:val="33"/>
                                </w:rPr>
                                <w:t>80</w:t>
                              </w:r>
                            </w:p>
                          </w:txbxContent>
                        </v:textbox>
                      </v:shape>
                      <w10:wrap anchorx="page"/>
                    </v:group>
                  </w:pict>
                </mc:Fallback>
              </mc:AlternateContent>
            </w:r>
          </w:p>
          <w:p>
            <w:pPr>
              <w:spacing w:before="264"/>
              <w:ind w:left="97"/>
              <w:outlineLvl w:val="1"/>
              <w:rPr>
                <w:b/>
                <w:bCs/>
                <w:noProof/>
                <w:color w:val="58595B"/>
                <w:sz w:val="20"/>
                <w:szCs w:val="34"/>
              </w:rPr>
            </w:pPr>
            <w:r>
              <w:rPr>
                <w:b/>
                <w:noProof/>
                <w:color w:val="58595B"/>
                <w:sz w:val="20"/>
              </w:rPr>
              <w:t xml:space="preserve">ES </w:t>
            </w:r>
          </w:p>
          <w:p>
            <w:pPr>
              <w:spacing w:before="264"/>
              <w:ind w:left="97"/>
              <w:outlineLvl w:val="1"/>
              <w:rPr>
                <w:bCs/>
                <w:noProof/>
                <w:color w:val="58595B"/>
                <w:sz w:val="20"/>
                <w:szCs w:val="34"/>
              </w:rPr>
            </w:pPr>
            <w:r>
              <w:rPr>
                <w:noProof/>
              </w:rPr>
              <w:t>JAV</w:t>
            </w:r>
            <w:r>
              <w:rPr>
                <w:noProof/>
                <w:color w:val="58595B"/>
                <w:sz w:val="20"/>
              </w:rPr>
              <w:t xml:space="preserve"> </w:t>
            </w:r>
            <w:r>
              <w:rPr>
                <w:b/>
                <w:noProof/>
                <w:color w:val="FFFFFF"/>
                <w:sz w:val="33"/>
                <w:shd w:val="clear" w:color="auto" w:fill="F5D010"/>
              </w:rPr>
              <w:t xml:space="preserve">   20</w:t>
            </w:r>
          </w:p>
          <w:p>
            <w:pPr>
              <w:spacing w:before="264"/>
              <w:ind w:left="97"/>
              <w:outlineLvl w:val="1"/>
              <w:rPr>
                <w:bCs/>
                <w:noProof/>
                <w:color w:val="58595B"/>
                <w:sz w:val="20"/>
                <w:szCs w:val="34"/>
              </w:rPr>
            </w:pPr>
            <w:r>
              <w:rPr>
                <w:noProof/>
                <w:color w:val="58595B"/>
                <w:sz w:val="20"/>
              </w:rPr>
              <w:t xml:space="preserve"> </w:t>
            </w:r>
          </w:p>
        </w:tc>
      </w:tr>
      <w:tr>
        <w:trPr>
          <w:trHeight w:val="1405"/>
        </w:trPr>
        <w:tc>
          <w:tcPr>
            <w:tcW w:w="1326" w:type="dxa"/>
          </w:tcPr>
          <w:p>
            <w:pPr>
              <w:rPr>
                <w:rFonts w:ascii="EC Square Sans Pro Light"/>
                <w:noProof/>
                <w:sz w:val="20"/>
                <w:szCs w:val="20"/>
              </w:rPr>
            </w:pPr>
          </w:p>
        </w:tc>
        <w:tc>
          <w:tcPr>
            <w:tcW w:w="3788" w:type="dxa"/>
            <w:tcBorders>
              <w:right w:val="single" w:sz="24" w:space="0" w:color="FFFFFF"/>
            </w:tcBorders>
          </w:tcPr>
          <w:p>
            <w:pPr>
              <w:spacing w:line="237" w:lineRule="auto"/>
              <w:ind w:left="97" w:right="38"/>
              <w:jc w:val="both"/>
              <w:rPr>
                <w:noProof/>
                <w:color w:val="034EA2"/>
                <w:sz w:val="20"/>
                <w:szCs w:val="20"/>
              </w:rPr>
            </w:pPr>
          </w:p>
        </w:tc>
        <w:tc>
          <w:tcPr>
            <w:tcW w:w="1311" w:type="dxa"/>
            <w:tcBorders>
              <w:left w:val="single" w:sz="24" w:space="0" w:color="FFFFFF"/>
            </w:tcBorders>
          </w:tcPr>
          <w:p>
            <w:pPr>
              <w:rPr>
                <w:b/>
                <w:bCs/>
                <w:noProof/>
                <w:color w:val="034EA2"/>
                <w:sz w:val="34"/>
                <w:szCs w:val="34"/>
              </w:rPr>
            </w:pPr>
          </w:p>
        </w:tc>
        <w:tc>
          <w:tcPr>
            <w:tcW w:w="3726" w:type="dxa"/>
          </w:tcPr>
          <w:p>
            <w:pPr>
              <w:spacing w:line="230" w:lineRule="auto"/>
              <w:ind w:right="414"/>
              <w:rPr>
                <w:noProof/>
                <w:color w:val="58595B"/>
                <w:sz w:val="20"/>
              </w:rPr>
            </w:pPr>
            <w:r>
              <w:rPr>
                <w:noProof/>
                <w:color w:val="58595B"/>
                <w:sz w:val="20"/>
              </w:rPr>
              <w:t xml:space="preserve">ES yra didžiausia prekybos partnerė ir </w:t>
            </w:r>
            <w:r>
              <w:rPr>
                <w:b/>
                <w:noProof/>
                <w:color w:val="58595B"/>
                <w:sz w:val="20"/>
              </w:rPr>
              <w:t>pirmoji</w:t>
            </w:r>
            <w:r>
              <w:rPr>
                <w:noProof/>
                <w:color w:val="58595B"/>
                <w:sz w:val="20"/>
              </w:rPr>
              <w:t xml:space="preserve"> </w:t>
            </w:r>
            <w:r>
              <w:rPr>
                <w:b/>
                <w:noProof/>
                <w:color w:val="58595B"/>
                <w:sz w:val="20"/>
              </w:rPr>
              <w:t>80 šalių</w:t>
            </w:r>
            <w:r>
              <w:rPr>
                <w:noProof/>
                <w:color w:val="58595B"/>
                <w:sz w:val="20"/>
              </w:rPr>
              <w:t xml:space="preserve"> partnerė, o Jungtinės Valstijos yra tik 20 šalių pagrindinė prekybos partnerė.</w:t>
            </w: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trPr>
          <w:trHeight w:val="2696"/>
        </w:trPr>
        <w:tc>
          <w:tcPr>
            <w:tcW w:w="1326"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pPr>
              <w:spacing w:before="113" w:line="228" w:lineRule="auto"/>
              <w:ind w:left="87" w:right="6"/>
              <w:outlineLvl w:val="1"/>
              <w:rPr>
                <w:b/>
                <w:bCs/>
                <w:noProof/>
                <w:color w:val="034EA2"/>
                <w:sz w:val="34"/>
                <w:szCs w:val="34"/>
              </w:rPr>
            </w:pPr>
            <w:r>
              <w:rPr>
                <w:b/>
                <w:noProof/>
                <w:color w:val="034EA2"/>
                <w:sz w:val="34"/>
              </w:rPr>
              <w:t>Parama nuo konfliktų nukentėjusių šalių vaikams</w:t>
            </w:r>
          </w:p>
          <w:p>
            <w:pPr>
              <w:spacing w:before="239" w:line="232" w:lineRule="auto"/>
              <w:ind w:left="87" w:right="6"/>
              <w:rPr>
                <w:noProof/>
                <w:sz w:val="20"/>
                <w:szCs w:val="20"/>
              </w:rPr>
            </w:pPr>
            <w:r>
              <w:rPr>
                <w:noProof/>
                <w:color w:val="58595B"/>
                <w:sz w:val="20"/>
              </w:rPr>
              <w:t xml:space="preserve">Nuo 2014 m. pasitelkus ES finansavimą suteikta galimybė mokytis daugiau kaip </w:t>
            </w:r>
            <w:r>
              <w:rPr>
                <w:b/>
                <w:noProof/>
                <w:color w:val="58595B"/>
                <w:sz w:val="20"/>
              </w:rPr>
              <w:t>6,5 mln. vaikų</w:t>
            </w:r>
            <w:r>
              <w:rPr>
                <w:noProof/>
                <w:color w:val="58595B"/>
                <w:sz w:val="20"/>
              </w:rPr>
              <w:t xml:space="preserve"> iš 55 šalių, kuriose vyksta konfliktai ir nelaimės</w:t>
            </w:r>
          </w:p>
        </w:tc>
        <w:tc>
          <w:tcPr>
            <w:tcW w:w="1295"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inline distT="0" distB="0" distL="0" distR="0">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pPr>
              <w:spacing w:before="113" w:line="228" w:lineRule="auto"/>
              <w:ind w:left="87" w:right="6"/>
              <w:outlineLvl w:val="1"/>
              <w:rPr>
                <w:b/>
                <w:bCs/>
                <w:noProof/>
                <w:color w:val="034EA2"/>
                <w:sz w:val="34"/>
                <w:szCs w:val="34"/>
              </w:rPr>
            </w:pPr>
            <w:r>
              <w:rPr>
                <w:b/>
                <w:noProof/>
                <w:color w:val="034EA2"/>
                <w:sz w:val="34"/>
              </w:rPr>
              <w:t>Tinkamas lyčių atstovavimas institucijų valdyme</w:t>
            </w:r>
          </w:p>
          <w:p>
            <w:pPr>
              <w:spacing w:before="113" w:line="228" w:lineRule="auto"/>
              <w:ind w:left="87" w:right="6"/>
              <w:outlineLvl w:val="1"/>
              <w:rPr>
                <w:bCs/>
                <w:noProof/>
                <w:color w:val="58595B"/>
                <w:sz w:val="20"/>
                <w:szCs w:val="34"/>
              </w:rPr>
            </w:pPr>
            <w:r>
              <w:rPr>
                <w:bCs/>
                <w:noProof/>
                <w:color w:val="58595B"/>
                <w:sz w:val="20"/>
                <w:szCs w:val="34"/>
                <w:lang w:val="en-GB" w:eastAsia="en-GB" w:bidi="ar-SA"/>
              </w:rPr>
              <w:drawing>
                <wp:anchor distT="0" distB="0" distL="114300" distR="114300" simplePos="0" relativeHeight="251744256" behindDoc="1" locked="0" layoutInCell="1" allowOverlap="1">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trPr>
          <w:trHeight w:val="1270"/>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13" w:line="228" w:lineRule="auto"/>
              <w:ind w:left="87" w:right="6"/>
              <w:outlineLvl w:val="1"/>
              <w:rPr>
                <w:b/>
                <w:bCs/>
                <w:noProof/>
                <w:color w:val="034EA2"/>
                <w:sz w:val="34"/>
                <w:szCs w:val="34"/>
              </w:rPr>
            </w:pPr>
            <w:r>
              <w:rPr>
                <w:noProof/>
                <w:color w:val="58595B"/>
                <w:sz w:val="20"/>
              </w:rPr>
              <w:t xml:space="preserve">Šiuo metu </w:t>
            </w:r>
            <w:r>
              <w:rPr>
                <w:b/>
                <w:noProof/>
                <w:color w:val="58595B"/>
                <w:sz w:val="20"/>
              </w:rPr>
              <w:t>39,9</w:t>
            </w:r>
            <w:r>
              <w:rPr>
                <w:rFonts w:ascii="Arial" w:hAnsi="Arial" w:cs="Arial"/>
                <w:b/>
                <w:noProof/>
                <w:color w:val="58595B"/>
                <w:sz w:val="20"/>
              </w:rPr>
              <w:t> </w:t>
            </w:r>
            <w:r>
              <w:rPr>
                <w:b/>
                <w:noProof/>
                <w:color w:val="58595B"/>
                <w:sz w:val="20"/>
              </w:rPr>
              <w:t>%</w:t>
            </w:r>
            <w:r>
              <w:rPr>
                <w:noProof/>
                <w:color w:val="58595B"/>
                <w:sz w:val="20"/>
              </w:rPr>
              <w:t xml:space="preserve"> Europos Komisijos vadovų pareigų eina moterys, palyginti su 30</w:t>
            </w:r>
            <w:r>
              <w:rPr>
                <w:rFonts w:ascii="Arial" w:hAnsi="Arial" w:cs="Arial"/>
                <w:noProof/>
                <w:color w:val="58595B"/>
                <w:sz w:val="20"/>
              </w:rPr>
              <w:t> </w:t>
            </w:r>
            <w:r>
              <w:rPr>
                <w:noProof/>
                <w:color w:val="58595B"/>
                <w:sz w:val="20"/>
              </w:rPr>
              <w:t>% 2014 m. lapkričio mėn.; rodiklis padidėjo 30</w:t>
            </w:r>
            <w:r>
              <w:rPr>
                <w:rFonts w:ascii="Arial" w:hAnsi="Arial" w:cs="Arial"/>
                <w:noProof/>
                <w:color w:val="58595B"/>
                <w:sz w:val="20"/>
              </w:rPr>
              <w:t> </w:t>
            </w:r>
            <w:r>
              <w:rPr>
                <w:noProof/>
                <w:color w:val="58595B"/>
                <w:sz w:val="20"/>
              </w:rPr>
              <w:t>%</w:t>
            </w:r>
          </w:p>
        </w:tc>
      </w:tr>
      <w:tr>
        <w:trPr>
          <w:trHeight w:val="3060"/>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5520" behindDoc="0" locked="0" layoutInCell="1" allowOverlap="1">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03"/>
              <w:ind w:left="87"/>
              <w:outlineLvl w:val="1"/>
              <w:rPr>
                <w:b/>
                <w:bCs/>
                <w:noProof/>
                <w:sz w:val="34"/>
                <w:szCs w:val="34"/>
              </w:rPr>
            </w:pPr>
            <w:r>
              <w:rPr>
                <w:b/>
                <w:bCs/>
                <w:noProof/>
                <w:color w:val="034EA2"/>
                <w:sz w:val="34"/>
                <w:szCs w:val="34"/>
                <w:lang w:val="en-GB" w:eastAsia="en-GB" w:bidi="ar-SA"/>
              </w:rPr>
              <mc:AlternateContent>
                <mc:Choice Requires="wpg">
                  <w:drawing>
                    <wp:anchor distT="0" distB="0" distL="114300" distR="114300" simplePos="0" relativeHeight="251797504" behindDoc="0" locked="0" layoutInCell="1" allowOverlap="1">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22" o:spid="_x0000_s1644"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5"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6PMUA&#10;AADdAAAADwAAAGRycy9kb3ducmV2LnhtbESPQWvCQBSE7wX/w/KE3urGTQltdBUpFHoQwdh6fmZf&#10;k9Ds25BdY/z3bkHwOMzMN8xyPdpWDNT7xrGG+SwBQVw603Cl4fvw+fIGwgdkg61j0nAlD+vV5GmJ&#10;uXEX3tNQhEpECPscNdQhdLmUvqzJop+5jjh6v663GKLsK2l6vES4baVKkkxabDgu1NjRR03lX3G2&#10;GnZ7ej3sjqUJp/P79ajSLf1kXuvn6bhZgAg0hkf43v4yGpRSKfy/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To8xQAAAN0AAAAPAAAAAAAAAAAAAAAAAJgCAABkcnMv&#10;ZG93bnJldi54bWxQSwUGAAAAAAQABAD1AAAAigMAAAAA&#10;" fillcolor="#3daf93" stroked="f"/>
                      <v:shape id="Text Box 1950" o:spid="_x0000_s1646" type="#_x0000_t202" style="position:absolute;left:4185;top:5055;width:84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8BsMA&#10;AADdAAAADwAAAGRycy9kb3ducmV2LnhtbESPQWvCQBSE74X+h+UJ3urGYEtJXUWqgodequn9kX3N&#10;BrNvQ/Zp4r/vFgSPw8x8wyzXo2/VlfrYBDYwn2WgiKtgG64NlKf9yzuoKMgW28Bk4EYR1qvnpyUW&#10;Ngz8Tdej1CpBOBZowIl0hdaxcuQxzkJHnLzf0HuUJPta2x6HBPetzrPsTXtsOC047OjTUXU+XrwB&#10;EbuZ38qdj4ef8Ws7uKx6xdKY6WTcfIASGuURvrcP1kCe5wv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8BsMAAADdAAAADwAAAAAAAAAAAAAAAACYAgAAZHJzL2Rv&#10;d25yZXYueG1sUEsFBgAAAAAEAAQA9QAAAIgDAAAAAA==&#10;" filled="f" stroked="f">
                        <v:textbox style="mso-fit-shape-to-text:t">
                          <w:txbxContent>
                            <w:p>
                              <w:r>
                                <w:rPr>
                                  <w:b/>
                                  <w:color w:val="808080"/>
                                </w:rPr>
                                <w:t>2019</w:t>
                              </w:r>
                            </w:p>
                          </w:txbxContent>
                        </v:textbox>
                      </v:shape>
                    </v:group>
                  </w:pict>
                </mc:Fallback>
              </mc:AlternateContent>
            </w:r>
            <w:r>
              <w:rPr>
                <w:b/>
                <w:bCs/>
                <w:noProof/>
                <w:color w:val="034EA2"/>
                <w:sz w:val="34"/>
                <w:szCs w:val="34"/>
                <w:lang w:val="en-GB" w:eastAsia="en-GB" w:bidi="ar-SA"/>
              </w:rPr>
              <mc:AlternateContent>
                <mc:Choice Requires="wpg">
                  <w:drawing>
                    <wp:anchor distT="0" distB="0" distL="114300" distR="114300" simplePos="0" relativeHeight="251796480" behindDoc="0" locked="0" layoutInCell="1" allowOverlap="1">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9" o:spid="_x0000_s1647"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8" type="#_x0000_t202" style="position:absolute;left:2869;top:5094;width:843;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u2sEA&#10;AADdAAAADwAAAGRycy9kb3ducmV2LnhtbERPTWvCQBC9F/wPywje6sZApaSuUgRBige1HjwO2Wk2&#10;TXY2ZleN/945FHp8vO/FavCtulEf68AGZtMMFHEZbM2VgdP35vUdVEzIFtvAZOBBEVbL0csCCxvu&#10;fKDbMVVKQjgWaMCl1BVax9KRxzgNHbFwP6H3mAT2lbY93iXctzrPsrn2WLM0OOxo7ahsjlcvJbtY&#10;Xg/h8jvbNfrsmjm+7d2XMZPx8PkBKtGQ/sV/7q01kOe57Jc38gT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7trBAAAA3QAAAA8AAAAAAAAAAAAAAAAAmAIAAGRycy9kb3du&#10;cmV2LnhtbFBLBQYAAAAABAAEAPUAAACGAwAAAAA=&#10;" stroked="f">
                        <v:textbox style="mso-fit-shape-to-text:t">
                          <w:txbxContent>
                            <w:p>
                              <w:pPr>
                                <w:rPr>
                                  <w:b/>
                                  <w:color w:val="808080"/>
                                </w:rPr>
                              </w:pPr>
                              <w:r>
                                <w:rPr>
                                  <w:b/>
                                  <w:color w:val="808080"/>
                                </w:rPr>
                                <w:t>2015</w:t>
                              </w:r>
                            </w:p>
                          </w:txbxContent>
                        </v:textbox>
                      </v:shape>
                      <v:rect id="Rectangle 1947" o:spid="_x0000_s1649" style="position:absolute;left:2771;top:5218;width:166;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rksYA&#10;AADdAAAADwAAAGRycy9kb3ducmV2LnhtbESPQWvCQBSE74X+h+UVems2pigaXaUIQk9CopYen9nX&#10;bNrs25jdavrvu4LgcZiZb5jFarCtOFPvG8cKRkkKgrhyuuFawX63eZmC8AFZY+uYFPyRh9Xy8WGB&#10;uXYXLuhchlpECPscFZgQulxKXxmy6BPXEUfvy/UWQ5R9LXWPlwi3rczSdCItNhwXDHa0NlT9lL9W&#10;wXFbjD+rE5rT7Hj4+KZi/zqUqVLPT8PbHESgIdzDt/a7VpBl2Qiub+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rksYAAADdAAAADwAAAAAAAAAAAAAAAACYAgAAZHJz&#10;L2Rvd25yZXYueG1sUEsFBgAAAAAEAAQA9QAAAIsDAAAAAA==&#10;" fillcolor="#f5d010" stroked="f"/>
                    </v:group>
                  </w:pict>
                </mc:Fallback>
              </mc:AlternateContent>
            </w:r>
            <w:r>
              <w:rPr>
                <w:b/>
                <w:noProof/>
                <w:color w:val="034EA2"/>
                <w:sz w:val="34"/>
              </w:rPr>
              <w:t>Migracija</w:t>
            </w:r>
          </w:p>
          <w:p>
            <w:pPr>
              <w:spacing w:before="113" w:line="228" w:lineRule="auto"/>
              <w:ind w:left="87" w:right="6"/>
              <w:outlineLvl w:val="1"/>
              <w:rPr>
                <w:b/>
                <w:bCs/>
                <w:noProof/>
                <w:color w:val="034EA2"/>
                <w:sz w:val="34"/>
                <w:szCs w:val="34"/>
              </w:rPr>
            </w:pPr>
            <w:r>
              <w:rPr>
                <w:b/>
                <w:bCs/>
                <w:noProof/>
                <w:color w:val="034EA2"/>
                <w:sz w:val="34"/>
                <w:szCs w:val="34"/>
                <w:lang w:val="en-GB" w:eastAsia="en-GB" w:bidi="ar-SA"/>
              </w:rPr>
              <mc:AlternateContent>
                <mc:Choice Requires="wps">
                  <w:drawing>
                    <wp:anchor distT="45720" distB="45720" distL="114300" distR="114300" simplePos="0" relativeHeight="251798528" behindDoc="0" locked="0" layoutInCell="1" allowOverlap="1">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-90</w:t>
                                  </w:r>
                                  <w:r>
                                    <w:rPr>
                                      <w:rFonts w:ascii="Arial" w:hAnsi="Arial" w:cs="Arial"/>
                                      <w:b/>
                                      <w:color w:val="3DAF93"/>
                                      <w:sz w:val="40"/>
                                    </w:rPr>
                                    <w:t> </w:t>
                                  </w:r>
                                  <w:r>
                                    <w:rPr>
                                      <w:b/>
                                      <w:color w:val="3DAF93"/>
                                      <w:sz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18" o:spid="_x0000_s1650"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BBB69CGAgAAHQUAAA4AAAAAAAAAAAAAAAAALgIAAGRycy9lMm9Eb2MueG1sUEsBAi0AFAAGAAgA&#10;AAAhADt/izPfAAAACwEAAA8AAAAAAAAAAAAAAAAA4AQAAGRycy9kb3ducmV2LnhtbFBLBQYAAAAA&#10;BAAEAPMAAADsBQAAAAA=&#10;" stroked="f">
                      <v:textbox style="mso-fit-shape-to-text:t">
                        <w:txbxContent>
                          <w:p>
                            <w:pPr>
                              <w:rPr>
                                <w:b/>
                                <w:color w:val="3DAF93"/>
                                <w:sz w:val="40"/>
                                <w:szCs w:val="40"/>
                              </w:rPr>
                            </w:pPr>
                            <w:r>
                              <w:rPr>
                                <w:b/>
                                <w:color w:val="3DAF93"/>
                                <w:sz w:val="40"/>
                              </w:rPr>
                              <w:t>-90</w:t>
                            </w:r>
                            <w:r>
                              <w:rPr>
                                <w:rFonts w:ascii="Arial" w:hAnsi="Arial" w:cs="Arial"/>
                                <w:b/>
                                <w:color w:val="3DAF93"/>
                                <w:sz w:val="40"/>
                              </w:rPr>
                              <w:t> </w:t>
                            </w:r>
                            <w:r>
                              <w:rPr>
                                <w:b/>
                                <w:color w:val="3DAF93"/>
                                <w:sz w:val="40"/>
                              </w:rPr>
                              <w:t>%</w:t>
                            </w:r>
                          </w:p>
                        </w:txbxContent>
                      </v:textbox>
                      <w10:wrap type="square"/>
                    </v:shape>
                  </w:pict>
                </mc:Fallback>
              </mc:AlternateContent>
            </w:r>
            <w:r>
              <w:rPr>
                <w:b/>
                <w:bCs/>
                <w:noProof/>
                <w:color w:val="034EA2"/>
                <w:sz w:val="34"/>
                <w:szCs w:val="34"/>
                <w:lang w:val="en-GB" w:eastAsia="en-GB" w:bidi="ar-SA"/>
              </w:rPr>
              <w:drawing>
                <wp:anchor distT="0" distB="0" distL="114300" distR="114300" simplePos="0" relativeHeight="251746304" behindDoc="1" locked="0" layoutInCell="1" allowOverlap="1">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en-GB" w:eastAsia="en-GB" w:bidi="ar-SA"/>
              </w:rPr>
              <mc:AlternateContent>
                <mc:Choice Requires="wpg">
                  <w:drawing>
                    <wp:anchor distT="0" distB="0" distL="114300" distR="114300" simplePos="0" relativeHeight="251795456" behindDoc="0" locked="0" layoutInCell="1" allowOverlap="1">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A350EC3"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3"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4"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5"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6"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7"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8"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9"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70"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1"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2"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3"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4"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5"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6"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7"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8"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9"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80"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1"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2"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3"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4"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5"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6" o:title=""/>
                      </v:shape>
                      <w10:wrap xmlns:w10="urn:schemas-microsoft-com:office:word" anchorx="page"/>
                    </v:group>
                  </w:pict>
                </mc:Fallback>
              </mc:AlternateContent>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5280" behindDoc="0" locked="0" layoutInCell="1" allowOverlap="1">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7"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pPr>
              <w:spacing w:before="113" w:line="228" w:lineRule="auto"/>
              <w:ind w:left="87" w:right="6"/>
              <w:outlineLvl w:val="1"/>
              <w:rPr>
                <w:b/>
                <w:bCs/>
                <w:noProof/>
                <w:color w:val="034EA2"/>
                <w:sz w:val="34"/>
                <w:szCs w:val="34"/>
              </w:rPr>
            </w:pPr>
            <w:r>
              <w:rPr>
                <w:b/>
                <w:noProof/>
                <w:color w:val="034EA2"/>
                <w:sz w:val="34"/>
              </w:rPr>
              <w:t>Aktyvesnis naudojimasis Šengeno informacine sistema</w:t>
            </w:r>
          </w:p>
          <w:p>
            <w:pPr>
              <w:spacing w:before="113" w:line="228" w:lineRule="auto"/>
              <w:ind w:left="87" w:right="6"/>
              <w:outlineLvl w:val="1"/>
              <w:rPr>
                <w:b/>
                <w:bCs/>
                <w:noProof/>
                <w:color w:val="034EA2"/>
                <w:sz w:val="34"/>
                <w:szCs w:val="34"/>
              </w:rPr>
            </w:pPr>
          </w:p>
          <w:p>
            <w:pPr>
              <w:spacing w:before="113" w:line="228" w:lineRule="auto"/>
              <w:ind w:left="87" w:right="6"/>
              <w:outlineLvl w:val="1"/>
              <w:rPr>
                <w:b/>
                <w:bCs/>
                <w:noProof/>
                <w:color w:val="58595B"/>
                <w:sz w:val="13"/>
                <w:szCs w:val="34"/>
              </w:rPr>
            </w:pPr>
            <w:r>
              <w:rPr>
                <w:b/>
                <w:bCs/>
                <w:noProof/>
                <w:color w:val="034EA2"/>
                <w:sz w:val="34"/>
                <w:szCs w:val="34"/>
                <w:lang w:val="en-GB" w:eastAsia="en-GB" w:bidi="ar-SA"/>
              </w:rPr>
              <mc:AlternateContent>
                <mc:Choice Requires="wps">
                  <w:drawing>
                    <wp:anchor distT="45720" distB="45720" distL="114300" distR="114300" simplePos="0" relativeHeight="251763712" behindDoc="0" locked="0" layoutInCell="1" allowOverlap="1">
                      <wp:simplePos x="0" y="0"/>
                      <wp:positionH relativeFrom="column">
                        <wp:posOffset>943610</wp:posOffset>
                      </wp:positionH>
                      <wp:positionV relativeFrom="paragraph">
                        <wp:posOffset>23495</wp:posOffset>
                      </wp:positionV>
                      <wp:extent cx="853440" cy="342265"/>
                      <wp:effectExtent l="635" t="4445" r="3175" b="0"/>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30"/>
                                      <w:szCs w:val="30"/>
                                    </w:rPr>
                                  </w:pPr>
                                  <w:r>
                                    <w:rPr>
                                      <w:b/>
                                      <w:color w:val="3DAF93"/>
                                      <w:sz w:val="30"/>
                                    </w:rPr>
                                    <w:t>+200</w:t>
                                  </w:r>
                                  <w:r>
                                    <w:rPr>
                                      <w:rFonts w:ascii="Arial" w:hAnsi="Arial" w:cs="Arial"/>
                                      <w:b/>
                                      <w:color w:val="3DAF93"/>
                                      <w:sz w:val="30"/>
                                    </w:rPr>
                                    <w:t> </w:t>
                                  </w:r>
                                  <w:r>
                                    <w:rPr>
                                      <w:b/>
                                      <w:color w:val="3DAF93"/>
                                      <w:sz w:val="3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91" o:spid="_x0000_s1651" type="#_x0000_t202" style="position:absolute;left:0;text-align:left;margin-left:74.3pt;margin-top:1.85pt;width:67.2pt;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uzhw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" stroked="f">
                      <v:textbox>
                        <w:txbxContent>
                          <w:p>
                            <w:pPr>
                              <w:rPr>
                                <w:b/>
                                <w:color w:val="3DAF93"/>
                                <w:sz w:val="30"/>
                                <w:szCs w:val="30"/>
                              </w:rPr>
                            </w:pPr>
                            <w:r>
                              <w:rPr>
                                <w:b/>
                                <w:color w:val="3DAF93"/>
                                <w:sz w:val="30"/>
                              </w:rPr>
                              <w:t>+200</w:t>
                            </w:r>
                            <w:r>
                              <w:rPr>
                                <w:rFonts w:ascii="Arial" w:hAnsi="Arial" w:cs="Arial"/>
                                <w:b/>
                                <w:color w:val="3DAF93"/>
                                <w:sz w:val="30"/>
                              </w:rPr>
                              <w:t> </w:t>
                            </w:r>
                            <w:r>
                              <w:rPr>
                                <w:b/>
                                <w:color w:val="3DAF93"/>
                                <w:sz w:val="30"/>
                              </w:rPr>
                              <w:t>%</w:t>
                            </w:r>
                          </w:p>
                        </w:txbxContent>
                      </v:textbox>
                      <w10:wrap type="square"/>
                    </v:shape>
                  </w:pict>
                </mc:Fallback>
              </mc:AlternateContent>
            </w:r>
            <w:r>
              <w:rPr>
                <w:bCs/>
                <w:noProof/>
                <w:szCs w:val="34"/>
                <w:lang w:val="en-GB" w:eastAsia="en-GB" w:bidi="ar-SA"/>
              </w:rPr>
              <mc:AlternateContent>
                <mc:Choice Requires="wps">
                  <w:drawing>
                    <wp:anchor distT="0" distB="0" distL="114300" distR="114300" simplePos="0" relativeHeight="251769856" behindDoc="0" locked="0" layoutInCell="1" allowOverlap="1">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0DA891F5"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xmlns:w10="urn:schemas-microsoft-com:office:word" anchorx="page"/>
                    </v:rect>
                  </w:pict>
                </mc:Fallback>
              </mc:AlternateContent>
            </w:r>
            <w:r>
              <w:rPr>
                <w:b/>
                <w:noProof/>
                <w:color w:val="58595B"/>
                <w:sz w:val="13"/>
              </w:rPr>
              <w:t>2014</w:t>
            </w:r>
          </w:p>
          <w:p>
            <w:pPr>
              <w:spacing w:before="113" w:line="228" w:lineRule="auto"/>
              <w:ind w:left="87" w:right="6"/>
              <w:outlineLvl w:val="1"/>
              <w:rPr>
                <w:b/>
                <w:bCs/>
                <w:noProof/>
                <w:color w:val="58595B"/>
                <w:sz w:val="13"/>
                <w:szCs w:val="34"/>
              </w:rPr>
            </w:pPr>
          </w:p>
          <w:p>
            <w:pPr>
              <w:spacing w:before="113" w:line="228" w:lineRule="auto"/>
              <w:ind w:left="87" w:right="6"/>
              <w:outlineLvl w:val="1"/>
              <w:rPr>
                <w:b/>
                <w:bCs/>
                <w:noProof/>
                <w:color w:val="034EA2"/>
                <w:sz w:val="34"/>
                <w:szCs w:val="34"/>
              </w:rPr>
            </w:pPr>
            <w:r>
              <w:rPr>
                <w:bCs/>
                <w:noProof/>
                <w:szCs w:val="34"/>
                <w:lang w:val="en-GB" w:eastAsia="en-GB" w:bidi="ar-SA"/>
              </w:rPr>
              <mc:AlternateContent>
                <mc:Choice Requires="wps">
                  <w:drawing>
                    <wp:anchor distT="0" distB="0" distL="114300" distR="114300" simplePos="0" relativeHeight="251770880" behindDoc="0" locked="0" layoutInCell="1" allowOverlap="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xmlns:o="urn:schemas-microsoft-com:office:office" xmlns:w14="http://schemas.microsoft.com/office/word/2010/wordml" xmlns:v="urn:schemas-microsoft-com:vml" w14:anchorId="77728724"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xmlns:w10="urn:schemas-microsoft-com:office:word" anchorx="page"/>
                    </v:rect>
                  </w:pict>
                </mc:Fallback>
              </mc:AlternateContent>
            </w:r>
            <w:r>
              <w:rPr>
                <w:b/>
                <w:noProof/>
                <w:color w:val="58595B"/>
                <w:sz w:val="13"/>
              </w:rPr>
              <w:t>2018</w:t>
            </w:r>
          </w:p>
          <w:p>
            <w:pPr>
              <w:spacing w:before="113" w:line="228" w:lineRule="auto"/>
              <w:ind w:left="87" w:right="6"/>
              <w:outlineLvl w:val="1"/>
              <w:rPr>
                <w:b/>
                <w:noProof/>
                <w:color w:val="58595B"/>
                <w:sz w:val="20"/>
                <w:szCs w:val="20"/>
              </w:rPr>
            </w:pPr>
          </w:p>
        </w:tc>
      </w:tr>
      <w:tr>
        <w:trPr>
          <w:trHeight w:val="976"/>
        </w:trPr>
        <w:tc>
          <w:tcPr>
            <w:tcW w:w="1326" w:type="dxa"/>
            <w:tcBorders>
              <w:bottom w:val="single" w:sz="18" w:space="0" w:color="034EA2"/>
            </w:tcBorders>
          </w:tcPr>
          <w:p>
            <w:pPr>
              <w:rPr>
                <w:rFonts w:ascii="EC Square Sans Pro Light"/>
                <w:noProof/>
                <w:sz w:val="20"/>
                <w:szCs w:val="20"/>
              </w:rPr>
            </w:pPr>
          </w:p>
        </w:tc>
        <w:tc>
          <w:tcPr>
            <w:tcW w:w="3602" w:type="dxa"/>
            <w:tcBorders>
              <w:bottom w:val="single" w:sz="18" w:space="0" w:color="034EA2"/>
              <w:right w:val="single" w:sz="24" w:space="0" w:color="FFFFFF"/>
            </w:tcBorders>
          </w:tcPr>
          <w:p>
            <w:pPr>
              <w:spacing w:before="5" w:line="230" w:lineRule="auto"/>
              <w:ind w:left="87" w:right="166"/>
              <w:rPr>
                <w:noProof/>
                <w:sz w:val="20"/>
                <w:szCs w:val="20"/>
              </w:rPr>
            </w:pPr>
            <w:r>
              <w:rPr>
                <w:b/>
                <w:noProof/>
                <w:color w:val="58595B"/>
                <w:sz w:val="20"/>
              </w:rPr>
              <w:t>90</w:t>
            </w:r>
            <w:r>
              <w:rPr>
                <w:rFonts w:ascii="Arial" w:hAnsi="Arial" w:cs="Arial"/>
                <w:b/>
                <w:noProof/>
                <w:color w:val="58595B"/>
                <w:sz w:val="20"/>
              </w:rPr>
              <w:t> </w:t>
            </w:r>
            <w:r>
              <w:rPr>
                <w:b/>
                <w:noProof/>
                <w:color w:val="58595B"/>
                <w:sz w:val="20"/>
              </w:rPr>
              <w:t>%</w:t>
            </w:r>
            <w:r>
              <w:rPr>
                <w:noProof/>
              </w:rPr>
              <w:tab/>
            </w:r>
            <w:r>
              <w:rPr>
                <w:noProof/>
                <w:color w:val="58595B"/>
                <w:sz w:val="20"/>
              </w:rPr>
              <w:t>sumažėjo neteisėto atvykimo atvejų nuo 2015 m.</w:t>
            </w:r>
          </w:p>
          <w:p>
            <w:pPr>
              <w:spacing w:before="113" w:line="228" w:lineRule="auto"/>
              <w:ind w:left="87" w:right="6"/>
              <w:outlineLvl w:val="1"/>
              <w:rPr>
                <w:b/>
                <w:bCs/>
                <w:noProof/>
                <w:color w:val="034EA2"/>
                <w:sz w:val="34"/>
                <w:szCs w:val="34"/>
              </w:rPr>
            </w:pPr>
          </w:p>
        </w:tc>
        <w:tc>
          <w:tcPr>
            <w:tcW w:w="1295" w:type="dxa"/>
            <w:tcBorders>
              <w:left w:val="single" w:sz="24" w:space="0" w:color="FFFFFF"/>
              <w:bottom w:val="single" w:sz="18" w:space="0" w:color="034EA2"/>
            </w:tcBorders>
          </w:tcPr>
          <w:p>
            <w:pPr>
              <w:rPr>
                <w:b/>
                <w:bCs/>
                <w:noProof/>
                <w:color w:val="034EA2"/>
                <w:sz w:val="34"/>
                <w:szCs w:val="34"/>
              </w:rPr>
            </w:pPr>
          </w:p>
        </w:tc>
        <w:tc>
          <w:tcPr>
            <w:tcW w:w="3928" w:type="dxa"/>
            <w:tcBorders>
              <w:bottom w:val="single" w:sz="18" w:space="0" w:color="034EA2"/>
            </w:tcBorders>
          </w:tcPr>
          <w:p>
            <w:pPr>
              <w:spacing w:before="109"/>
              <w:ind w:right="16"/>
              <w:jc w:val="both"/>
              <w:rPr>
                <w:noProof/>
                <w:sz w:val="20"/>
                <w:szCs w:val="20"/>
              </w:rPr>
            </w:pPr>
            <w:r>
              <w:rPr>
                <w:noProof/>
                <w:color w:val="58595B"/>
                <w:sz w:val="20"/>
              </w:rPr>
              <w:t xml:space="preserve">2018 m. policijos ir sienos apsaugos pareigūnai naudojosi Šengeno informacine sistema daugiau kaip 6 mlrd. kartų, t. y. </w:t>
            </w:r>
            <w:r>
              <w:rPr>
                <w:b/>
                <w:noProof/>
                <w:color w:val="58595B"/>
                <w:sz w:val="20"/>
              </w:rPr>
              <w:t>200</w:t>
            </w:r>
            <w:r>
              <w:rPr>
                <w:rFonts w:ascii="Arial" w:hAnsi="Arial" w:cs="Arial"/>
                <w:b/>
                <w:noProof/>
                <w:color w:val="58595B"/>
                <w:sz w:val="20"/>
              </w:rPr>
              <w:t> </w:t>
            </w:r>
            <w:r>
              <w:rPr>
                <w:b/>
                <w:noProof/>
                <w:color w:val="58595B"/>
                <w:sz w:val="20"/>
              </w:rPr>
              <w:t>%</w:t>
            </w:r>
            <w:r>
              <w:rPr>
                <w:noProof/>
                <w:color w:val="58595B"/>
                <w:sz w:val="20"/>
              </w:rPr>
              <w:t xml:space="preserve"> daugiau nei 2014 m. Dėl to ieškant asmens arba objekto gauti 267 239 teigiami atsakymai.</w:t>
            </w:r>
          </w:p>
          <w:p>
            <w:pPr>
              <w:spacing w:before="113" w:line="228" w:lineRule="auto"/>
              <w:ind w:left="87" w:right="6"/>
              <w:outlineLvl w:val="1"/>
              <w:rPr>
                <w:b/>
                <w:noProof/>
                <w:color w:val="58595B"/>
                <w:sz w:val="20"/>
                <w:szCs w:val="20"/>
              </w:rPr>
            </w:pPr>
          </w:p>
        </w:tc>
      </w:tr>
      <w:tr>
        <w:trPr>
          <w:trHeight w:val="2479"/>
        </w:trPr>
        <w:tc>
          <w:tcPr>
            <w:tcW w:w="1326"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7568" behindDoc="0" locked="0" layoutInCell="1" allowOverlap="1">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pPr>
              <w:spacing w:before="116" w:line="228" w:lineRule="auto"/>
              <w:ind w:left="87" w:right="346"/>
              <w:outlineLvl w:val="1"/>
              <w:rPr>
                <w:b/>
                <w:bCs/>
                <w:noProof/>
                <w:sz w:val="34"/>
                <w:szCs w:val="34"/>
              </w:rPr>
            </w:pPr>
            <w:r>
              <w:rPr>
                <w:b/>
                <w:noProof/>
                <w:color w:val="034EA2"/>
                <w:sz w:val="34"/>
              </w:rPr>
              <w:t>Europos mokslinių tyrimų taryba</w:t>
            </w:r>
          </w:p>
          <w:p>
            <w:pPr>
              <w:spacing w:before="5" w:line="230" w:lineRule="auto"/>
              <w:ind w:left="87" w:right="166"/>
              <w:rPr>
                <w:b/>
                <w:noProof/>
                <w:color w:val="58595B"/>
                <w:sz w:val="20"/>
                <w:szCs w:val="20"/>
              </w:rPr>
            </w:pPr>
            <w:r>
              <w:rPr>
                <w:noProof/>
                <w:sz w:val="20"/>
                <w:szCs w:val="20"/>
                <w:lang w:val="en-GB" w:eastAsia="en-GB" w:bidi="ar-SA"/>
              </w:rPr>
              <mc:AlternateContent>
                <mc:Choice Requires="wps">
                  <w:drawing>
                    <wp:anchor distT="0" distB="0" distL="114300" distR="114300" simplePos="0" relativeHeight="251799552" behindDoc="0" locked="0" layoutInCell="1" allowOverlap="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xmlns:o="urn:schemas-microsoft-com:office:office" xmlns:w14="http://schemas.microsoft.com/office/word/2010/wordml" xmlns:v="urn:schemas-microsoft-com:vml" w14:anchorId="032A800E"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xmlns:w10="urn:schemas-microsoft-com:office:word" anchorx="page"/>
                    </v:shape>
                  </w:pict>
                </mc:Fallback>
              </mc:AlternateContent>
            </w:r>
            <w:r>
              <w:rPr>
                <w:noProof/>
                <w:sz w:val="20"/>
                <w:szCs w:val="20"/>
                <w:lang w:val="en-GB" w:eastAsia="en-GB" w:bidi="ar-SA"/>
              </w:rPr>
              <mc:AlternateContent>
                <mc:Choice Requires="wps">
                  <w:drawing>
                    <wp:anchor distT="0" distB="0" distL="114300" distR="114300" simplePos="0" relativeHeight="251800576" behindDoc="0" locked="0" layoutInCell="1" allowOverlap="1">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xmlns:o="urn:schemas-microsoft-com:office:office" xmlns:w14="http://schemas.microsoft.com/office/word/2010/wordml" xmlns:v="urn:schemas-microsoft-com:vml" w14:anchorId="42A9F439"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xmlns:w10="urn:schemas-microsoft-com:office:word" anchorx="page"/>
                    </v:shape>
                  </w:pict>
                </mc:Fallback>
              </mc:AlternateContent>
            </w:r>
            <w:r>
              <w:rPr>
                <w:b/>
                <w:noProof/>
                <w:color w:val="58595B"/>
                <w:sz w:val="20"/>
                <w:szCs w:val="20"/>
                <w:lang w:val="en-GB" w:eastAsia="en-GB" w:bidi="ar-SA"/>
              </w:rPr>
              <w:drawing>
                <wp:inline distT="0" distB="0" distL="0" distR="0">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9">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7328" behindDoc="0" locked="0" layoutInCell="1" allowOverlap="1">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90"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pPr>
              <w:spacing w:before="116" w:line="228" w:lineRule="auto"/>
              <w:ind w:left="87" w:right="346"/>
              <w:outlineLvl w:val="1"/>
              <w:rPr>
                <w:b/>
                <w:bCs/>
                <w:noProof/>
                <w:color w:val="034EA2"/>
                <w:sz w:val="34"/>
                <w:szCs w:val="34"/>
              </w:rPr>
            </w:pPr>
            <w:r>
              <w:rPr>
                <w:b/>
                <w:noProof/>
                <w:color w:val="034EA2"/>
                <w:sz w:val="34"/>
              </w:rPr>
              <w:t>ES civilinės saugos mechanizmas</w:t>
            </w:r>
          </w:p>
          <w:p>
            <w:pPr>
              <w:spacing w:before="9"/>
              <w:ind w:left="1095"/>
              <w:rPr>
                <w:b/>
                <w:noProof/>
                <w:sz w:val="7"/>
                <w:szCs w:val="20"/>
              </w:rPr>
            </w:pPr>
            <w:r>
              <w:rPr>
                <w:noProof/>
                <w:sz w:val="20"/>
                <w:szCs w:val="20"/>
                <w:lang w:val="en-GB" w:eastAsia="en-GB" w:bidi="ar-SA"/>
              </w:rPr>
              <mc:AlternateContent>
                <mc:Choice Requires="wpg">
                  <w:drawing>
                    <wp:inline distT="0" distB="0" distL="0" distR="0">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id="Group 2177" o:spid="_x0000_s165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3" style="position:absolute;top:69;width:1259;height:1239;visibility:visible;mso-wrap-style:square;v-text-anchor:top" coordsize="1259,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Tp8MA&#10;AADdAAAADwAAAGRycy9kb3ducmV2LnhtbERPO0/DMBDekfofrKvERp1GCKpQt0I8JAYGSBHzYV+T&#10;0Pgc2aZJ+fXcgNTx0/debyffqyPF1AU2sFwUoIhtcB03Bj52z1crUCkjO+wDk4ETJdhuZhdrrFwY&#10;+Z2OdW6UhHCq0ECb81BpnWxLHtMiDMTC7UP0mAXGRruIo4T7XpdFcaM9diwNLQ700JI91D9eSuxb&#10;rcf4+VS+Xg9f/e/+8WQP38Zczqf7O1CZpnwW/7tfnIFyeStz5Y08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Tp8MAAADdAAAADwAAAAAAAAAAAAAAAACYAgAAZHJzL2Rv&#10;d25yZXYueG1sUEsFBgAAAAAEAAQA9QAAAIgD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4" style="position:absolute;left:808;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2A8UA&#10;AADdAAAADwAAAGRycy9kb3ducmV2LnhtbESPQYvCMBSE7wv+h/CEva2pHnStRpGCIOuiWMXzs3m2&#10;xealNLHWf78RhD0OM/MNM192phItNa60rGA4iEAQZ1aXnCs4Hddf3yCcR9ZYWSYFT3KwXPQ+5hhr&#10;++ADtanPRYCwi1FB4X0dS+myggy6ga2Jg3e1jUEfZJNL3eAjwE0lR1E0lgZLDgsF1pQUlN3Su1GQ&#10;bPPbPd39/lz2k2t1blelG68TpT773WoGwlPn/8Pv9kYrGA0nU3i9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XYDxQAAAN0AAAAPAAAAAAAAAAAAAAAAAJgCAABkcnMv&#10;ZG93bnJldi54bWxQSwUGAAAAAAQABAD1AAAAigM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5" style="position:absolute;left:376;top:407;width:486;height:567;visibility:visible;mso-wrap-style:square;v-text-anchor:top" coordsize="486,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nC8MA&#10;AADdAAAADwAAAGRycy9kb3ducmV2LnhtbERPTWvCMBi+D/YfwjvYbaYtQ7QaZQqClx2sH3h8bV6b&#10;suZNSaJ2/345DDw+PN/z5WA7cScfWscK8lEGgrh2uuVGwWG/+ZiACBFZY+eYFPxSgOXi9WWOpXYP&#10;3tG9io1IIRxKVGBi7EspQ23IYhi5njhxV+ctxgR9I7XHRwq3nSyybCwttpwaDPa0NlT/VDeroPK7&#10;80VOm9NnXhy/TXFejbeZUer9bfiagYg0xKf4373VCop8kvanN+k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nC8MAAADdAAAADwAAAAAAAAAAAAAAAACYAgAAZHJzL2Rv&#10;d25yZXYueG1sUEsFBgAAAAAEAAQA9QAAAIgD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6" type="#_x0000_t75" style="position:absolute;left:497;top:510;width:192;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vXqTHAAAA3QAAAA8AAABkcnMvZG93bnJldi54bWxEj81qwkAUhfeC7zDcQnc6iQWbRkeRkECh&#10;C1vrQneXzDVJzdxJM1ONb+8UCl0ezs/HWa4H04oL9a6xrCCeRiCIS6sbrhTsP4tJAsJ5ZI2tZVJw&#10;Iwfr1Xi0xFTbK3/QZecrEUbYpaig9r5LpXRlTQbd1HbEwTvZ3qAPsq+k7vEaxk0rZ1E0lwYbDoQa&#10;O8pqKs+7HxMgh2z7kuzfc/2Vf78d86x4ej4XSj0+DJsFCE+D/w//tV+1glmcxPD7Jj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5vXqTHAAAA3QAAAA8AAAAAAAAAAAAA&#10;AAAAnwIAAGRycy9kb3ducmV2LnhtbFBLBQYAAAAABAAEAPcAAACTAwAAAAA=&#10;">
                        <v:imagedata r:id="rId192" o:title=""/>
                      </v:shape>
                      <v:shape id="Freeform 1824" o:spid="_x0000_s1657" style="position:absolute;left:317;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K9cUA&#10;AADdAAAADwAAAGRycy9kb3ducmV2LnhtbESP0WrCQBRE3wv+w3KFvhTdmKKE6CpSKJaC1KgfcMle&#10;s8Hs3ZBdTfz7bkHo4zAzZ5jVZrCNuFPna8cKZtMEBHHpdM2VgvPpc5KB8AFZY+OYFDzIw2Y9ellh&#10;rl3PBd2PoRIRwj5HBSaENpfSl4Ys+qlriaN3cZ3FEGVXSd1hH+G2kWmSLKTFmuOCwZY+DJXX480q&#10;oJ+3efF4n6fV4Xugfr8zIcNCqdfxsF2CCDSE//Cz/aUVpLMshb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Ar1xQAAAN0AAAAPAAAAAAAAAAAAAAAAAJgCAABkcnMv&#10;ZG93bnJldi54bWxQSwUGAAAAAAQABAD1AAAAigM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8" style="position:absolute;left:368;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Yv8EA&#10;AADdAAAADwAAAGRycy9kb3ducmV2LnhtbESPT4vCMBDF7wt+hzCCtzWtopSuUURY8LrqwePQzLbF&#10;ZlKSUbt++o0geHy8Pz/eajO4Tt0oxNazgXyagSKuvG25NnA6fn8WoKIgW+w8k4E/irBZjz5WWFp/&#10;5x+6HaRWaYRjiQYakb7UOlYNOYxT3xMn79cHh5JkqLUNeE/jrtOzLFtqhy0nQoM97RqqLoerS5DL&#10;Y3Ge6yLQ9bToM3eUvGvFmMl42H6BEhrkHX6199bALC/m8HyTno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CmL/BAAAA3QAAAA8AAAAAAAAAAAAAAAAAmAIAAGRycy9kb3du&#10;cmV2LnhtbFBLBQYAAAAABAAEAPUAAACGAw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9" style="position:absolute;left:865;top:612;width:52;height:176;visibility:visible;mso-wrap-style:square;v-text-anchor:top" coordsize="5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3GsYA&#10;AADdAAAADwAAAGRycy9kb3ducmV2LnhtbESP0WrCQBRE3wX/YbmFvpS6MW1KSF1FCqVFEI36AZfs&#10;bTY0ezdktyb+fVcQfBxm5gyzWI22FWfqfeNYwXyWgCCunG64VnA6fj7nIHxA1tg6JgUX8rBaTicL&#10;LLQbuKTzIdQiQtgXqMCE0BVS+sqQRT9zHXH0flxvMUTZ11L3OES4bWWaJG/SYsNxwWBHH4aq38Of&#10;VUC7p6y8vGRpvd+MNGy/TMixVOrxYVy/gwg0hnv41v7WCtJ5/grX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E3GsYAAADdAAAADwAAAAAAAAAAAAAAAACYAgAAZHJz&#10;L2Rvd25yZXYueG1sUEsFBgAAAAAEAAQA9QAAAIsD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60" style="position:absolute;left:823;top:633;width:44;height:132;visibility:visible;mso-wrap-style:square;v-text-anchor:top" coordsize="4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UMEA&#10;AADdAAAADwAAAGRycy9kb3ducmV2LnhtbESPT2vCQBDF74LfYRmhN93EEgnRVaRQ8Fr14HHIjkkw&#10;Oxt2R4399N1CocfH+/PjbXaj69WDQuw8G8gXGSji2tuOGwPn0+e8BBUF2WLvmQy8KMJuO51ssLL+&#10;yV/0OEqj0gjHCg20IkOldaxbchgXfiBO3tUHh5JkaLQN+EzjrtfLLFtphx0nQosDfbRU3453lyC3&#10;7+LyrstA93MxZO4ked+JMW+zcb8GJTTKf/ivfbAGlnlZwO+b9AT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pVDBAAAA3QAAAA8AAAAAAAAAAAAAAAAAmAIAAGRycy9kb3du&#10;cmV2LnhtbFBLBQYAAAAABAAEAPUAAACGAw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1" type="#_x0000_t202" style="position:absolute;width:1376;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tgcUA&#10;AADdAAAADwAAAGRycy9kb3ducmV2LnhtbESPQWvCQBSE7wX/w/IEb3Wjh6DRVUQUBKE0pocen9ln&#10;sph9G7Orpv++Wyh4HGbmG2a57m0jHtR541jBZJyAIC6dNlwp+Cr27zMQPiBrbByTgh/ysF4N3paY&#10;affknB6nUIkIYZ+hgjqENpPSlzVZ9GPXEkfv4jqLIcqukrrDZ4TbRk6TJJUWDceFGlva1lReT3er&#10;YPPN+c7cPs6f+SU3RTFP+JhelRoN+80CRKA+vML/7YNWMJ3MUv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S2BxQAAAN0AAAAPAAAAAAAAAAAAAAAAAJgCAABkcnMv&#10;ZG93bnJldi54bWxQSwUGAAAAAAQABAD1AAAAigMAAAAA&#10;" filled="f" stroked="f">
                        <v:textbox inset="0,0,0,0">
                          <w:txbxContent>
                            <w:p>
                              <w:pPr>
                                <w:spacing w:before="101"/>
                                <w:ind w:left="896"/>
                                <w:rPr>
                                  <w:b/>
                                  <w:sz w:val="33"/>
                                </w:rPr>
                              </w:pPr>
                              <w:r>
                                <w:rPr>
                                  <w:b/>
                                  <w:color w:val="FFFFFF"/>
                                  <w:sz w:val="33"/>
                                </w:rPr>
                                <w:t>52</w:t>
                              </w:r>
                            </w:p>
                          </w:txbxContent>
                        </v:textbox>
                      </v:shape>
                      <w10:anchorlock/>
                    </v:group>
                  </w:pict>
                </mc:Fallback>
              </mc:AlternateContent>
            </w:r>
          </w:p>
          <w:p>
            <w:pPr>
              <w:spacing w:before="116" w:line="228" w:lineRule="auto"/>
              <w:ind w:left="1379" w:right="346"/>
              <w:outlineLvl w:val="1"/>
              <w:rPr>
                <w:b/>
                <w:bCs/>
                <w:noProof/>
                <w:color w:val="58595B"/>
                <w:sz w:val="34"/>
                <w:szCs w:val="34"/>
              </w:rPr>
            </w:pPr>
            <w:r>
              <w:rPr>
                <w:b/>
                <w:noProof/>
                <w:color w:val="808285"/>
                <w:sz w:val="16"/>
              </w:rPr>
              <w:t>2017-2018</w:t>
            </w:r>
          </w:p>
        </w:tc>
      </w:tr>
      <w:tr>
        <w:trPr>
          <w:trHeight w:val="976"/>
        </w:trPr>
        <w:tc>
          <w:tcPr>
            <w:tcW w:w="1326" w:type="dxa"/>
          </w:tcPr>
          <w:p>
            <w:pPr>
              <w:rPr>
                <w:rFonts w:ascii="EC Square Sans Pro Light"/>
                <w:noProof/>
                <w:sz w:val="20"/>
                <w:szCs w:val="20"/>
              </w:rPr>
            </w:pPr>
          </w:p>
        </w:tc>
        <w:tc>
          <w:tcPr>
            <w:tcW w:w="3602" w:type="dxa"/>
            <w:tcBorders>
              <w:right w:val="single" w:sz="24" w:space="0" w:color="FFFFFF"/>
            </w:tcBorders>
          </w:tcPr>
          <w:p>
            <w:pPr>
              <w:spacing w:before="334" w:line="230" w:lineRule="auto"/>
              <w:ind w:left="87"/>
              <w:jc w:val="both"/>
              <w:rPr>
                <w:noProof/>
                <w:sz w:val="20"/>
                <w:szCs w:val="20"/>
              </w:rPr>
            </w:pPr>
            <w:r>
              <w:rPr>
                <w:noProof/>
                <w:color w:val="58595B"/>
              </w:rPr>
              <w:t xml:space="preserve">Europos mokslinių tyrimų taryba (EMTT) finansavo </w:t>
            </w:r>
            <w:r>
              <w:rPr>
                <w:b/>
                <w:noProof/>
                <w:color w:val="58595B"/>
              </w:rPr>
              <w:t>5 500</w:t>
            </w:r>
            <w:r>
              <w:rPr>
                <w:noProof/>
                <w:color w:val="58595B"/>
              </w:rPr>
              <w:t xml:space="preserve"> geriausių mokslininkų, iš kurių </w:t>
            </w:r>
            <w:r>
              <w:rPr>
                <w:b/>
                <w:noProof/>
                <w:color w:val="58595B"/>
                <w:sz w:val="20"/>
              </w:rPr>
              <w:t>4</w:t>
            </w:r>
            <w:r>
              <w:rPr>
                <w:noProof/>
                <w:color w:val="58595B"/>
              </w:rPr>
              <w:t xml:space="preserve"> gavo Nobelio premiją.</w:t>
            </w:r>
          </w:p>
          <w:p>
            <w:pPr>
              <w:spacing w:before="5" w:line="230" w:lineRule="auto"/>
              <w:ind w:left="87" w:right="166"/>
              <w:rPr>
                <w:b/>
                <w:noProof/>
                <w:color w:val="58595B"/>
                <w:sz w:val="20"/>
                <w:szCs w:val="20"/>
              </w:rPr>
            </w:pPr>
          </w:p>
        </w:tc>
        <w:tc>
          <w:tcPr>
            <w:tcW w:w="1295" w:type="dxa"/>
            <w:tcBorders>
              <w:left w:val="single" w:sz="24" w:space="0" w:color="FFFFFF"/>
            </w:tcBorders>
          </w:tcPr>
          <w:p>
            <w:pPr>
              <w:rPr>
                <w:b/>
                <w:bCs/>
                <w:noProof/>
                <w:color w:val="034EA2"/>
                <w:sz w:val="34"/>
                <w:szCs w:val="34"/>
              </w:rPr>
            </w:pPr>
          </w:p>
        </w:tc>
        <w:tc>
          <w:tcPr>
            <w:tcW w:w="3928" w:type="dxa"/>
          </w:tcPr>
          <w:p>
            <w:pPr>
              <w:spacing w:before="10"/>
              <w:rPr>
                <w:b/>
                <w:noProof/>
                <w:sz w:val="18"/>
                <w:szCs w:val="20"/>
              </w:rPr>
            </w:pPr>
          </w:p>
          <w:p>
            <w:pPr>
              <w:ind w:left="103"/>
              <w:rPr>
                <w:noProof/>
                <w:sz w:val="20"/>
                <w:szCs w:val="20"/>
              </w:rPr>
            </w:pPr>
            <w:r>
              <w:rPr>
                <w:noProof/>
                <w:color w:val="58595B"/>
                <w:sz w:val="20"/>
              </w:rPr>
              <w:t>2017 ir 2018 m. ES civilinės saugos mechanizmu buvo pasinaudota</w:t>
            </w:r>
            <w:r>
              <w:rPr>
                <w:b/>
                <w:noProof/>
                <w:color w:val="58595B"/>
                <w:sz w:val="20"/>
              </w:rPr>
              <w:t xml:space="preserve"> 52</w:t>
            </w:r>
            <w:r>
              <w:rPr>
                <w:noProof/>
                <w:color w:val="58595B"/>
                <w:sz w:val="20"/>
              </w:rPr>
              <w:t xml:space="preserve"> kartus.</w:t>
            </w:r>
          </w:p>
          <w:p>
            <w:pPr>
              <w:spacing w:before="109"/>
              <w:ind w:right="16"/>
              <w:jc w:val="both"/>
              <w:rPr>
                <w:noProof/>
                <w:color w:val="58595B"/>
                <w:sz w:val="20"/>
                <w:szCs w:val="20"/>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2129"/>
        </w:trPr>
        <w:tc>
          <w:tcPr>
            <w:tcW w:w="1311" w:type="dxa"/>
          </w:tcPr>
          <w:p>
            <w:pPr>
              <w:rPr>
                <w:rFonts w:ascii="EC Square Sans Pro Light"/>
                <w:noProof/>
                <w:sz w:val="20"/>
                <w:szCs w:val="20"/>
              </w:rPr>
            </w:pPr>
            <w:r>
              <w:rPr>
                <w:rFonts w:ascii="EC Square Sans Pro Light"/>
                <w:noProof/>
                <w:sz w:val="20"/>
                <w:szCs w:val="20"/>
                <w:lang w:val="en-GB" w:eastAsia="en-GB" w:bidi="ar-SA"/>
              </w:rPr>
              <w:drawing>
                <wp:inline distT="0" distB="0" distL="0" distR="0">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pPr>
              <w:spacing w:before="93" w:line="228" w:lineRule="auto"/>
              <w:ind w:left="87" w:right="20"/>
              <w:outlineLvl w:val="1"/>
              <w:rPr>
                <w:b/>
                <w:bCs/>
                <w:noProof/>
                <w:sz w:val="34"/>
                <w:szCs w:val="34"/>
              </w:rPr>
            </w:pPr>
            <w:r>
              <w:rPr>
                <w:noProof/>
                <w:color w:val="034EA2"/>
                <w:sz w:val="20"/>
                <w:szCs w:val="20"/>
                <w:lang w:val="en-GB" w:eastAsia="en-GB" w:bidi="ar-SA"/>
              </w:rPr>
              <mc:AlternateContent>
                <mc:Choice Requires="wpg">
                  <w:drawing>
                    <wp:anchor distT="0" distB="0" distL="114300" distR="114300" simplePos="0" relativeHeight="251801600" behindDoc="0" locked="0" layoutInCell="1" allowOverlap="1">
                      <wp:simplePos x="0" y="0"/>
                      <wp:positionH relativeFrom="page">
                        <wp:posOffset>105410</wp:posOffset>
                      </wp:positionH>
                      <wp:positionV relativeFrom="paragraph">
                        <wp:posOffset>909320</wp:posOffset>
                      </wp:positionV>
                      <wp:extent cx="1692275" cy="544830"/>
                      <wp:effectExtent l="0" t="0" r="3175" b="63627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44830"/>
                                <a:chOff x="2301" y="-829"/>
                                <a:chExt cx="2665" cy="858"/>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69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sz w:val="26"/>
                                      </w:rPr>
                                    </w:pPr>
                                    <w:r>
                                      <w:rPr>
                                        <w:b/>
                                        <w:color w:val="3DAF93"/>
                                        <w:sz w:val="26"/>
                                      </w:rPr>
                                      <w:t>-22</w:t>
                                    </w:r>
                                    <w:r>
                                      <w:rPr>
                                        <w:rFonts w:ascii="Arial" w:hAnsi="Arial" w:cs="Arial"/>
                                        <w:b/>
                                        <w:color w:val="3DAF93"/>
                                        <w:sz w:val="26"/>
                                      </w:rPr>
                                      <w:t> </w:t>
                                    </w:r>
                                    <w:r>
                                      <w:rPr>
                                        <w:b/>
                                        <w:color w:val="3DAF93"/>
                                        <w:sz w:val="26"/>
                                      </w:rPr>
                                      <w:t>%</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8" o:spid="_x0000_s1662" style="position:absolute;left:0;text-align:left;margin-left:8.3pt;margin-top:71.6pt;width:133.25pt;height:42.9pt;z-index:251801600;mso-position-horizontal-relative:page;mso-position-vertical-relative:text" coordorigin="2301,-829" coordsize="266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8lR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">
                      <v:shape id="AutoShape 1955" o:spid="_x0000_s1663" style="position:absolute;left:2301;top:-744;width:1150;height:705;visibility:visible;mso-wrap-style:square;v-text-anchor:top" coordsize="11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28QA&#10;AADdAAAADwAAAGRycy9kb3ducmV2LnhtbESPT4vCMBTE74LfITzBm6b1IGs1igoLe/Cg9c/52Tzb&#10;YvNSm1jrt98sLHgcZuY3zGLVmUq01LjSsoJ4HIEgzqwuOVdwOn6PvkA4j6yxskwK3uRgtez3Fpho&#10;++IDtanPRYCwS1BB4X2dSOmyggy6sa2Jg3ezjUEfZJNL3eArwE0lJ1E0lQZLDgsF1rQtKLunT6Pg&#10;cHPyjHb/PO2Ol0e8uZpWp0ap4aBbz0F46vwn/N/+0Qom8XQGf2/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CdvEAAAA3QAAAA8AAAAAAAAAAAAAAAAAmAIAAGRycy9k&#10;b3ducmV2LnhtbFBLBQYAAAAABAAEAPUAAACJAw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4" style="position:absolute;visibility:visible;mso-wrap-style:square" from="3498,-496" to="39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u8MIAAADdAAAADwAAAGRycy9kb3ducmV2LnhtbERPy4rCMBTdC/MP4Q6401Tx2THKMCK4&#10;cOFjBreX5k5TbW5KE2v9e7MQXB7Oe7FqbSkaqn3hWMGgn4AgzpwuOFfwe9r0ZiB8QNZYOiYFD/Kw&#10;Wn50Fphqd+cDNceQixjCPkUFJoQqldJnhiz6vquII/fvaoshwjqXusZ7DLelHCbJRFosODYYrOjH&#10;UHY93qyC0fxSVKNmNt6vT3s2YdeeH38Hpbqf7fcXiEBteItf7q1WMBxM4/7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2u8MIAAADdAAAADwAAAAAAAAAAAAAA&#10;AAChAgAAZHJzL2Rvd25yZXYueG1sUEsFBgAAAAAEAAQA+QAAAJADAAAAAA==&#10;" strokecolor="#3daf93" strokeweight="2pt">
                        <v:stroke dashstyle="dot"/>
                      </v:line>
                      <v:shape id="AutoShape 1957" o:spid="_x0000_s1665" style="position:absolute;top:13200;width:522;height:232;visibility:visible;mso-wrap-style:square;v-text-anchor:top" coordsize="5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11cMA&#10;AADdAAAADwAAAGRycy9kb3ducmV2LnhtbESP0YrCMBRE3xf8h3AF39a0RVepRhFBcd/c6gdcm2tb&#10;bW5KE7X+vVkQfBxm5gwzX3amFndqXWVZQTyMQBDnVldcKDgeNt9TEM4ja6wtk4InOVguel9zTLV9&#10;8B/dM1+IAGGXooLS+yaV0uUlGXRD2xAH72xbgz7ItpC6xUeAm1omUfQjDVYcFkpsaF1Sfs1uRsFl&#10;j11yin+rUbZ/Xtx1O56e6rFSg363moHw1PlP+N3eaQVJPInh/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z11cMAAADdAAAADwAAAAAAAAAAAAAAAACYAgAAZHJzL2Rv&#10;d25yZXYueG1sUEsFBgAAAAAEAAQA9QAAAIgDAAAAAA==&#10;" path="m3424,-13730r,m3946,-13499r,e" filled="f" strokecolor="#3daf93" strokeweight="2pt">
                        <v:path arrowok="t" o:connecttype="custom" o:connectlocs="3424,-529;3424,-529;3946,-298;3946,-298" o:connectangles="0,0,0,0"/>
                      </v:shape>
                      <v:shape id="AutoShape 1958" o:spid="_x0000_s1666" style="position:absolute;left:4075;top:-539;width:890;height:567;visibility:visible;mso-wrap-style:square;v-text-anchor:top" coordsize="89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L8gA&#10;AADdAAAADwAAAGRycy9kb3ducmV2LnhtbESPT2vCQBTE74LfYXlCb2ZjhNamrqKhLQX/QNWLt0f2&#10;NQlm36bZraZ++m5B8DjMzG+Y6bwztThT6yrLCkZRDII4t7riQsFh/zacgHAeWWNtmRT8koP5rN+b&#10;YqrthT/pvPOFCBB2KSoovW9SKV1ekkEX2YY4eF+2NeiDbAupW7wEuKllEseP0mDFYaHEhrKS8tPu&#10;xyjInsfbbHMcL1mvMpe/fl/X76e9Ug+DbvECwlPn7+Fb+0MrSEZPCfy/C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3svyAAAAN0AAAAPAAAAAAAAAAAAAAAAAJgCAABk&#10;cnMvZG93bnJldi54bWxQSwUGAAAAAAQABAD1AAAAjQM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7" style="position:absolute;left:3909;top:-347;width:131;height:91;visibility:visible;mso-wrap-style:square;v-text-anchor:top" coordsize="1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Z/sQA&#10;AADdAAAADwAAAGRycy9kb3ducmV2LnhtbESP0YrCMBRE3xf8h3AFXxZNbVmVahQRlH3ctX7Apbm2&#10;xeamJFGrX78RhH0cZuYMs9r0phU3cr6xrGA6SUAQl1Y3XCk4FfvxAoQPyBpby6TgQR4268HHCnNt&#10;7/xLt2OoRISwz1FBHUKXS+nLmgz6ie2Io3e2zmCI0lVSO7xHuGllmiQzabDhuFBjR7uaysvxahRk&#10;p0J+4rzIUvxx2fP8dbhc96lSo2G/XYII1If/8Lv9rRWk03kG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9Wf7EAAAA3QAAAA8AAAAAAAAAAAAAAAAAmAIAAGRycy9k&#10;b3ducmV2LnhtbFBLBQYAAAAABAAEAPUAAACJAwAAAAA=&#10;" path="m36,l,81r130,9l36,xe" fillcolor="#3daf93" stroked="f">
                        <v:path arrowok="t" o:connecttype="custom" o:connectlocs="36,-346;0,-265;130,-256;36,-346" o:connectangles="0,0,0,0"/>
                      </v:shape>
                      <v:shape id="Text Box 1960" o:spid="_x0000_s1668" type="#_x0000_t202" style="position:absolute;left:3486;top:-829;width:697;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mSsYA&#10;AADdAAAADwAAAGRycy9kb3ducmV2LnhtbESPQWvCQBSE7wX/w/KE3upGK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5mSsYAAADdAAAADwAAAAAAAAAAAAAAAACYAgAAZHJz&#10;L2Rvd25yZXYueG1sUEsFBgAAAAAEAAQA9QAAAIsDAAAAAA==&#10;" filled="f" stroked="f">
                        <v:textbox inset="0,0,0,0">
                          <w:txbxContent>
                            <w:p>
                              <w:pPr>
                                <w:rPr>
                                  <w:b/>
                                  <w:sz w:val="26"/>
                                </w:rPr>
                              </w:pPr>
                              <w:r>
                                <w:rPr>
                                  <w:b/>
                                  <w:color w:val="3DAF93"/>
                                  <w:sz w:val="26"/>
                                </w:rPr>
                                <w:t>-22</w:t>
                              </w:r>
                              <w:r>
                                <w:rPr>
                                  <w:rFonts w:ascii="Arial" w:hAnsi="Arial" w:cs="Arial"/>
                                  <w:b/>
                                  <w:color w:val="3DAF93"/>
                                  <w:sz w:val="26"/>
                                </w:rPr>
                                <w:t> </w:t>
                              </w:r>
                              <w:r>
                                <w:rPr>
                                  <w:b/>
                                  <w:color w:val="3DAF93"/>
                                  <w:sz w:val="26"/>
                                </w:rPr>
                                <w:t>%</w:t>
                              </w:r>
                            </w:p>
                          </w:txbxContent>
                        </v:textbox>
                      </v:shape>
                      <v:shape id="Text Box 1961" o:spid="_x0000_s1669" type="#_x0000_t202" style="position:absolute;left:2716;top:-417;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D0cYA&#10;AADdAAAADwAAAGRycy9kb3ducmV2LnhtbESPQWvCQBSE7wX/w/KE3upGoVa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D0cYAAADdAAAADwAAAAAAAAAAAAAAAACYAgAAZHJz&#10;L2Rvd25yZXYueG1sUEsFBgAAAAAEAAQA9QAAAIsDAAAAAA==&#10;" filled="f" stroked="f">
                        <v:textbox inset="0,0,0,0">
                          <w:txbxContent>
                            <w:p>
                              <w:pPr>
                                <w:spacing w:before="2"/>
                                <w:rPr>
                                  <w:b/>
                                  <w:sz w:val="13"/>
                                </w:rPr>
                              </w:pPr>
                              <w:r>
                                <w:rPr>
                                  <w:b/>
                                  <w:color w:val="58595B"/>
                                  <w:sz w:val="13"/>
                                </w:rPr>
                                <w:t>1990</w:t>
                              </w:r>
                            </w:p>
                          </w:txbxContent>
                        </v:textbox>
                      </v:shape>
                      <v:shape id="Text Box 1962" o:spid="_x0000_s1670" type="#_x0000_t202" style="position:absolute;left:4361;top:-280;width:341;height: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dpsYA&#10;AADdAAAADwAAAGRycy9kb3ducmV2LnhtbESPQWvCQBSE7wX/w/IEb3Wjh9hGVxFpQRBKYzx4fGaf&#10;yWL2bcyumv57t1DocZiZb5jFqreNuFPnjWMFk3ECgrh02nCl4FB8vr6B8AFZY+OYFPyQh9Vy8LLA&#10;TLsH53Tfh0pECPsMFdQhtJmUvqzJoh+7ljh6Z9dZDFF2ldQdPiLcNnKaJKm0aDgu1NjSpqbysr9Z&#10;Besj5x/m+nX6zs+5KYr3hHfpRanRsF/PQQTqw3/4r73VCqaTW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BdpsYAAADdAAAADwAAAAAAAAAAAAAAAACYAgAAZHJz&#10;L2Rvd25yZXYueG1sUEsFBgAAAAAEAAQA9QAAAIsDAAAAAA==&#10;" filled="f" stroked="f">
                        <v:textbox inset="0,0,0,0">
                          <w:txbxContent>
                            <w:p>
                              <w:pPr>
                                <w:spacing w:before="2"/>
                                <w:rPr>
                                  <w:b/>
                                  <w:sz w:val="13"/>
                                </w:rPr>
                              </w:pPr>
                              <w:r>
                                <w:rPr>
                                  <w:b/>
                                  <w:color w:val="58595B"/>
                                  <w:sz w:val="13"/>
                                </w:rPr>
                                <w:t>2017</w:t>
                              </w:r>
                            </w:p>
                          </w:txbxContent>
                        </v:textbox>
                      </v:shape>
                      <w10:wrap anchorx="page"/>
                    </v:group>
                  </w:pict>
                </mc:Fallback>
              </mc:AlternateContent>
            </w:r>
            <w:r>
              <w:rPr>
                <w:b/>
                <w:noProof/>
                <w:color w:val="034EA2"/>
                <w:sz w:val="34"/>
              </w:rPr>
              <w:t>Išmetamas šiltnamio efektą sukeliančių dujų kiekis</w:t>
            </w:r>
          </w:p>
          <w:p>
            <w:pPr>
              <w:spacing w:before="334" w:line="230" w:lineRule="auto"/>
              <w:ind w:left="87"/>
              <w:jc w:val="both"/>
              <w:rPr>
                <w:b/>
                <w:noProof/>
                <w:color w:val="58595B"/>
                <w:sz w:val="20"/>
                <w:szCs w:val="20"/>
              </w:rPr>
            </w:pPr>
          </w:p>
        </w:tc>
        <w:tc>
          <w:tcPr>
            <w:tcW w:w="1311" w:type="dxa"/>
            <w:tcBorders>
              <w:left w:val="single" w:sz="24" w:space="0" w:color="FFFFFF"/>
            </w:tcBorders>
          </w:tcPr>
          <w:p>
            <w:pPr>
              <w:rPr>
                <w:b/>
                <w:bCs/>
                <w:noProof/>
                <w:color w:val="034EA2"/>
                <w:sz w:val="34"/>
                <w:szCs w:val="34"/>
              </w:rPr>
            </w:pPr>
            <w:r>
              <w:rPr>
                <w:b/>
                <w:bCs/>
                <w:noProof/>
                <w:color w:val="034EA2"/>
                <w:sz w:val="34"/>
                <w:szCs w:val="34"/>
                <w:lang w:val="en-GB" w:eastAsia="en-GB" w:bidi="ar-SA"/>
              </w:rPr>
              <w:drawing>
                <wp:anchor distT="0" distB="0" distL="114300" distR="114300" simplePos="0" relativeHeight="251753472" behindDoc="0" locked="0" layoutInCell="1" allowOverlap="1">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pPr>
              <w:spacing w:before="10"/>
              <w:rPr>
                <w:b/>
                <w:noProof/>
                <w:color w:val="034EA2"/>
                <w:sz w:val="34"/>
                <w:szCs w:val="20"/>
              </w:rPr>
            </w:pPr>
            <w:r>
              <w:rPr>
                <w:b/>
                <w:noProof/>
                <w:color w:val="034EA2"/>
                <w:sz w:val="34"/>
              </w:rPr>
              <w:t>Tausi žvejyba</w:t>
            </w:r>
          </w:p>
          <w:p>
            <w:pPr>
              <w:spacing w:before="144"/>
              <w:rPr>
                <w:noProof/>
                <w:sz w:val="16"/>
              </w:rPr>
            </w:pPr>
            <w:r>
              <w:rPr>
                <w:b/>
                <w:noProof/>
                <w:color w:val="808285"/>
                <w:sz w:val="16"/>
              </w:rPr>
              <w:t>2014 m. –</w:t>
            </w:r>
            <w:r>
              <w:rPr>
                <w:noProof/>
              </w:rPr>
              <w:t xml:space="preserve"> </w:t>
            </w:r>
            <w:r>
              <w:rPr>
                <w:noProof/>
                <w:color w:val="808285"/>
                <w:sz w:val="16"/>
              </w:rPr>
              <w:t>27 tausios žvejybos kvotos</w:t>
            </w:r>
          </w:p>
          <w:p>
            <w:pPr>
              <w:spacing w:before="10"/>
              <w:rPr>
                <w:b/>
                <w:noProof/>
                <w:sz w:val="18"/>
                <w:szCs w:val="20"/>
              </w:rPr>
            </w:pPr>
            <w:r>
              <w:rPr>
                <w:b/>
                <w:noProof/>
                <w:sz w:val="18"/>
                <w:szCs w:val="20"/>
                <w:lang w:val="en-GB" w:eastAsia="en-GB" w:bidi="ar-SA"/>
              </w:rPr>
              <mc:AlternateContent>
                <mc:Choice Requires="wpg">
                  <w:drawing>
                    <wp:inline distT="0" distB="0" distL="0" distR="0">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9F77141"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xmlns:w10="urn:schemas-microsoft-com:office:word"/>
                    </v:group>
                  </w:pict>
                </mc:Fallback>
              </mc:AlternateContent>
            </w:r>
          </w:p>
          <w:p>
            <w:pPr>
              <w:spacing w:before="41"/>
              <w:rPr>
                <w:b/>
                <w:noProof/>
                <w:color w:val="808285"/>
                <w:sz w:val="16"/>
              </w:rPr>
            </w:pPr>
          </w:p>
          <w:p>
            <w:pPr>
              <w:spacing w:before="41"/>
              <w:rPr>
                <w:noProof/>
                <w:sz w:val="16"/>
              </w:rPr>
            </w:pPr>
            <w:r>
              <w:rPr>
                <w:b/>
                <w:noProof/>
                <w:color w:val="808285"/>
                <w:sz w:val="16"/>
              </w:rPr>
              <w:t>2019 m. –</w:t>
            </w:r>
            <w:r>
              <w:rPr>
                <w:noProof/>
              </w:rPr>
              <w:t xml:space="preserve"> </w:t>
            </w:r>
            <w:r>
              <w:rPr>
                <w:noProof/>
                <w:color w:val="808285"/>
                <w:sz w:val="16"/>
              </w:rPr>
              <w:t>59 tausios žvejybos kvotos</w:t>
            </w:r>
          </w:p>
          <w:p>
            <w:pPr>
              <w:spacing w:before="10"/>
              <w:rPr>
                <w:b/>
                <w:noProof/>
                <w:sz w:val="18"/>
                <w:szCs w:val="20"/>
              </w:rPr>
            </w:pPr>
            <w:r>
              <w:rPr>
                <w:b/>
                <w:noProof/>
                <w:sz w:val="18"/>
                <w:szCs w:val="20"/>
                <w:lang w:val="en-GB" w:eastAsia="en-GB" w:bidi="ar-SA"/>
              </w:rPr>
              <mc:AlternateContent>
                <mc:Choice Requires="wpg">
                  <w:drawing>
                    <wp:inline distT="0" distB="0" distL="0" distR="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6A810CEB"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xmlns:w10="urn:schemas-microsoft-com:office:word"/>
                    </v:group>
                  </w:pict>
                </mc:Fallback>
              </mc:AlternateContent>
            </w:r>
          </w:p>
        </w:tc>
      </w:tr>
      <w:tr>
        <w:trPr>
          <w:trHeight w:val="684"/>
        </w:trPr>
        <w:tc>
          <w:tcPr>
            <w:tcW w:w="1311" w:type="dxa"/>
            <w:tcBorders>
              <w:bottom w:val="single" w:sz="18" w:space="0" w:color="034EA2"/>
            </w:tcBorders>
          </w:tcPr>
          <w:p>
            <w:pPr>
              <w:rPr>
                <w:rFonts w:ascii="EC Square Sans Pro Light"/>
                <w:noProof/>
                <w:sz w:val="20"/>
                <w:szCs w:val="20"/>
              </w:rPr>
            </w:pPr>
          </w:p>
        </w:tc>
        <w:tc>
          <w:tcPr>
            <w:tcW w:w="3333" w:type="dxa"/>
            <w:tcBorders>
              <w:bottom w:val="single" w:sz="18" w:space="0" w:color="034EA2"/>
              <w:right w:val="single" w:sz="24" w:space="0" w:color="FFFFFF"/>
            </w:tcBorders>
          </w:tcPr>
          <w:p>
            <w:pPr>
              <w:spacing w:line="230" w:lineRule="auto"/>
              <w:ind w:left="87"/>
              <w:jc w:val="both"/>
              <w:rPr>
                <w:b/>
                <w:noProof/>
                <w:color w:val="58595B"/>
                <w:sz w:val="20"/>
                <w:szCs w:val="20"/>
              </w:rPr>
            </w:pPr>
            <w:r>
              <w:rPr>
                <w:noProof/>
                <w:color w:val="58595B"/>
                <w:sz w:val="20"/>
              </w:rPr>
              <w:t xml:space="preserve">1990–2017 m. sumažėjo </w:t>
            </w:r>
            <w:r>
              <w:rPr>
                <w:b/>
                <w:noProof/>
                <w:color w:val="58595B"/>
                <w:sz w:val="20"/>
              </w:rPr>
              <w:t>22</w:t>
            </w:r>
            <w:r>
              <w:rPr>
                <w:rFonts w:ascii="Arial" w:hAnsi="Arial" w:cs="Arial"/>
                <w:b/>
                <w:noProof/>
                <w:color w:val="58595B"/>
                <w:sz w:val="20"/>
              </w:rPr>
              <w:t> </w:t>
            </w:r>
            <w:r>
              <w:rPr>
                <w:b/>
                <w:noProof/>
                <w:color w:val="58595B"/>
                <w:sz w:val="20"/>
              </w:rPr>
              <w:t>%</w:t>
            </w:r>
            <w:r>
              <w:rPr>
                <w:noProof/>
                <w:color w:val="58595B"/>
                <w:sz w:val="20"/>
              </w:rPr>
              <w:t>, o bendrasis vidaus produktas per tą patį laikotarpį padidėjo 58</w:t>
            </w:r>
            <w:r>
              <w:rPr>
                <w:rFonts w:ascii="Arial" w:hAnsi="Arial" w:cs="Arial"/>
                <w:noProof/>
                <w:color w:val="58595B"/>
                <w:sz w:val="20"/>
              </w:rPr>
              <w:t> </w:t>
            </w:r>
            <w:r>
              <w:rPr>
                <w:noProof/>
                <w:color w:val="58595B"/>
                <w:sz w:val="20"/>
              </w:rPr>
              <w:t>%</w:t>
            </w:r>
          </w:p>
        </w:tc>
        <w:tc>
          <w:tcPr>
            <w:tcW w:w="1311" w:type="dxa"/>
            <w:tcBorders>
              <w:left w:val="single" w:sz="24" w:space="0" w:color="FFFFFF"/>
              <w:bottom w:val="single" w:sz="18" w:space="0" w:color="034EA2"/>
            </w:tcBorders>
          </w:tcPr>
          <w:p>
            <w:pPr>
              <w:rPr>
                <w:b/>
                <w:bCs/>
                <w:noProof/>
                <w:color w:val="034EA2"/>
                <w:sz w:val="34"/>
                <w:szCs w:val="34"/>
              </w:rPr>
            </w:pPr>
          </w:p>
        </w:tc>
        <w:tc>
          <w:tcPr>
            <w:tcW w:w="4218" w:type="dxa"/>
            <w:tcBorders>
              <w:bottom w:val="single" w:sz="18" w:space="0" w:color="034EA2"/>
            </w:tcBorders>
          </w:tcPr>
          <w:p>
            <w:pPr>
              <w:spacing w:before="39" w:line="237" w:lineRule="auto"/>
              <w:ind w:left="103"/>
              <w:rPr>
                <w:noProof/>
                <w:sz w:val="20"/>
                <w:szCs w:val="20"/>
              </w:rPr>
            </w:pPr>
            <w:r>
              <w:rPr>
                <w:noProof/>
                <w:color w:val="58595B"/>
                <w:sz w:val="20"/>
              </w:rPr>
              <w:t xml:space="preserve">Atlanto vandenyne, Šiaurės jūroje ir Baltijos jūroje tausios žvejybos kvotų skaičius nuo 2014 m. išaugo daugiau nei </w:t>
            </w:r>
            <w:r>
              <w:rPr>
                <w:b/>
                <w:noProof/>
                <w:color w:val="58595B"/>
                <w:sz w:val="20"/>
              </w:rPr>
              <w:t>dvigubai</w:t>
            </w:r>
          </w:p>
          <w:p>
            <w:pPr>
              <w:rPr>
                <w:b/>
                <w:noProof/>
                <w:sz w:val="18"/>
                <w:szCs w:val="20"/>
              </w:rPr>
            </w:pPr>
          </w:p>
        </w:tc>
      </w:tr>
      <w:tr>
        <w:trPr>
          <w:trHeight w:val="4788"/>
        </w:trPr>
        <w:tc>
          <w:tcPr>
            <w:tcW w:w="1311" w:type="dxa"/>
            <w:tcBorders>
              <w:top w:val="single" w:sz="18" w:space="0" w:color="034EA2"/>
              <w:bottom w:val="single" w:sz="18" w:space="0" w:color="034EA2"/>
            </w:tcBorders>
          </w:tcPr>
          <w:p>
            <w:pPr>
              <w:rPr>
                <w:rFonts w:ascii="EC Square Sans Pro Light"/>
                <w:noProof/>
                <w:sz w:val="20"/>
                <w:szCs w:val="20"/>
              </w:rPr>
            </w:pPr>
            <w:r>
              <w:rPr>
                <w:noProof/>
                <w:color w:val="034EA2"/>
                <w:sz w:val="20"/>
                <w:szCs w:val="20"/>
                <w:lang w:val="en-GB" w:eastAsia="en-GB" w:bidi="ar-SA"/>
              </w:rPr>
              <mc:AlternateContent>
                <mc:Choice Requires="wps">
                  <w:drawing>
                    <wp:anchor distT="0" distB="0" distL="114300" distR="114300" simplePos="0" relativeHeight="251815936" behindDoc="0" locked="0" layoutInCell="1" allowOverlap="1">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3" o:spid="_x0000_s1671"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pPr>
                              <w:rPr>
                                <w:b/>
                                <w:color w:val="808080"/>
                                <w:sz w:val="20"/>
                                <w:szCs w:val="20"/>
                              </w:rPr>
                            </w:pPr>
                            <w:r>
                              <w:rPr>
                                <w:b/>
                                <w:color w:val="808080"/>
                                <w:sz w:val="20"/>
                              </w:rPr>
                              <w:t>2014</w:t>
                            </w:r>
                          </w:p>
                        </w:txbxContent>
                      </v:textbox>
                    </v:shape>
                  </w:pict>
                </mc:Fallback>
              </mc:AlternateContent>
            </w:r>
            <w:r>
              <w:rPr>
                <w:noProof/>
                <w:color w:val="034EA2"/>
                <w:sz w:val="20"/>
                <w:szCs w:val="20"/>
                <w:lang w:val="en-GB" w:eastAsia="en-GB" w:bidi="ar-SA"/>
              </w:rPr>
              <mc:AlternateContent>
                <mc:Choice Requires="wps">
                  <w:drawing>
                    <wp:anchor distT="0" distB="0" distL="114300" distR="114300" simplePos="0" relativeHeight="251814912" behindDoc="0" locked="0" layoutInCell="1" allowOverlap="1">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BFBFBF"/>
                                      <w:sz w:val="20"/>
                                      <w:szCs w:val="20"/>
                                    </w:rPr>
                                  </w:pPr>
                                  <w:r>
                                    <w:rPr>
                                      <w:b/>
                                      <w:color w:val="BFBFBF"/>
                                      <w:sz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2" o:spid="_x0000_s1672"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pPr>
                              <w:rPr>
                                <w:b/>
                                <w:color w:val="BFBFBF"/>
                                <w:sz w:val="20"/>
                                <w:szCs w:val="20"/>
                              </w:rPr>
                            </w:pPr>
                            <w:r>
                              <w:rPr>
                                <w:b/>
                                <w:color w:val="BFBFBF"/>
                                <w:sz w:val="20"/>
                              </w:rPr>
                              <w:t>2012</w:t>
                            </w:r>
                          </w:p>
                        </w:txbxContent>
                      </v:textbox>
                    </v:shape>
                  </w:pict>
                </mc:Fallback>
              </mc:AlternateContent>
            </w:r>
            <w:r>
              <w:rPr>
                <w:rFonts w:ascii="EC Square Sans Pro Light"/>
                <w:noProof/>
                <w:sz w:val="20"/>
                <w:szCs w:val="20"/>
                <w:lang w:val="en-GB" w:eastAsia="en-GB" w:bidi="ar-SA"/>
              </w:rPr>
              <mc:AlternateContent>
                <mc:Choice Requires="wpg">
                  <w:drawing>
                    <wp:anchor distT="0" distB="0" distL="114300" distR="114300" simplePos="0" relativeHeight="251811840" behindDoc="1" locked="0" layoutInCell="1" allowOverlap="1">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
                                      <w:ind w:left="941"/>
                                      <w:rPr>
                                        <w:b/>
                                        <w:sz w:val="37"/>
                                      </w:rPr>
                                    </w:pPr>
                                    <w:r>
                                      <w:rPr>
                                        <w:b/>
                                        <w:color w:val="3DAF93"/>
                                        <w:sz w:val="19"/>
                                      </w:rPr>
                                      <w:t>beveik</w:t>
                                    </w:r>
                                    <w:r>
                                      <w:rPr>
                                        <w:b/>
                                        <w:color w:val="3DAF93"/>
                                        <w:sz w:val="37"/>
                                      </w:rPr>
                                      <w:t xml:space="preserve"> 1 600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2" o:spid="_x0000_s1673"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4" style="position:absolute;left:-77;top:8979;width:2782;height:77;visibility:visible;mso-wrap-style:square;v-text-anchor:top" coordsize="27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eF8UA&#10;AADdAAAADwAAAGRycy9kb3ducmV2LnhtbESPQWvCQBSE74L/YXlCb7pJihJSVymi1FNBjdDjI/tM&#10;Ynffhuyq8d93C4Ueh5n5hlmuB2vEnXrfOlaQzhIQxJXTLdcKytNumoPwAVmjcUwKnuRhvRqPllho&#10;9+AD3Y+hFhHCvkAFTQhdIaWvGrLoZ64jjt7F9RZDlH0tdY+PCLdGZkmykBZbjgsNdrRpqPo+3qyC&#10;r71xeZZdt5+LeZm3H+fUPw9GqZfJ8P4GItAQ/sN/7b1WkKXz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F4XxQAAAN0AAAAPAAAAAAAAAAAAAAAAAJgCAABkcnMv&#10;ZG93bnJldi54bWxQSwUGAAAAAAQABAD1AAAAigM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5" style="position:absolute;left:2824;top:-277;width:221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bkcYA&#10;AADdAAAADwAAAGRycy9kb3ducmV2LnhtbESPQWvCQBSE7wX/w/IEb7qJtrZGV1GhWoqXWg8en9ln&#10;Esy+jdlV4793C0KPw8x8w0xmjSnFlWpXWFYQ9yIQxKnVBWcKdr+f3Q8QziNrLC2Tgjs5mE1bLxNM&#10;tL3xD123PhMBwi5BBbn3VSKlS3My6Hq2Ig7e0dYGfZB1JnWNtwA3pexH0VAaLDgs5FjRMqf0tL0Y&#10;BYvDenUku3+Xm/l3et4P4kU8KpXqtJv5GISnxv+Hn+0vraAfv73C35v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6bkcYAAADdAAAADwAAAAAAAAAAAAAAAACYAgAAZHJz&#10;L2Rvd25yZXYueG1sUEsFBgAAAAAEAAQA9QAAAIsDAAAAAA==&#10;" stroked="f">
                        <v:fill opacity="58853f"/>
                      </v:rect>
                      <v:rect id="Rectangle 1995" o:spid="_x0000_s1676" style="position:absolute;left:5229;top:-299;width:21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V0sYA&#10;AADdAAAADwAAAGRycy9kb3ducmV2LnhtbESPQWvCQBSE74X+h+UJvdWNqUqbZg2lUOihCEbr+TX7&#10;mgSzb0N2E5N/7wqCx2FmvmHSbDSNGKhztWUFi3kEgriwuuZSwWH/9fwKwnlkjY1lUjCRg2zz+JBi&#10;ou2ZdzTkvhQBwi5BBZX3bSKlKyoy6Oa2JQ7ev+0M+iC7UuoOzwFuGhlH0VoarDksVNjSZ0XFKe+N&#10;gu2OlvvtsdD+r3+bjvHLD/2unVJPs/HjHYSn0d/Dt/a3VhAvViu4vglPQG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sV0sYAAADdAAAADwAAAAAAAAAAAAAAAACYAgAAZHJz&#10;L2Rvd25yZXYueG1sUEsFBgAAAAAEAAQA9QAAAIsDAAAAAA==&#10;" fillcolor="#3daf93" stroked="f"/>
                      <v:line id="Line 1996" o:spid="_x0000_s1677" style="position:absolute;visibility:visible;mso-wrap-style:square" from="2156,-193" to="230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IY8QAAADdAAAADwAAAGRycy9kb3ducmV2LnhtbESPQWsCMRSE74L/ITyhN82uUJHVKCII&#10;xUJB68XbY/PcLG5eQhLd9d83hUKPw8x8w6y3g+3Ek0JsHSsoZwUI4trplhsFl+/DdAkiJmSNnWNS&#10;8KII2814tMZKu55P9DynRmQIxwoVmJR8JWWsDVmMM+eJs3dzwWLKMjRSB+wz3HZyXhQLabHlvGDQ&#10;095QfT8/rAKO/fHzy77KZbj6++5hrsfm5JV6mwy7FYhEQ/oP/7U/tIJ5+b6A3zf5Cc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AhjxAAAAN0AAAAPAAAAAAAAAAAA&#10;AAAAAKECAABkcnMvZG93bnJldi54bWxQSwUGAAAAAAQABAD5AAAAkgMAAAAA&#10;" strokecolor="#c3c5c7" strokeweight="1.1pt">
                        <v:stroke dashstyle="dot"/>
                      </v:line>
                      <v:shape id="AutoShape 1997" o:spid="_x0000_s1678" style="position:absolute;top:897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5+8UA&#10;AADdAAAADwAAAGRycy9kb3ducmV2LnhtbESPQWvCQBSE70L/w/IKvYhuItSW6Ca0QkHpydhLby/Z&#10;12xo9m3Irib+e7dQ8DjMzDfMtphsJy40+NaxgnSZgCCunW65UfB1+li8gvABWWPnmBRcyUORP8y2&#10;mGk38pEuZWhEhLDPUIEJoc+k9LUhi37peuLo/bjBYohyaKQecIxw28lVkqylxZbjgsGedobq3/Js&#10;FayTMEpyaV+9l4e5m74/jZWVUk+P09sGRKAp3MP/7b1WsEqfX+DvTX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Ln7xQAAAN0AAAAPAAAAAAAAAAAAAAAAAJgCAABkcnMv&#10;ZG93bnJldi54bWxQSwUGAAAAAAQABAD1AAAAigMAAAAA&#10;" path="m2115,-9173r,m2321,-9173r,e" filled="f" strokecolor="#c3c5c7" strokeweight="1.1pt">
                        <v:path arrowok="t" o:connecttype="custom" o:connectlocs="2115,0;2115,0;2321,0;2321,0" o:connectangles="0,0,0,0"/>
                      </v:shape>
                      <v:shape id="Freeform 1998" o:spid="_x0000_s1679" style="position:absolute;left:2284;top:-247;width:149;height:109;visibility:visible;mso-wrap-style:square;v-text-anchor:top" coordsize="149,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A3cMA&#10;AADdAAAADwAAAGRycy9kb3ducmV2LnhtbERPy2oCMRTdC/5DuEJ3mlFoKaNRRJDWduVr4e46uZ0M&#10;ndwMkzgT+/VmIXR5OO/FKtpadNT6yrGC6SQDQVw4XXGp4HTcjt9B+ICssXZMCu7kYbUcDhaYa9fz&#10;nrpDKEUKYZ+jAhNCk0vpC0MW/cQ1xIn7ca3FkGBbSt1in8JtLWdZ9iYtVpwaDDa0MVT8Hm5WAX9d&#10;vven7sPcy+bv2J+vcb27RKVeRnE9BxEohn/x0/2pFcymr2luep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CA3cMAAADdAAAADwAAAAAAAAAAAAAAAACYAgAAZHJzL2Rv&#10;d25yZXYueG1sUEsFBgAAAAAEAAQA9QAAAIgDAAAAAA==&#10;" path="m,l21,32r7,22l21,76,,108,149,54,,xe" fillcolor="#c3c5c7" stroked="f">
                        <v:fill opacity="30069f"/>
                        <v:path arrowok="t" o:connecttype="custom" o:connectlocs="0,-247;21,-215;28,-193;21,-171;0,-139;149,-193;0,-247" o:connectangles="0,0,0,0,0,0,0"/>
                      </v:shape>
                      <v:shape id="Freeform 1999" o:spid="_x0000_s1680" style="position:absolute;left:2432;top:-299;width:211;height:316;visibility:visible;mso-wrap-style:square;v-text-anchor:top" coordsize="2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nuMUA&#10;AADdAAAADwAAAGRycy9kb3ducmV2LnhtbESPUWvCMBSF3wX/Q7gD3zRVcMzOKEMYKMhAN3CPl+a2&#10;CTY3XRPb+u/NYLDHwznnO5z1dnC16KgN1rOC+SwDQVx4bblS8PX5Pn0BESKyxtozKbhTgO1mPFpj&#10;rn3PJ+rOsRIJwiFHBSbGJpcyFIYchplviJNX+tZhTLKtpG6xT3BXy0WWPUuHltOCwYZ2horr+eYU&#10;lPpUmt7a7vB9qT7qcG1+bselUpOn4e0VRKQh/of/2nutYDFfruD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Ce4xQAAAN0AAAAPAAAAAAAAAAAAAAAAAJgCAABkcnMv&#10;ZG93bnJldi54bWxQSwUGAAAAAAQABAD1AAAAigMAAAAA&#10;" path="m210,l,,,208r86,l86,315r38,l124,208r86,l210,e" fillcolor="#f5d010" stroked="f">
                        <v:path arrowok="t" o:connecttype="custom" o:connectlocs="210,-298;0,-298;0,-90;86,-90;86,17;124,17;124,-90;210,-90;210,-298" o:connectangles="0,0,0,0,0,0,0,0,0"/>
                      </v:shape>
                      <v:rect id="Rectangle 2000" o:spid="_x0000_s1681" style="position:absolute;left:5315;top:-92;width:39;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98IA&#10;AADdAAAADwAAAGRycy9kb3ducmV2LnhtbERPy2qDQBTdF/IPwy10V8fYIolxDKFQ6KIE8nJ949yo&#10;1LkjziTq33cWhS4P551vJ9OJBw2utaxgGcUgiCurW64VnE+frysQziNr7CyTgpkcbIvFU46ZtiMf&#10;6HH0tQgh7DJU0HjfZ1K6qiGDLrI9ceBudjDoAxxqqQccQ7jpZBLHqTTYcmhosKePhqqf490o2B/o&#10;/bQvK+2v9/VcJm/fdEmdUi/P024DwtPk/8V/7i+tIFmmYX94E5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z3wgAAAN0AAAAPAAAAAAAAAAAAAAAAAJgCAABkcnMvZG93&#10;bnJldi54bWxQSwUGAAAAAAQABAD1AAAAhwMAAAAA&#10;" fillcolor="#3daf93" stroked="f"/>
                      <v:shape id="Text Box 2001" o:spid="_x0000_s1682" type="#_x0000_t202" style="position:absolute;left:2114;top:-418;width:3326;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pPr>
                                <w:spacing w:before="4"/>
                                <w:ind w:left="941"/>
                                <w:rPr>
                                  <w:b/>
                                  <w:sz w:val="37"/>
                                </w:rPr>
                              </w:pPr>
                              <w:r>
                                <w:rPr>
                                  <w:b/>
                                  <w:color w:val="3DAF93"/>
                                  <w:sz w:val="19"/>
                                </w:rPr>
                                <w:t>beveik</w:t>
                              </w:r>
                              <w:r>
                                <w:rPr>
                                  <w:b/>
                                  <w:color w:val="3DAF93"/>
                                  <w:sz w:val="37"/>
                                </w:rPr>
                                <w:t xml:space="preserve"> 1 600</w:t>
                              </w:r>
                            </w:p>
                          </w:txbxContent>
                        </v:textbox>
                      </v:shape>
                      <w10:wrap anchorx="page"/>
                    </v:group>
                  </w:pict>
                </mc:Fallback>
              </mc:AlternateContent>
            </w:r>
            <w:r>
              <w:rPr>
                <w:rFonts w:ascii="EC Square Sans Pro Light"/>
                <w:noProof/>
                <w:sz w:val="20"/>
                <w:szCs w:val="20"/>
                <w:lang w:val="en-GB" w:eastAsia="en-GB" w:bidi="ar-SA"/>
              </w:rPr>
              <w:drawing>
                <wp:anchor distT="0" distB="0" distL="114300" distR="114300" simplePos="0" relativeHeight="251752448" behindDoc="0" locked="0" layoutInCell="1" allowOverlap="1">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pPr>
              <w:spacing w:before="109"/>
              <w:ind w:left="87"/>
              <w:outlineLvl w:val="1"/>
              <w:rPr>
                <w:b/>
                <w:bCs/>
                <w:noProof/>
                <w:sz w:val="34"/>
                <w:szCs w:val="34"/>
              </w:rPr>
            </w:pPr>
            <w:r>
              <w:rPr>
                <w:b/>
                <w:bCs/>
                <w:noProof/>
                <w:color w:val="034EA2"/>
                <w:sz w:val="34"/>
                <w:szCs w:val="34"/>
                <w:lang w:val="en-GB" w:eastAsia="en-GB" w:bidi="ar-SA"/>
              </w:rPr>
              <mc:AlternateContent>
                <mc:Choice Requires="wps">
                  <w:drawing>
                    <wp:anchor distT="0" distB="0" distL="114300" distR="114300" simplePos="0" relativeHeight="251816960" behindDoc="0" locked="0" layoutInCell="1" allowOverlap="1">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1" o:spid="_x0000_s1683"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pPr>
                              <w:rPr>
                                <w:b/>
                                <w:color w:val="808080"/>
                                <w:sz w:val="20"/>
                                <w:szCs w:val="20"/>
                              </w:rPr>
                            </w:pPr>
                            <w:r>
                              <w:rPr>
                                <w:b/>
                                <w:color w:val="808080"/>
                                <w:sz w:val="20"/>
                              </w:rPr>
                              <w:t>2019</w:t>
                            </w:r>
                          </w:p>
                        </w:txbxContent>
                      </v:textbox>
                    </v:shape>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13888" behindDoc="0" locked="0" layoutInCell="1" allowOverlap="1">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30"/>
                                      <w:szCs w:val="30"/>
                                    </w:rPr>
                                  </w:pPr>
                                  <w:r>
                                    <w:rPr>
                                      <w:b/>
                                      <w:color w:val="808080"/>
                                      <w:sz w:val="30"/>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0" o:spid="_x0000_s1684"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pPr>
                              <w:rPr>
                                <w:b/>
                                <w:color w:val="808080"/>
                                <w:sz w:val="30"/>
                                <w:szCs w:val="30"/>
                              </w:rPr>
                            </w:pPr>
                            <w:r>
                              <w:rPr>
                                <w:b/>
                                <w:color w:val="808080"/>
                                <w:sz w:val="30"/>
                              </w:rPr>
                              <w:t>51</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812864" behindDoc="1" locked="0" layoutInCell="1" allowOverlap="1">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BF46813"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7"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xmlns:w10="urn:schemas-microsoft-com:office:word" anchorx="page"/>
                    </v:group>
                  </w:pict>
                </mc:Fallback>
              </mc:AlternateContent>
            </w:r>
            <w:r>
              <w:rPr>
                <w:b/>
                <w:noProof/>
                <w:color w:val="034EA2"/>
                <w:sz w:val="34"/>
              </w:rPr>
              <w:t>Dialogai su piliečiais</w:t>
            </w:r>
          </w:p>
        </w:tc>
        <w:tc>
          <w:tcPr>
            <w:tcW w:w="1311" w:type="dxa"/>
            <w:tcBorders>
              <w:top w:val="single" w:sz="18" w:space="0" w:color="034EA2"/>
              <w:left w:val="single" w:sz="24" w:space="0" w:color="FFFFFF"/>
              <w:bottom w:val="single" w:sz="18" w:space="0" w:color="034EA2"/>
            </w:tcBorders>
          </w:tcPr>
          <w:p>
            <w:pPr>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2624" behindDoc="0" locked="0" layoutInCell="1" allowOverlap="1">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FC08C00"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9"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xmlns:w10="urn:schemas-microsoft-com:office:word" anchorx="page"/>
                    </v:group>
                  </w:pict>
                </mc:Fallback>
              </mc:AlternateContent>
            </w:r>
          </w:p>
        </w:tc>
        <w:tc>
          <w:tcPr>
            <w:tcW w:w="4218" w:type="dxa"/>
            <w:tcBorders>
              <w:top w:val="single" w:sz="18" w:space="0" w:color="034EA2"/>
              <w:bottom w:val="single" w:sz="18" w:space="0" w:color="034EA2"/>
            </w:tcBorders>
          </w:tcPr>
          <w:p>
            <w:pPr>
              <w:spacing w:before="116" w:line="228" w:lineRule="auto"/>
              <w:ind w:left="120" w:right="-126"/>
              <w:outlineLvl w:val="1"/>
              <w:rPr>
                <w:b/>
                <w:bCs/>
                <w:noProof/>
                <w:color w:val="034EA2"/>
                <w:sz w:val="34"/>
                <w:szCs w:val="34"/>
              </w:rPr>
            </w:pPr>
            <w:r>
              <w:rPr>
                <w:b/>
                <w:noProof/>
                <w:color w:val="034EA2"/>
                <w:sz w:val="34"/>
              </w:rPr>
              <w:t>Užregistruota daugiau Europos piliečių iniciatyvų</w:t>
            </w:r>
          </w:p>
          <w:p>
            <w:pPr>
              <w:spacing w:before="116" w:line="228" w:lineRule="auto"/>
              <w:ind w:left="120" w:right="-126"/>
              <w:outlineLvl w:val="1"/>
              <w:rPr>
                <w:b/>
                <w:bCs/>
                <w:noProof/>
                <w:color w:val="034EA2"/>
                <w:sz w:val="34"/>
                <w:szCs w:val="34"/>
              </w:rPr>
            </w:pPr>
          </w:p>
          <w:p>
            <w:pPr>
              <w:spacing w:before="116" w:line="228" w:lineRule="auto"/>
              <w:ind w:left="120" w:right="-126"/>
              <w:outlineLvl w:val="1"/>
              <w:rPr>
                <w:b/>
                <w:bCs/>
                <w:noProof/>
                <w:color w:val="034EA2"/>
                <w:sz w:val="34"/>
                <w:szCs w:val="34"/>
              </w:rPr>
            </w:pPr>
            <w:r>
              <w:rPr>
                <w:b/>
                <w:noProof/>
                <w:color w:val="A7A9AC"/>
                <w:sz w:val="26"/>
              </w:rPr>
              <w:t>Užregistruota     Neužregistruota</w:t>
            </w:r>
          </w:p>
          <w:p>
            <w:pPr>
              <w:spacing w:before="116" w:line="228" w:lineRule="auto"/>
              <w:ind w:left="120" w:right="-126"/>
              <w:outlineLvl w:val="1"/>
              <w:rPr>
                <w:b/>
                <w:bCs/>
                <w:noProof/>
                <w:color w:val="034EA2"/>
                <w:sz w:val="26"/>
                <w:szCs w:val="26"/>
              </w:rPr>
            </w:pPr>
          </w:p>
          <w:p>
            <w:pPr>
              <w:spacing w:before="116" w:line="228" w:lineRule="auto"/>
              <w:ind w:left="120" w:right="-126"/>
              <w:outlineLvl w:val="1"/>
              <w:rPr>
                <w:b/>
                <w:bCs/>
                <w:noProof/>
                <w:spacing w:val="-2"/>
                <w:position w:val="1"/>
                <w:sz w:val="20"/>
                <w:szCs w:val="34"/>
              </w:rPr>
            </w:pPr>
            <w:r>
              <w:rPr>
                <w:b/>
                <w:bCs/>
                <w:noProof/>
                <w:sz w:val="20"/>
                <w:szCs w:val="34"/>
                <w:lang w:val="en-GB" w:eastAsia="en-GB" w:bidi="ar-SA"/>
              </w:rPr>
              <mc:AlternateContent>
                <mc:Choice Requires="wpg">
                  <w:drawing>
                    <wp:inline distT="0" distB="0" distL="0" distR="0">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D407D0B"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xmlns:w10="urn:schemas-microsoft-com:office:word"/>
                    </v:group>
                  </w:pict>
                </mc:Fallback>
              </mc:AlternateContent>
            </w:r>
            <w:r>
              <w:rPr>
                <w:b/>
                <w:noProof/>
                <w:sz w:val="20"/>
              </w:rPr>
              <w:t xml:space="preserve">  </w:t>
            </w:r>
            <w:r>
              <w:rPr>
                <w:b/>
                <w:bCs/>
                <w:noProof/>
                <w:sz w:val="20"/>
                <w:szCs w:val="34"/>
                <w:lang w:val="en-GB" w:eastAsia="en-GB" w:bidi="ar-SA"/>
              </w:rPr>
              <mc:AlternateContent>
                <mc:Choice Requires="wpg">
                  <w:drawing>
                    <wp:inline distT="0" distB="0" distL="0" distR="0">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9F85DA3"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xmlns:w10="urn:schemas-microsoft-com:office:word"/>
                    </v:group>
                  </w:pict>
                </mc:Fallback>
              </mc:AlternateContent>
            </w:r>
            <w:r>
              <w:rPr>
                <w:b/>
                <w:noProof/>
                <w:sz w:val="20"/>
              </w:rPr>
              <w:t xml:space="preserve">      </w:t>
            </w:r>
            <w:r>
              <w:rPr>
                <w:b/>
                <w:bCs/>
                <w:noProof/>
                <w:spacing w:val="-4"/>
                <w:position w:val="1"/>
                <w:sz w:val="20"/>
                <w:szCs w:val="34"/>
                <w:lang w:val="en-GB" w:eastAsia="en-GB" w:bidi="ar-SA"/>
              </w:rPr>
              <mc:AlternateContent>
                <mc:Choice Requires="wpg">
                  <w:drawing>
                    <wp:inline distT="0" distB="0" distL="0" distR="0">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0E86B135"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xmlns:w10="urn:schemas-microsoft-com:office:word"/>
                    </v:group>
                  </w:pict>
                </mc:Fallback>
              </mc:AlternateContent>
            </w:r>
            <w:r>
              <w:rPr>
                <w:b/>
                <w:noProof/>
                <w:sz w:val="20"/>
              </w:rPr>
              <w:t xml:space="preserve">  </w:t>
            </w:r>
            <w:r>
              <w:rPr>
                <w:b/>
                <w:bCs/>
                <w:noProof/>
                <w:spacing w:val="-2"/>
                <w:position w:val="1"/>
                <w:sz w:val="20"/>
                <w:szCs w:val="34"/>
                <w:lang w:val="en-GB" w:eastAsia="en-GB" w:bidi="ar-SA"/>
              </w:rPr>
              <mc:AlternateContent>
                <mc:Choice Requires="wpg">
                  <w:drawing>
                    <wp:inline distT="0" distB="0" distL="0" distR="0">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47D7203D"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xmlns:w10="urn:schemas-microsoft-com:office:word"/>
                    </v:group>
                  </w:pict>
                </mc:Fallback>
              </mc:AlternateContent>
            </w:r>
          </w:p>
          <w:p>
            <w:pPr>
              <w:spacing w:before="116" w:line="228" w:lineRule="auto"/>
              <w:ind w:left="120" w:right="-126"/>
              <w:outlineLvl w:val="1"/>
              <w:rPr>
                <w:b/>
                <w:bCs/>
                <w:noProof/>
                <w:spacing w:val="-2"/>
                <w:position w:val="1"/>
                <w:sz w:val="20"/>
                <w:szCs w:val="34"/>
              </w:rPr>
            </w:pPr>
            <w:r>
              <w:rPr>
                <w:b/>
                <w:noProof/>
                <w:color w:val="A4D0C2"/>
                <w:sz w:val="28"/>
              </w:rPr>
              <w:t xml:space="preserve">29     </w:t>
            </w:r>
            <w:r>
              <w:rPr>
                <w:b/>
                <w:noProof/>
                <w:color w:val="3DAF93"/>
                <w:sz w:val="28"/>
              </w:rPr>
              <w:t xml:space="preserve">33         </w:t>
            </w:r>
            <w:r>
              <w:rPr>
                <w:b/>
                <w:noProof/>
                <w:color w:val="FAE494"/>
                <w:sz w:val="33"/>
              </w:rPr>
              <w:t xml:space="preserve">20    </w:t>
            </w:r>
            <w:r>
              <w:rPr>
                <w:b/>
                <w:noProof/>
                <w:color w:val="F5D010"/>
                <w:sz w:val="33"/>
              </w:rPr>
              <w:t>4</w:t>
            </w:r>
          </w:p>
          <w:p>
            <w:pPr>
              <w:spacing w:before="64"/>
              <w:ind w:left="114"/>
              <w:outlineLvl w:val="6"/>
              <w:rPr>
                <w:b/>
                <w:bCs/>
                <w:noProof/>
                <w:sz w:val="20"/>
                <w:szCs w:val="20"/>
              </w:rPr>
            </w:pPr>
            <w:r>
              <w:rPr>
                <w:b/>
                <w:noProof/>
                <w:color w:val="A7A9AC"/>
                <w:sz w:val="20"/>
              </w:rPr>
              <w:t xml:space="preserve">2014    2019          2014     2019  </w:t>
            </w:r>
          </w:p>
        </w:tc>
      </w:tr>
      <w:tr>
        <w:trPr>
          <w:trHeight w:val="3578"/>
        </w:trPr>
        <w:tc>
          <w:tcPr>
            <w:tcW w:w="1311" w:type="dxa"/>
            <w:tcBorders>
              <w:top w:val="single" w:sz="18" w:space="0" w:color="034EA2"/>
            </w:tcBorders>
          </w:tcPr>
          <w:p>
            <w:pPr>
              <w:rPr>
                <w:rFonts w:ascii="EC Square Sans Pro Light"/>
                <w:noProof/>
                <w:sz w:val="20"/>
                <w:szCs w:val="20"/>
              </w:rPr>
            </w:pPr>
            <w:r>
              <w:rPr>
                <w:rFonts w:ascii="EC Square Sans Pro Light"/>
                <w:noProof/>
                <w:sz w:val="20"/>
                <w:szCs w:val="20"/>
                <w:lang w:val="en-GB" w:eastAsia="en-GB" w:bidi="ar-SA"/>
              </w:rPr>
              <w:drawing>
                <wp:anchor distT="0" distB="0" distL="114300" distR="114300" simplePos="0" relativeHeight="251751424" behindDoc="1" locked="0" layoutInCell="1" allowOverlap="1">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pPr>
              <w:spacing w:before="101"/>
              <w:ind w:left="85"/>
              <w:outlineLvl w:val="1"/>
              <w:rPr>
                <w:b/>
                <w:bCs/>
                <w:noProof/>
                <w:sz w:val="34"/>
                <w:szCs w:val="34"/>
              </w:rPr>
            </w:pPr>
            <w:r>
              <w:rPr>
                <w:b/>
                <w:noProof/>
                <w:color w:val="034EA2"/>
                <w:sz w:val="34"/>
              </w:rPr>
              <w:t>ES humanitarinė pagalba</w:t>
            </w:r>
          </w:p>
          <w:p>
            <w:pPr>
              <w:spacing w:before="157" w:line="155" w:lineRule="exact"/>
              <w:ind w:right="372"/>
              <w:jc w:val="right"/>
              <w:rPr>
                <w:b/>
                <w:noProof/>
              </w:rPr>
            </w:pPr>
            <w:r>
              <w:rPr>
                <w:noProof/>
                <w:color w:val="034EA2"/>
                <w:lang w:val="en-GB" w:eastAsia="en-GB" w:bidi="ar-SA"/>
              </w:rPr>
              <mc:AlternateContent>
                <mc:Choice Requires="wps">
                  <w:drawing>
                    <wp:anchor distT="0" distB="0" distL="114300" distR="114300" simplePos="0" relativeHeight="251805696" behindDoc="0" locked="0" layoutInCell="1" allowOverlap="1">
                      <wp:simplePos x="0" y="0"/>
                      <wp:positionH relativeFrom="column">
                        <wp:posOffset>27305</wp:posOffset>
                      </wp:positionH>
                      <wp:positionV relativeFrom="paragraph">
                        <wp:posOffset>70485</wp:posOffset>
                      </wp:positionV>
                      <wp:extent cx="930275" cy="252095"/>
                      <wp:effectExtent l="0" t="0" r="3175" b="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808080"/>
                                      <w:sz w:val="20"/>
                                      <w:szCs w:val="20"/>
                                    </w:rPr>
                                  </w:pPr>
                                  <w:r>
                                    <w:rPr>
                                      <w:b/>
                                      <w:color w:val="808080"/>
                                      <w:sz w:val="20"/>
                                    </w:rPr>
                                    <w:t xml:space="preserve">Mažiau nei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7" o:spid="_x0000_s1685" type="#_x0000_t202" style="position:absolute;left:0;text-align:left;margin-left:2.15pt;margin-top:5.55pt;width:73.25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wiQIAAB0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" stroked="f">
                      <v:textbox>
                        <w:txbxContent>
                          <w:p>
                            <w:pPr>
                              <w:rPr>
                                <w:b/>
                                <w:color w:val="808080"/>
                                <w:sz w:val="20"/>
                                <w:szCs w:val="20"/>
                              </w:rPr>
                            </w:pPr>
                            <w:r>
                              <w:rPr>
                                <w:b/>
                                <w:color w:val="808080"/>
                                <w:sz w:val="20"/>
                              </w:rPr>
                              <w:t xml:space="preserve">Mažiau nei </w:t>
                            </w:r>
                          </w:p>
                        </w:txbxContent>
                      </v:textbox>
                    </v:shape>
                  </w:pict>
                </mc:Fallback>
              </mc:AlternateContent>
            </w:r>
            <w:r>
              <w:rPr>
                <w:noProof/>
                <w:lang w:val="en-GB" w:eastAsia="en-GB" w:bidi="ar-SA"/>
              </w:rPr>
              <w:drawing>
                <wp:anchor distT="0" distB="0" distL="0" distR="0" simplePos="0" relativeHeight="251750400" behindDoc="0" locked="0" layoutInCell="1" allowOverlap="1">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1"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Pr>
                <w:noProof/>
                <w:color w:val="034EA2"/>
                <w:lang w:val="en-GB" w:eastAsia="en-GB" w:bidi="ar-SA"/>
              </w:rPr>
              <mc:AlternateContent>
                <mc:Choice Requires="wps">
                  <w:drawing>
                    <wp:anchor distT="45720" distB="45720" distL="114300" distR="114300" simplePos="0" relativeHeight="251806720" behindDoc="0" locked="0" layoutInCell="1" allowOverlap="1">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F5D010"/>
                                      <w:sz w:val="40"/>
                                      <w:szCs w:val="40"/>
                                    </w:rPr>
                                  </w:pPr>
                                  <w:r>
                                    <w:rPr>
                                      <w:b/>
                                      <w:color w:val="F5D010"/>
                                      <w:sz w:val="40"/>
                                    </w:rPr>
                                    <w:t>4</w:t>
                                  </w:r>
                                  <w:r>
                                    <w:rPr>
                                      <w:rFonts w:ascii="Arial" w:hAnsi="Arial" w:cs="Arial"/>
                                      <w:b/>
                                      <w:color w:val="F5D010"/>
                                      <w:sz w:val="40"/>
                                    </w:rPr>
                                    <w:t> </w:t>
                                  </w:r>
                                  <w:r>
                                    <w:rPr>
                                      <w:b/>
                                      <w:color w:val="F5D010"/>
                                      <w:sz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686"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" stroked="f">
                      <v:textbox style="mso-fit-shape-to-text:t">
                        <w:txbxContent>
                          <w:p>
                            <w:pPr>
                              <w:rPr>
                                <w:b/>
                                <w:color w:val="F5D010"/>
                                <w:sz w:val="40"/>
                                <w:szCs w:val="40"/>
                              </w:rPr>
                            </w:pPr>
                            <w:r>
                              <w:rPr>
                                <w:b/>
                                <w:color w:val="F5D010"/>
                                <w:sz w:val="40"/>
                              </w:rPr>
                              <w:t>4</w:t>
                            </w:r>
                            <w:r>
                              <w:rPr>
                                <w:rFonts w:ascii="Arial" w:hAnsi="Arial" w:cs="Arial"/>
                                <w:b/>
                                <w:color w:val="F5D010"/>
                                <w:sz w:val="40"/>
                              </w:rPr>
                              <w:t> </w:t>
                            </w:r>
                            <w:r>
                              <w:rPr>
                                <w:b/>
                                <w:color w:val="F5D010"/>
                                <w:sz w:val="40"/>
                              </w:rPr>
                              <w:t>€</w:t>
                            </w:r>
                          </w:p>
                        </w:txbxContent>
                      </v:textbox>
                      <w10:wrap type="square"/>
                    </v:shape>
                  </w:pict>
                </mc:Fallback>
              </mc:AlternateContent>
            </w:r>
            <w:r>
              <w:rPr>
                <w:noProof/>
                <w:lang w:val="en-GB" w:eastAsia="en-GB" w:bidi="ar-SA"/>
              </w:rPr>
              <w:drawing>
                <wp:anchor distT="0" distB="0" distL="0" distR="0" simplePos="0" relativeHeight="251749376" behindDoc="0" locked="0" layoutInCell="1" allowOverlap="1">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2"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Pr>
                <w:b/>
                <w:noProof/>
                <w:color w:val="3DAF93"/>
              </w:rPr>
              <w:t>130 mln.</w:t>
            </w:r>
          </w:p>
          <w:p>
            <w:pPr>
              <w:spacing w:before="109"/>
              <w:ind w:left="87"/>
              <w:outlineLvl w:val="1"/>
              <w:rPr>
                <w:b/>
                <w:bCs/>
                <w:noProof/>
                <w:color w:val="034EA2"/>
                <w:sz w:val="34"/>
                <w:szCs w:val="34"/>
              </w:rPr>
            </w:pPr>
          </w:p>
        </w:tc>
        <w:tc>
          <w:tcPr>
            <w:tcW w:w="1311" w:type="dxa"/>
            <w:tcBorders>
              <w:top w:val="single" w:sz="18" w:space="0" w:color="034EA2"/>
              <w:left w:val="single" w:sz="24" w:space="0" w:color="FFFFFF"/>
            </w:tcBorders>
          </w:tcPr>
          <w:p>
            <w:pPr>
              <w:rPr>
                <w:b/>
                <w:bCs/>
                <w:noProof/>
                <w:color w:val="034EA2"/>
                <w:sz w:val="34"/>
                <w:szCs w:val="34"/>
              </w:rPr>
            </w:pPr>
            <w:r>
              <w:rPr>
                <w:noProof/>
                <w:sz w:val="20"/>
                <w:szCs w:val="20"/>
                <w:lang w:val="en-GB" w:eastAsia="en-GB" w:bidi="ar-SA"/>
              </w:rPr>
              <w:drawing>
                <wp:anchor distT="0" distB="0" distL="0" distR="0" simplePos="0" relativeHeight="251748352" behindDoc="0" locked="0" layoutInCell="1" allowOverlap="1">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3"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pPr>
              <w:spacing w:before="116" w:line="228" w:lineRule="auto"/>
              <w:ind w:left="120" w:right="-126"/>
              <w:outlineLvl w:val="1"/>
              <w:rPr>
                <w:b/>
                <w:bCs/>
                <w:noProof/>
                <w:color w:val="034EA2"/>
                <w:sz w:val="34"/>
                <w:szCs w:val="34"/>
              </w:rPr>
            </w:pPr>
            <w:r>
              <w:rPr>
                <w:b/>
                <w:noProof/>
                <w:color w:val="034EA2"/>
                <w:sz w:val="34"/>
              </w:rPr>
              <w:t>ES yra didžiausia pasaulyje paramos vystymuisi teikėja</w:t>
            </w:r>
          </w:p>
          <w:p>
            <w:pPr>
              <w:spacing w:before="116" w:line="228" w:lineRule="auto"/>
              <w:ind w:left="120" w:right="-126"/>
              <w:outlineLvl w:val="1"/>
              <w:rPr>
                <w:b/>
                <w:bCs/>
                <w:noProof/>
                <w:color w:val="034EA2"/>
                <w:sz w:val="34"/>
                <w:szCs w:val="34"/>
              </w:rPr>
            </w:pPr>
            <w:r>
              <w:rPr>
                <w:b/>
                <w:bCs/>
                <w:noProof/>
                <w:color w:val="034EA2"/>
                <w:sz w:val="34"/>
                <w:szCs w:val="34"/>
                <w:lang w:val="en-GB" w:eastAsia="en-GB" w:bidi="ar-SA"/>
              </w:rPr>
              <mc:AlternateContent>
                <mc:Choice Requires="wpg">
                  <w:drawing>
                    <wp:anchor distT="0" distB="0" distL="114300" distR="114300" simplePos="0" relativeHeight="251807744" behindDoc="0" locked="0" layoutInCell="1" allowOverlap="1">
                      <wp:simplePos x="0" y="0"/>
                      <wp:positionH relativeFrom="column">
                        <wp:posOffset>-3450</wp:posOffset>
                      </wp:positionH>
                      <wp:positionV relativeFrom="paragraph">
                        <wp:posOffset>67724</wp:posOffset>
                      </wp:positionV>
                      <wp:extent cx="937611" cy="412115"/>
                      <wp:effectExtent l="0" t="0" r="0" b="6985"/>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611" cy="412115"/>
                                <a:chOff x="4080" y="5055"/>
                                <a:chExt cx="1214" cy="649"/>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241" y="5055"/>
                                  <a:ext cx="1053"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rPr>
                                        <w:sz w:val="20"/>
                                        <w:szCs w:val="20"/>
                                      </w:rPr>
                                    </w:pPr>
                                    <w:r>
                                      <w:rPr>
                                        <w:b/>
                                        <w:color w:val="808080"/>
                                        <w:sz w:val="20"/>
                                      </w:rPr>
                                      <w:t>74,4 mlrd. € 2018 m.</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39" o:spid="_x0000_s1687" style="position:absolute;left:0;text-align:left;margin-left:-.25pt;margin-top:5.35pt;width:73.85pt;height:32.45pt;z-index:251807744;mso-position-horizontal-relative:text;mso-position-vertical-relative:text" coordorigin="4080,5055" coordsize="12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">
                      <v:rect id="Rectangle 1979" o:spid="_x0000_s1688" style="position:absolute;left:4080;top:5174;width:161;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Cr4A&#10;AADdAAAADwAAAGRycy9kb3ducmV2LnhtbERPSwrCMBDdC94hjOBOU6uIVqOIILgQwe96bMa22ExK&#10;E7Xe3iwEl4/3ny8bU4oX1a6wrGDQj0AQp1YXnCk4nza9CQjnkTWWlknBhxwsF+3WHBNt33yg19Fn&#10;IoSwS1BB7n2VSOnSnAy6vq2IA3e3tUEfYJ1JXeM7hJtSxlE0lgYLDg05VrTOKX0cn0bB/kCj0/6a&#10;an97Tj/XeLijy9gp1e00qxkIT43/i3/urVYQR6OwP7wJT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0Lwq+AAAA3QAAAA8AAAAAAAAAAAAAAAAAmAIAAGRycy9kb3ducmV2&#10;LnhtbFBLBQYAAAAABAAEAPUAAACDAwAAAAA=&#10;" fillcolor="#3daf93" stroked="f"/>
                      <v:shape id="Text Box 1980" o:spid="_x0000_s1689" type="#_x0000_t202" style="position:absolute;left:4241;top:5055;width:1053;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38MA&#10;AADdAAAADwAAAGRycy9kb3ducmV2LnhtbESPwWrDMBBE74X8g9hAb43k0JbgRgkhbSGHXpo498Xa&#10;WibWyljb2Pn7qlDocZiZN8x6O4VOXWlIbWQLxcKAIq6ja7mxUJ3eH1agkiA77CKThRsl2G5md2ss&#10;XRz5k65HaVSGcCrRghfpS61T7SlgWsSeOHtfcQgoWQ6NdgOOGR46vTTmWQdsOS947Gnvqb4cv4MF&#10;EbcrbtVbSIfz9PE6elM/YWXt/XzavYASmuQ//Nc+OAtL81jA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38MAAADdAAAADwAAAAAAAAAAAAAAAACYAgAAZHJzL2Rv&#10;d25yZXYueG1sUEsFBgAAAAAEAAQA9QAAAIgDAAAAAA==&#10;" filled="f" stroked="f">
                        <v:textbox style="mso-fit-shape-to-text:t">
                          <w:txbxContent>
                            <w:p>
                              <w:pPr>
                                <w:rPr>
                                  <w:sz w:val="20"/>
                                  <w:szCs w:val="20"/>
                                </w:rPr>
                              </w:pPr>
                              <w:r>
                                <w:rPr>
                                  <w:b/>
                                  <w:color w:val="808080"/>
                                  <w:sz w:val="20"/>
                                </w:rPr>
                                <w:t>74,4 mlrd. € 2018 m.</w:t>
                              </w:r>
                            </w:p>
                          </w:txbxContent>
                        </v:textbox>
                      </v:shape>
                    </v:group>
                  </w:pict>
                </mc:Fallback>
              </mc:AlternateContent>
            </w:r>
            <w:r>
              <w:rPr>
                <w:b/>
                <w:bCs/>
                <w:noProof/>
                <w:color w:val="034EA2"/>
                <w:sz w:val="34"/>
                <w:szCs w:val="34"/>
                <w:lang w:val="en-GB" w:eastAsia="en-GB" w:bidi="ar-SA"/>
              </w:rPr>
              <mc:AlternateContent>
                <mc:Choice Requires="wps">
                  <w:drawing>
                    <wp:anchor distT="45720" distB="45720" distL="114300" distR="114300" simplePos="0" relativeHeight="251803648" behindDoc="0" locked="0" layoutInCell="1" allowOverlap="1">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b/>
                                      <w:color w:val="3DAF93"/>
                                      <w:sz w:val="40"/>
                                      <w:szCs w:val="40"/>
                                    </w:rPr>
                                  </w:pPr>
                                  <w:r>
                                    <w:rPr>
                                      <w:b/>
                                      <w:color w:val="3DAF93"/>
                                      <w:sz w:val="40"/>
                                    </w:rPr>
                                    <w:t>57</w:t>
                                  </w:r>
                                  <w:r>
                                    <w:rPr>
                                      <w:rFonts w:ascii="Arial" w:hAnsi="Arial" w:cs="Arial"/>
                                      <w:b/>
                                      <w:color w:val="3DAF93"/>
                                      <w:sz w:val="40"/>
                                    </w:rPr>
                                    <w:t> </w:t>
                                  </w:r>
                                  <w:r>
                                    <w:rPr>
                                      <w:b/>
                                      <w:color w:val="3DAF93"/>
                                      <w:sz w:val="4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6" o:spid="_x0000_s1690"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VuhQIAAB0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" stroked="f">
                      <v:textbox style="mso-fit-shape-to-text:t">
                        <w:txbxContent>
                          <w:p>
                            <w:pPr>
                              <w:rPr>
                                <w:b/>
                                <w:color w:val="3DAF93"/>
                                <w:sz w:val="40"/>
                                <w:szCs w:val="40"/>
                              </w:rPr>
                            </w:pPr>
                            <w:r>
                              <w:rPr>
                                <w:b/>
                                <w:color w:val="3DAF93"/>
                                <w:sz w:val="40"/>
                              </w:rPr>
                              <w:t>57</w:t>
                            </w:r>
                            <w:r>
                              <w:rPr>
                                <w:rFonts w:ascii="Arial" w:hAnsi="Arial" w:cs="Arial"/>
                                <w:b/>
                                <w:color w:val="3DAF93"/>
                                <w:sz w:val="40"/>
                              </w:rPr>
                              <w:t> </w:t>
                            </w:r>
                            <w:r>
                              <w:rPr>
                                <w:b/>
                                <w:color w:val="3DAF93"/>
                                <w:sz w:val="40"/>
                              </w:rPr>
                              <w:t>%</w:t>
                            </w:r>
                          </w:p>
                        </w:txbxContent>
                      </v:textbox>
                      <w10:wrap type="square"/>
                    </v:shape>
                  </w:pict>
                </mc:Fallback>
              </mc:AlternateContent>
            </w:r>
            <w:r>
              <w:rPr>
                <w:b/>
                <w:bCs/>
                <w:noProof/>
                <w:color w:val="034EA2"/>
                <w:sz w:val="34"/>
                <w:szCs w:val="34"/>
                <w:lang w:val="en-GB" w:eastAsia="en-GB" w:bidi="ar-SA"/>
              </w:rPr>
              <mc:AlternateContent>
                <mc:Choice Requires="wpg">
                  <w:drawing>
                    <wp:anchor distT="0" distB="0" distL="114300" distR="114300" simplePos="0" relativeHeight="251762688" behindDoc="0" locked="0" layoutInCell="1" allowOverlap="1">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1C7C4B3E"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xmlns:w10="urn:schemas-microsoft-com:office:word" anchorx="page"/>
                    </v:group>
                  </w:pict>
                </mc:Fallback>
              </mc:AlternateContent>
            </w:r>
            <w:r>
              <w:rPr>
                <w:b/>
                <w:bCs/>
                <w:noProof/>
                <w:color w:val="034EA2"/>
                <w:sz w:val="34"/>
                <w:szCs w:val="34"/>
                <w:lang w:val="en-GB" w:eastAsia="en-GB" w:bidi="ar-SA"/>
              </w:rPr>
              <mc:AlternateContent>
                <mc:Choice Requires="wps">
                  <w:drawing>
                    <wp:anchor distT="0" distB="0" distL="114300" distR="114300" simplePos="0" relativeHeight="251804672" behindDoc="0" locked="0" layoutInCell="1" allowOverlap="1">
                      <wp:simplePos x="0" y="0"/>
                      <wp:positionH relativeFrom="column">
                        <wp:posOffset>1603375</wp:posOffset>
                      </wp:positionH>
                      <wp:positionV relativeFrom="paragraph">
                        <wp:posOffset>641985</wp:posOffset>
                      </wp:positionV>
                      <wp:extent cx="698500" cy="724535"/>
                      <wp:effectExtent l="3175" t="3810" r="317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color w:val="3DAF93"/>
                                    </w:rPr>
                                  </w:pPr>
                                  <w:r>
                                    <w:rPr>
                                      <w:color w:val="3DAF93"/>
                                    </w:rPr>
                                    <w:t>ES su valstybėmis narėmis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2" o:spid="_x0000_s1691" type="#_x0000_t202" style="position:absolute;left:0;text-align:left;margin-left:126.25pt;margin-top:50.55pt;width:55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" stroked="f">
                      <v:textbox>
                        <w:txbxContent>
                          <w:p>
                            <w:pPr>
                              <w:rPr>
                                <w:color w:val="3DAF93"/>
                              </w:rPr>
                            </w:pPr>
                            <w:r>
                              <w:rPr>
                                <w:color w:val="3DAF93"/>
                              </w:rPr>
                              <w:t>ES su valstybėmis narėmis</w:t>
                            </w:r>
                          </w:p>
                        </w:txbxContent>
                      </v:textbox>
                    </v:shape>
                  </w:pict>
                </mc:Fallback>
              </mc:AlternateContent>
            </w:r>
          </w:p>
        </w:tc>
      </w:tr>
      <w:tr>
        <w:trPr>
          <w:trHeight w:val="1263"/>
        </w:trPr>
        <w:tc>
          <w:tcPr>
            <w:tcW w:w="1311" w:type="dxa"/>
          </w:tcPr>
          <w:p>
            <w:pPr>
              <w:rPr>
                <w:rFonts w:ascii="EC Square Sans Pro Light"/>
                <w:noProof/>
                <w:sz w:val="20"/>
                <w:szCs w:val="20"/>
              </w:rPr>
            </w:pPr>
          </w:p>
        </w:tc>
        <w:tc>
          <w:tcPr>
            <w:tcW w:w="3333" w:type="dxa"/>
            <w:tcBorders>
              <w:right w:val="single" w:sz="24" w:space="0" w:color="FFFFFF"/>
            </w:tcBorders>
          </w:tcPr>
          <w:p>
            <w:pPr>
              <w:widowControl/>
              <w:adjustRightInd w:val="0"/>
              <w:spacing w:after="283" w:line="288" w:lineRule="auto"/>
              <w:textAlignment w:val="center"/>
              <w:rPr>
                <w:rFonts w:eastAsia="Calibri"/>
                <w:noProof/>
                <w:color w:val="58585B"/>
                <w:spacing w:val="2"/>
                <w:sz w:val="20"/>
                <w:szCs w:val="20"/>
              </w:rPr>
            </w:pPr>
            <w:r>
              <w:rPr>
                <w:noProof/>
                <w:color w:val="58585B"/>
                <w:spacing w:val="2"/>
                <w:sz w:val="20"/>
              </w:rPr>
              <w:t xml:space="preserve">Skirdama vienam piliečiui mažiau nei </w:t>
            </w:r>
            <w:r>
              <w:rPr>
                <w:b/>
                <w:noProof/>
                <w:color w:val="58585B"/>
                <w:spacing w:val="2"/>
                <w:sz w:val="20"/>
              </w:rPr>
              <w:t>4 €</w:t>
            </w:r>
            <w:r>
              <w:rPr>
                <w:noProof/>
                <w:color w:val="58585B"/>
                <w:spacing w:val="2"/>
                <w:sz w:val="20"/>
              </w:rPr>
              <w:t xml:space="preserve">, ES kasmet padeda išgelbėti </w:t>
            </w:r>
            <w:r>
              <w:rPr>
                <w:b/>
                <w:noProof/>
                <w:color w:val="58585B"/>
                <w:spacing w:val="2"/>
                <w:sz w:val="20"/>
              </w:rPr>
              <w:t>130 mln.</w:t>
            </w:r>
            <w:r>
              <w:rPr>
                <w:noProof/>
                <w:color w:val="58585B"/>
                <w:spacing w:val="2"/>
                <w:sz w:val="20"/>
              </w:rPr>
              <w:t xml:space="preserve"> humanitarinėse krizėse atsidūrusių </w:t>
            </w:r>
            <w:r>
              <w:rPr>
                <w:b/>
                <w:noProof/>
                <w:color w:val="58585B"/>
                <w:spacing w:val="2"/>
                <w:sz w:val="20"/>
              </w:rPr>
              <w:t>žmonių</w:t>
            </w:r>
            <w:r>
              <w:rPr>
                <w:noProof/>
                <w:color w:val="58585B"/>
                <w:spacing w:val="2"/>
                <w:sz w:val="20"/>
              </w:rPr>
              <w:t xml:space="preserve"> gyvybes visame pasaulyje</w:t>
            </w:r>
          </w:p>
        </w:tc>
        <w:tc>
          <w:tcPr>
            <w:tcW w:w="1311" w:type="dxa"/>
            <w:tcBorders>
              <w:left w:val="single" w:sz="24" w:space="0" w:color="FFFFFF"/>
            </w:tcBorders>
          </w:tcPr>
          <w:p>
            <w:pPr>
              <w:rPr>
                <w:noProof/>
                <w:sz w:val="20"/>
                <w:szCs w:val="20"/>
              </w:rPr>
            </w:pPr>
          </w:p>
        </w:tc>
        <w:tc>
          <w:tcPr>
            <w:tcW w:w="4218" w:type="dxa"/>
            <w:tcBorders>
              <w:bottom w:val="single" w:sz="24" w:space="0" w:color="FFFFFF"/>
            </w:tcBorders>
          </w:tcPr>
          <w:p>
            <w:pPr>
              <w:spacing w:before="116" w:line="228" w:lineRule="auto"/>
              <w:ind w:left="120" w:right="-126"/>
              <w:outlineLvl w:val="1"/>
              <w:rPr>
                <w:b/>
                <w:bCs/>
                <w:noProof/>
                <w:color w:val="034EA2"/>
                <w:sz w:val="34"/>
                <w:szCs w:val="34"/>
              </w:rPr>
            </w:pPr>
          </w:p>
        </w:tc>
      </w:tr>
    </w:tbl>
    <w:p>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trPr>
          <w:trHeight w:val="1263"/>
        </w:trPr>
        <w:tc>
          <w:tcPr>
            <w:tcW w:w="1311" w:type="dxa"/>
          </w:tcPr>
          <w:p>
            <w:pPr>
              <w:rPr>
                <w:rFonts w:ascii="EC Square Sans Pro Light"/>
                <w:noProof/>
                <w:sz w:val="20"/>
                <w:szCs w:val="20"/>
              </w:rPr>
            </w:pPr>
            <w:r>
              <w:rPr>
                <w:rFonts w:ascii="EC Square Sans Pro Light"/>
                <w:noProof/>
                <w:sz w:val="20"/>
                <w:szCs w:val="20"/>
                <w:lang w:val="en-GB" w:eastAsia="en-GB" w:bidi="ar-SA"/>
              </w:rPr>
              <mc:AlternateContent>
                <mc:Choice Requires="wpg">
                  <w:drawing>
                    <wp:anchor distT="0" distB="0" distL="114300" distR="114300" simplePos="0" relativeHeight="251808768" behindDoc="0" locked="0" layoutInCell="1" allowOverlap="1">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7CEEA2B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xmlns:w10="urn:schemas-microsoft-com:office:word" anchorx="page"/>
                    </v:group>
                  </w:pict>
                </mc:Fallback>
              </mc:AlternateContent>
            </w:r>
          </w:p>
        </w:tc>
        <w:tc>
          <w:tcPr>
            <w:tcW w:w="3333" w:type="dxa"/>
          </w:tcPr>
          <w:p>
            <w:pPr>
              <w:spacing w:before="82"/>
              <w:ind w:left="92"/>
              <w:outlineLvl w:val="1"/>
              <w:rPr>
                <w:b/>
                <w:bCs/>
                <w:noProof/>
                <w:sz w:val="34"/>
                <w:szCs w:val="34"/>
              </w:rPr>
            </w:pPr>
            <w:r>
              <w:rPr>
                <w:b/>
                <w:noProof/>
                <w:color w:val="034EA2"/>
                <w:sz w:val="34"/>
              </w:rPr>
              <w:t>„Erasmus“</w:t>
            </w:r>
          </w:p>
          <w:p>
            <w:pPr>
              <w:widowControl/>
              <w:adjustRightInd w:val="0"/>
              <w:spacing w:after="283" w:line="288" w:lineRule="auto"/>
              <w:textAlignment w:val="center"/>
              <w:rPr>
                <w:rFonts w:eastAsia="Calibri"/>
                <w:b/>
                <w:noProof/>
                <w:color w:val="58585B"/>
                <w:spacing w:val="2"/>
                <w:sz w:val="18"/>
                <w:szCs w:val="18"/>
              </w:rPr>
            </w:pPr>
            <w:r>
              <w:rPr>
                <w:noProof/>
                <w:color w:val="58585B"/>
                <w:spacing w:val="2"/>
                <w:sz w:val="20"/>
              </w:rPr>
              <w:t xml:space="preserve">      </w:t>
            </w:r>
            <w:r>
              <w:rPr>
                <w:b/>
                <w:noProof/>
                <w:color w:val="58585B"/>
                <w:spacing w:val="2"/>
                <w:sz w:val="18"/>
              </w:rPr>
              <w:t>1987          2019   2021    2027</w:t>
            </w:r>
            <w:r>
              <w:rPr>
                <w:rFonts w:eastAsia="Calibri"/>
                <w:noProof/>
                <w:color w:val="034EA2"/>
                <w:sz w:val="18"/>
                <w:szCs w:val="18"/>
                <w:lang w:val="en-GB" w:eastAsia="en-GB" w:bidi="ar-SA"/>
              </w:rPr>
              <mc:AlternateContent>
                <mc:Choice Requires="wpg">
                  <w:drawing>
                    <wp:anchor distT="0" distB="0" distL="0" distR="0" simplePos="0" relativeHeight="251809792" behindDoc="0" locked="0" layoutInCell="1" allowOverlap="1">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xmlns:o="urn:schemas-microsoft-com:office:office" xmlns:w14="http://schemas.microsoft.com/office/word/2010/wordml" xmlns:v="urn:schemas-microsoft-com:vml" w14:anchorId="51A45547"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6"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7" o:title=""/>
                      </v:shape>
                      <w10:wrap xmlns:w10="urn:schemas-microsoft-com:office:word" type="topAndBottom" anchorx="page"/>
                    </v:group>
                  </w:pict>
                </mc:Fallback>
              </mc:AlternateConten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r>
        <w:trPr>
          <w:trHeight w:val="1263"/>
        </w:trPr>
        <w:tc>
          <w:tcPr>
            <w:tcW w:w="1311" w:type="dxa"/>
          </w:tcPr>
          <w:p>
            <w:pPr>
              <w:rPr>
                <w:rFonts w:ascii="EC Square Sans Pro Light"/>
                <w:noProof/>
                <w:sz w:val="20"/>
                <w:szCs w:val="20"/>
              </w:rPr>
            </w:pPr>
          </w:p>
        </w:tc>
        <w:tc>
          <w:tcPr>
            <w:tcW w:w="3333" w:type="dxa"/>
          </w:tcPr>
          <w:p>
            <w:pPr>
              <w:spacing w:before="82"/>
              <w:ind w:left="92"/>
              <w:outlineLvl w:val="1"/>
              <w:rPr>
                <w:noProof/>
                <w:color w:val="58595B"/>
                <w:sz w:val="20"/>
                <w:szCs w:val="20"/>
              </w:rPr>
            </w:pPr>
            <w:r>
              <w:rPr>
                <w:noProof/>
                <w:color w:val="58595B"/>
                <w:sz w:val="20"/>
              </w:rPr>
              <w:t>Nuo 1987 m. jau paremta 10 mln. studentų, praktikantų ir mokytojų</w:t>
            </w:r>
          </w:p>
          <w:p>
            <w:pPr>
              <w:spacing w:before="82"/>
              <w:ind w:left="92"/>
              <w:outlineLvl w:val="1"/>
              <w:rPr>
                <w:b/>
                <w:bCs/>
                <w:noProof/>
                <w:color w:val="034EA2"/>
                <w:sz w:val="34"/>
                <w:szCs w:val="34"/>
              </w:rPr>
            </w:pPr>
            <w:r>
              <w:rPr>
                <w:noProof/>
                <w:color w:val="58595B"/>
                <w:sz w:val="20"/>
              </w:rPr>
              <w:t xml:space="preserve">Kitame ilgalaikiame ES biudžete Komisija pasiūlė padvigubinti programos „Erasmus“ biudžetą. Tai turėtų padėti </w:t>
            </w:r>
            <w:r>
              <w:rPr>
                <w:b/>
                <w:noProof/>
                <w:color w:val="58595B"/>
                <w:sz w:val="20"/>
              </w:rPr>
              <w:t>2021–2027 m.</w:t>
            </w:r>
            <w:r>
              <w:rPr>
                <w:noProof/>
                <w:color w:val="58595B"/>
                <w:sz w:val="20"/>
              </w:rPr>
              <w:t xml:space="preserve"> </w:t>
            </w:r>
            <w:r>
              <w:rPr>
                <w:b/>
                <w:noProof/>
                <w:color w:val="58595B"/>
                <w:sz w:val="20"/>
              </w:rPr>
              <w:t>papildomai</w:t>
            </w:r>
            <w:r>
              <w:rPr>
                <w:noProof/>
                <w:color w:val="58595B"/>
                <w:sz w:val="20"/>
              </w:rPr>
              <w:t xml:space="preserve"> paremti </w:t>
            </w:r>
            <w:r>
              <w:rPr>
                <w:b/>
                <w:noProof/>
                <w:color w:val="58595B"/>
                <w:sz w:val="20"/>
              </w:rPr>
              <w:t>12 mln. asmenų</w:t>
            </w:r>
            <w:r>
              <w:rPr>
                <w:noProof/>
                <w:color w:val="58595B"/>
                <w:sz w:val="20"/>
              </w:rPr>
              <w:t>.</w:t>
            </w:r>
          </w:p>
        </w:tc>
        <w:tc>
          <w:tcPr>
            <w:tcW w:w="1311" w:type="dxa"/>
          </w:tcPr>
          <w:p>
            <w:pPr>
              <w:rPr>
                <w:noProof/>
                <w:sz w:val="20"/>
                <w:szCs w:val="20"/>
              </w:rPr>
            </w:pPr>
          </w:p>
        </w:tc>
        <w:tc>
          <w:tcPr>
            <w:tcW w:w="4218" w:type="dxa"/>
          </w:tcPr>
          <w:p>
            <w:pPr>
              <w:spacing w:before="116" w:line="228" w:lineRule="auto"/>
              <w:ind w:left="120" w:right="-126"/>
              <w:outlineLvl w:val="1"/>
              <w:rPr>
                <w:b/>
                <w:bCs/>
                <w:noProof/>
                <w:color w:val="034EA2"/>
                <w:sz w:val="34"/>
                <w:szCs w:val="34"/>
              </w:rPr>
            </w:pPr>
          </w:p>
        </w:tc>
      </w:tr>
    </w:tbl>
    <w:p>
      <w:pPr>
        <w:rPr>
          <w:rFonts w:ascii="EC Square Sans Pro Light"/>
          <w:noProof/>
          <w:sz w:val="20"/>
          <w:szCs w:val="20"/>
        </w:rPr>
      </w:pPr>
    </w:p>
    <w:p>
      <w:pPr>
        <w:spacing w:before="3"/>
        <w:rPr>
          <w:noProof/>
          <w:sz w:val="19"/>
          <w:szCs w:val="20"/>
        </w:rPr>
      </w:pPr>
    </w:p>
    <w:p>
      <w:pPr>
        <w:pStyle w:val="BodyText"/>
        <w:jc w:val="both"/>
        <w:rPr>
          <w:noProof/>
          <w:color w:val="58595B"/>
          <w:sz w:val="24"/>
          <w:szCs w:val="24"/>
        </w:rPr>
      </w:pPr>
    </w:p>
    <w:p>
      <w:pPr>
        <w:widowControl/>
        <w:autoSpaceDE/>
        <w:autoSpaceDN/>
        <w:spacing w:after="200" w:line="276" w:lineRule="auto"/>
        <w:rPr>
          <w:noProof/>
          <w:sz w:val="24"/>
          <w:szCs w:val="24"/>
        </w:rPr>
      </w:pPr>
    </w:p>
    <w:sectPr>
      <w:headerReference w:type="even" r:id="rId208"/>
      <w:headerReference w:type="default" r:id="rId209"/>
      <w:footerReference w:type="even" r:id="rId210"/>
      <w:footerReference w:type="default" r:id="rId211"/>
      <w:headerReference w:type="first" r:id="rId212"/>
      <w:footerReference w:type="first" r:id="rId213"/>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71552" behindDoc="1" locked="0" layoutInCell="1" allowOverlap="1">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90" o:spid="_x0000_s1692" type="#_x0000_t202" style="position:absolute;margin-left:54.7pt;margin-top:810.9pt;width:15.1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BodyText"/>
      <w:spacing w:line="14" w:lineRule="auto"/>
    </w:pPr>
    <w:r>
      <w:rPr>
        <w:noProof/>
        <w:lang w:val="en-GB" w:eastAsia="en-GB" w:bidi="ar-SA"/>
      </w:rPr>
      <mc:AlternateContent>
        <mc:Choice Requires="wps">
          <w:drawing>
            <wp:anchor distT="0" distB="0" distL="114300" distR="114300" simplePos="0" relativeHeight="251669504" behindDoc="1" locked="0" layoutInCell="1" allowOverlap="1">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9" o:spid="_x0000_s1693" type="#_x0000_t202" style="position:absolute;margin-left:526.9pt;margin-top:810.9pt;width:15.15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14624"/>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54144;mso-position-horizontal-relative:page;mso-position-vertical-relative:page" filled="f" stroked="f">
          <v:textbox style="mso-next-textbox:#_x0000_s2076"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58240;mso-position-horizontal-relative:page;mso-position-vertical-relative:page" filled="f" stroked="f">
          <v:textbox style="mso-next-textbox:#_x0000_s2075" inset="0,0,0,0">
            <w:txbxContent>
              <w:p>
                <w:pPr>
                  <w:pStyle w:val="BodyText"/>
                  <w:spacing w:before="20"/>
                  <w:ind w:left="40"/>
                </w:pPr>
                <w:r>
                  <w:fldChar w:fldCharType="begin"/>
                </w:r>
                <w:r>
                  <w:rPr>
                    <w:color w:val="034EA2"/>
                  </w:rPr>
                  <w:instrText xml:space="preserve"> PAGE </w:instrText>
                </w:r>
                <w:r>
                  <w:fldChar w:fldCharType="separate"/>
                </w:r>
                <w:r>
                  <w:rPr>
                    <w:noProof/>
                    <w:color w:val="034EA2"/>
                  </w:rPr>
                  <w:t>23</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
    <w:p/>
    <w:p>
      <w:pPr>
        <w:spacing w:line="14" w:lineRule="auto"/>
      </w:pPr>
      <w:r>
        <w:pict>
          <v:shapetype id="_x0000_t202" coordsize="21600,21600" o:spt="202" path="m,l,21600r21600,l21600,xe">
            <v:stroke joinstyle="miter"/>
            <v:path gradientshapeok="t" o:connecttype="rect"/>
          </v:shapetype>
          <v:shape id="_x0000_s2074" type="#_x0000_t202" style="position:absolute;margin-left:54.7pt;margin-top:810.9pt;width:15.15pt;height:13.8pt;z-index:-251660288;mso-position-horizontal-relative:page;mso-position-vertical-relative:page" filled="f" stroked="f">
            <v:textbox style="mso-next-textbox:#_x0000_s2074"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3" type="#_x0000_t202" style="position:absolute;margin-left:526.9pt;margin-top:810.9pt;width:15.15pt;height:13.8pt;z-index:-251662336;mso-position-horizontal-relative:page;mso-position-vertical-relative:page" filled="f" stroked="f">
            <v:textbox style="mso-next-textbox:#_x0000_s2073"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78" type="#_x0000_t202" style="position:absolute;margin-left:54.7pt;margin-top:810.9pt;width:15.15pt;height:13.8pt;z-index:-251653120;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77" type="#_x0000_t202" style="position:absolute;margin-left:526.9pt;margin-top:810.9pt;width:15.15pt;height:13.8pt;z-index:-251657216;mso-position-horizontal-relative:page;mso-position-vertical-relative:page" filled="f" stroked="f">
            <v:textbox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68" type="#_x0000_t202" style="position:absolute;margin-left:54.7pt;margin-top:810.9pt;width:15.15pt;height:13.8pt;z-index:-251659264;mso-position-horizontal-relative:page;mso-position-vertical-relative:page" filled="f" stroked="f">
            <v:textbox style="mso-next-textbox:#_x0000_s2068"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7" type="#_x0000_t202" style="position:absolute;margin-left:526.9pt;margin-top:810.9pt;width:15.15pt;height:13.8pt;z-index:-251661312;mso-position-horizontal-relative:page;mso-position-vertical-relative:page" filled="f" stroked="f">
            <v:textbox style="mso-next-textbox:#_x0000_s2067"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70" type="#_x0000_t202" style="position:absolute;margin-left:54.7pt;margin-top:810.9pt;width:15.15pt;height:13.8pt;z-index:-251652096;mso-position-horizontal-relative:page;mso-position-vertical-relative:page" filled="f" stroked="f">
            <v:textbox style="mso-next-textbox:#_x0000_s2070"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9" type="#_x0000_t202" style="position:absolute;margin-left:526.9pt;margin-top:810.9pt;width:15.15pt;height:13.8pt;z-index:-251656192;mso-position-horizontal-relative:page;mso-position-vertical-relative:page" filled="f" stroked="f">
            <v:textbox style="mso-next-textbox:#_x0000_s2069" inset="0,0,0,0">
              <w:txbxContent>
                <w:p>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62" type="#_x0000_t202" style="position:absolute;margin-left:54.7pt;margin-top:810.9pt;width:15.15pt;height:13.8pt;z-index:-251651072;mso-position-horizontal-relative:page;mso-position-vertical-relative:page" filled="f" stroked="f">
            <v:textbox style="mso-next-textbox:#_x0000_s2062"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1" type="#_x0000_t202" style="position:absolute;margin-left:526.9pt;margin-top:810.9pt;width:15.15pt;height:13.8pt;z-index:-251655168;mso-position-horizontal-relative:page;mso-position-vertical-relative:page" filled="f" stroked="f">
            <v:textbox style="mso-next-textbox:#_x0000_s2061"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p/>
    <w:p/>
    <w:p>
      <w:pPr>
        <w:spacing w:line="14" w:lineRule="auto"/>
      </w:pPr>
      <w:r>
        <w:pict>
          <v:shape id="_x0000_s2064" type="#_x0000_t202" style="position:absolute;margin-left:54.7pt;margin-top:810.9pt;width:15.15pt;height:13.8pt;z-index:-251649024;mso-position-horizontal-relative:page;mso-position-vertical-relative:page" filled="f" stroked="f">
            <v:textbox style="mso-next-textbox:#_x0000_s2064"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Pr>
        <w:spacing w:line="14" w:lineRule="auto"/>
      </w:pPr>
      <w:r>
        <w:pict>
          <v:shape id="_x0000_s2063" type="#_x0000_t202" style="position:absolute;margin-left:526.9pt;margin-top:810.9pt;width:15.15pt;height:13.8pt;z-index:-251650048;mso-position-horizontal-relative:page;mso-position-vertical-relative:page" filled="f" stroked="f">
            <v:textbox style="mso-next-textbox:#_x0000_s2063" inset="0,0,0,0">
              <w:txbxContent>
                <w:p>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p/>
    <w:p>
      <w:pPr>
        <w:pStyle w:val="NormalWeb"/>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prie"/>
    <w:docVar w:name="LW_ANNEX_NBR_FIRST" w:val="1"/>
    <w:docVar w:name="LW_ANNEX_NBR_LAST" w:val="5"/>
    <w:docVar w:name="LW_ANNEX_UNIQUE" w:val="0"/>
    <w:docVar w:name="LW_CORRIGENDUM" w:val="&lt;UNUSED&gt;"/>
    <w:docVar w:name="LW_COVERPAGE_EXISTS" w:val="True"/>
    <w:docVar w:name="LW_COVERPAGE_GUID" w:val="4187A98D-63D3-4C46-B0C6-004F7088D112"/>
    <w:docVar w:name="LW_COVERPAGE_TYPE" w:val="1"/>
    <w:docVar w:name="LW_CROSSREFERENCE" w:val="&lt;UNUSED&gt;"/>
    <w:docVar w:name="LW_DocType" w:val="NORMAL"/>
    <w:docVar w:name="LW_EMISSION" w:val="2019 04 30"/>
    <w:docVar w:name="LW_EMISSION_ISODATE" w:val="2019-04-30"/>
    <w:docVar w:name="LW_EMISSION_LOCATION" w:val="BRX"/>
    <w:docVar w:name="LW_EMISSION_PREFIX" w:val="Briuselis, "/>
    <w:docVar w:name="LW_EMISSION_SUFFIX" w:val=" "/>
    <w:docVar w:name="LW_ID_DOCTYPE_NONLW" w:val="CP-039"/>
    <w:docVar w:name="LW_LANGUE" w:val="LT"/>
    <w:docVar w:name="LW_LEVEL_OF_SENSITIVITY" w:val="Standard treatment"/>
    <w:docVar w:name="LW_NOM.INST" w:val="EUROPOS KOMISIJA"/>
    <w:docVar w:name="LW_NOM.INST_JOINTDOC" w:val="&lt;EMPTY&gt;"/>
    <w:docVar w:name="LW_OBJETACTEPRINCIPAL.CP" w:val="Europa 2019 m. gegu\u382?\u279?s m\u279?n. Pasirengimas vieningesnei, stipresnei ir demokrati\u353?kesnei S\u261?jungai vis neramesniame pasaulyje_x000b__x000b_Europos Komisijos med\u382?iaga 2019 m. gegu\u382?\u279?s 9 d. Sibiu (Rumunija) vyksian\u269?iam neoficialiam ES 27 valstybi\u371? nari\u371? vadov\u371? susitikimui"/>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PRIEDAI_x000b_"/>
    <w:docVar w:name="LW_TYPEACTEPRINCIPAL.CP" w:val="KOMISIJOS KOMUNIKATo EUROPOS PARLAMENTUI, EUROPOS VADOV\u370? TARYBAI, TARYBAI, EUROPOS EKONOMIKOS IR SOCIALINI\u370? REIKAL\u370? KOMITETUI IR REGION\u370? KOMITETUI"/>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lt-LT" w:bidi="lt-LT"/>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lt-LT" w:bidi="lt-LT"/>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lt-LT" w:bidi="lt-LT"/>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lt-LT" w:bidi="lt-LT"/>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lt-LT" w:bidi="lt-LT"/>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lt-LT" w:bidi="lt-LT"/>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lt-LT" w:bidi="lt-LT"/>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lt-LT" w:bidi="lt-LT"/>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lt-LT" w:bidi="lt-L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lt-LT" w:bidi="lt-LT"/>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lt-LT" w:bidi="lt-L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lt-LT" w:bidi="lt-L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lt-LT" w:bidi="lt-LT"/>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pPr>
      <w:ind w:left="133"/>
      <w:outlineLvl w:val="2"/>
    </w:pPr>
    <w:rPr>
      <w:sz w:val="34"/>
      <w:szCs w:val="34"/>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Pr>
      <w:rFonts w:ascii="EC Square Sans Pro" w:eastAsia="EC Square Sans Pro" w:hAnsi="EC Square Sans Pro" w:cs="EC Square Sans Pro"/>
      <w:sz w:val="34"/>
      <w:szCs w:val="34"/>
      <w:lang w:val="lt-LT" w:bidi="lt-LT"/>
    </w:rPr>
  </w:style>
  <w:style w:type="paragraph" w:styleId="ListParagraph">
    <w:name w:val="List Paragraph"/>
    <w:basedOn w:val="Normal"/>
    <w:uiPriority w:val="1"/>
    <w:qFormat/>
    <w:pPr>
      <w:ind w:left="720"/>
      <w:contextualSpacing/>
    </w:p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Pr>
      <w:rFonts w:ascii="EC Square Sans Pro" w:eastAsia="EC Square Sans Pro" w:hAnsi="EC Square Sans Pro" w:cs="EC Square Sans Pro"/>
      <w:sz w:val="20"/>
      <w:szCs w:val="20"/>
      <w:lang w:val="lt-LT" w:bidi="lt-LT"/>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lang w:val="lt-LT" w:bidi="lt-LT"/>
    </w:rPr>
  </w:style>
  <w:style w:type="paragraph" w:styleId="NormalWeb">
    <w:name w:val="Normal (Web)"/>
    <w:basedOn w:val="Normal"/>
    <w:uiPriority w:val="99"/>
    <w:semiHidden/>
    <w:unhideWhenUsed/>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val="lt-LT" w:bidi="lt-LT"/>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lang w:val="lt-LT" w:bidi="lt-LT"/>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243F60" w:themeColor="accent1" w:themeShade="7F"/>
      <w:lang w:val="lt-LT" w:bidi="lt-LT"/>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EC Square Sans Pro" w:eastAsia="EC Square Sans Pro" w:hAnsi="EC Square Sans Pro" w:cs="EC Square Sans Pro"/>
      <w:lang w:val="lt-LT" w:bidi="lt-LT"/>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EC Square Sans Pro" w:eastAsia="EC Square Sans Pro" w:hAnsi="EC Square Sans Pro" w:cs="EC Square Sans Pro"/>
      <w:lang w:val="lt-LT" w:bidi="lt-LT"/>
    </w:rPr>
  </w:style>
  <w:style w:type="table" w:styleId="TableGrid">
    <w:name w:val="Table Grid"/>
    <w:basedOn w:val="TableNormal"/>
    <w:uiPriority w:val="39"/>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Pr>
      <w:rFonts w:cs="EC Square Sans Pro Light"/>
      <w:color w:val="004CA2"/>
    </w:rPr>
  </w:style>
  <w:style w:type="character" w:customStyle="1" w:styleId="A4">
    <w:name w:val="A4"/>
    <w:uiPriority w:val="99"/>
    <w:rPr>
      <w:rFonts w:cs="EC Square Sans Pro"/>
      <w:color w:val="57585A"/>
      <w:sz w:val="20"/>
      <w:szCs w:val="20"/>
    </w:rPr>
  </w:style>
  <w:style w:type="paragraph" w:customStyle="1" w:styleId="Pa43">
    <w:name w:val="Pa43"/>
    <w:basedOn w:val="Normal"/>
    <w:next w:val="Normal"/>
    <w:uiPriority w:val="99"/>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Pr>
      <w:rFonts w:ascii="Times New Roman" w:eastAsia="EC Square Sans Pro" w:hAnsi="Times New Roman" w:cs="Times New Roman"/>
      <w:sz w:val="24"/>
      <w:szCs w:val="34"/>
      <w:lang w:val="lt-LT" w:bidi="lt-LT"/>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Pr>
      <w:rFonts w:ascii="Times New Roman" w:eastAsia="EC Square Sans Pro" w:hAnsi="Times New Roman" w:cs="Times New Roman"/>
      <w:b/>
      <w:sz w:val="32"/>
      <w:szCs w:val="34"/>
      <w:lang w:val="lt-LT" w:bidi="lt-LT"/>
    </w:rPr>
  </w:style>
  <w:style w:type="paragraph" w:customStyle="1" w:styleId="HeaderCoverPage">
    <w:name w:val="Header Cover Page"/>
    <w:basedOn w:val="Normal"/>
    <w:link w:val="HeaderCoverPageChar"/>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Pr>
      <w:rFonts w:ascii="Times New Roman" w:eastAsia="EC Square Sans Pro" w:hAnsi="Times New Roman" w:cs="Times New Roman"/>
      <w:sz w:val="24"/>
      <w:szCs w:val="34"/>
      <w:lang w:val="lt-LT" w:bidi="lt-LT"/>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Pr>
      <w:rFonts w:ascii="Times New Roman" w:eastAsia="EC Square Sans Pro" w:hAnsi="Times New Roman" w:cs="Times New Roman"/>
      <w:b/>
      <w:sz w:val="32"/>
      <w:szCs w:val="34"/>
      <w:lang w:val="lt-LT" w:bidi="lt-L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EC Square Sans Pr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107" Type="http://schemas.openxmlformats.org/officeDocument/2006/relationships/header" Target="header9.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footer" Target="footer6.xml"/><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11" Type="http://schemas.openxmlformats.org/officeDocument/2006/relationships/footer" Target="footer1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01" Type="http://schemas.openxmlformats.org/officeDocument/2006/relationships/image" Target="media/image176.pn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7.xml"/><Relationship Id="rId108" Type="http://schemas.openxmlformats.org/officeDocument/2006/relationships/footer" Target="footer9.xml"/><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12.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4.xml"/><Relationship Id="rId104" Type="http://schemas.openxmlformats.org/officeDocument/2006/relationships/header" Target="header8.xml"/><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7.png"/><Relationship Id="rId183" Type="http://schemas.openxmlformats.org/officeDocument/2006/relationships/image" Target="media/image158.png"/><Relationship Id="rId213" Type="http://schemas.openxmlformats.org/officeDocument/2006/relationships/footer" Target="footer12.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header" Target="header10.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footer" Target="footer5.xml"/><Relationship Id="rId105" Type="http://schemas.openxmlformats.org/officeDocument/2006/relationships/footer" Target="footer7.xml"/><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eader" Target="header5.xml"/><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header" Target="header11.xml"/><Relationship Id="rId190" Type="http://schemas.openxmlformats.org/officeDocument/2006/relationships/image" Target="media/image165.png"/><Relationship Id="rId204" Type="http://schemas.openxmlformats.org/officeDocument/2006/relationships/image" Target="media/image179.png"/><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footer" Target="footer8.xml"/><Relationship Id="rId127"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footer" Target="footer10.xml"/><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14</Pages>
  <Words>4438</Words>
  <Characters>28804</Characters>
  <Application>Microsoft Office Word</Application>
  <DocSecurity>0</DocSecurity>
  <Lines>720</Lines>
  <Paragraphs>201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Yvonne (COMM)</dc:creator>
  <cp:keywords/>
  <dc:description/>
  <cp:lastModifiedBy>DIGIT/C6</cp:lastModifiedBy>
  <cp:revision>13</cp:revision>
  <dcterms:created xsi:type="dcterms:W3CDTF">2019-05-07T09:30:00Z</dcterms:created>
  <dcterms:modified xsi:type="dcterms:W3CDTF">2019-05-07T14:52:00Z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